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2</w:t>
      </w:r>
      <w:r w:rsidR="00E408DA">
        <w:rPr>
          <w:rFonts w:ascii="Calibri" w:hAnsi="Calibri" w:cs="Tahoma"/>
        </w:rPr>
        <w:t>1</w:t>
      </w:r>
      <w:r w:rsidR="00F932B0">
        <w:rPr>
          <w:rFonts w:ascii="Calibri" w:hAnsi="Calibri" w:cs="Tahoma"/>
        </w:rPr>
        <w:t xml:space="preserve"> </w:t>
      </w:r>
      <w:r w:rsidRPr="00D156BC">
        <w:rPr>
          <w:rFonts w:ascii="Calibri" w:hAnsi="Calibri" w:cs="Tahoma"/>
        </w:rPr>
        <w:t xml:space="preserve">» </w:t>
      </w:r>
      <w:r w:rsidR="000431A1">
        <w:rPr>
          <w:rFonts w:ascii="Calibri" w:hAnsi="Calibri" w:cs="Tahoma"/>
        </w:rPr>
        <w:t>марта</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3E025E">
        <w:rPr>
          <w:rFonts w:ascii="Impact" w:hAnsi="Impact" w:cs="Tahoma"/>
          <w:sz w:val="36"/>
          <w:szCs w:val="36"/>
        </w:rPr>
        <w:t>3</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8B07EC">
        <w:rPr>
          <w:rFonts w:ascii="Calibri" w:hAnsi="Calibri" w:cs="Tahoma"/>
        </w:rPr>
        <w:t>запрос предложений</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C21FA8" w:rsidRDefault="00C21FA8" w:rsidP="00200EFB">
      <w:pPr>
        <w:spacing w:after="0"/>
        <w:rPr>
          <w:rFonts w:ascii="Calibri" w:hAnsi="Calibri" w:cs="Tahoma"/>
        </w:rPr>
      </w:pPr>
      <w:r>
        <w:rPr>
          <w:rFonts w:ascii="Calibri" w:hAnsi="Calibri" w:cs="Tahoma"/>
          <w:b/>
        </w:rPr>
        <w:t xml:space="preserve">Предмет закупки: </w:t>
      </w:r>
      <w:r w:rsidR="00A011D5" w:rsidRPr="00A011D5">
        <w:rPr>
          <w:rFonts w:ascii="Calibri" w:hAnsi="Calibri" w:cs="Tahoma"/>
        </w:rPr>
        <w:t>о</w:t>
      </w:r>
      <w:r w:rsidR="008B07EC" w:rsidRPr="008B07EC">
        <w:rPr>
          <w:rFonts w:ascii="Calibri" w:hAnsi="Calibri" w:cs="Tahoma"/>
        </w:rPr>
        <w:t>казание услуг по обязательному страхованию гражданской ответственности перевозчика за причинение вреда жизни, здоровью, имуществу пассажиров МУП «Волжская</w:t>
      </w:r>
      <w:proofErr w:type="gramStart"/>
      <w:r w:rsidR="008B07EC" w:rsidRPr="008B07EC">
        <w:rPr>
          <w:rFonts w:ascii="Calibri" w:hAnsi="Calibri" w:cs="Tahoma"/>
        </w:rPr>
        <w:t xml:space="preserve"> А</w:t>
      </w:r>
      <w:proofErr w:type="gramEnd"/>
      <w:r w:rsidR="008B07EC" w:rsidRPr="008B07EC">
        <w:rPr>
          <w:rFonts w:ascii="Calibri" w:hAnsi="Calibri" w:cs="Tahoma"/>
        </w:rPr>
        <w:t>/К 1732» (ОСГОП)</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 МУП «Волжская</w:t>
      </w:r>
      <w:proofErr w:type="gramStart"/>
      <w:r w:rsidR="00200EFB" w:rsidRPr="00200EFB">
        <w:rPr>
          <w:rFonts w:ascii="Calibri" w:hAnsi="Calibri" w:cs="Tahoma"/>
        </w:rPr>
        <w:t xml:space="preserve"> А</w:t>
      </w:r>
      <w:proofErr w:type="gramEnd"/>
      <w:r w:rsidR="00200EFB" w:rsidRPr="00200EFB">
        <w:rPr>
          <w:rFonts w:ascii="Calibri" w:hAnsi="Calibri" w:cs="Tahoma"/>
        </w:rPr>
        <w:t xml:space="preserve">/К 1732», </w:t>
      </w:r>
      <w:proofErr w:type="spellStart"/>
      <w:r w:rsidR="00200EFB" w:rsidRPr="00200EFB">
        <w:rPr>
          <w:rFonts w:ascii="Calibri" w:hAnsi="Calibri" w:cs="Tahoma"/>
        </w:rPr>
        <w:t>каб</w:t>
      </w:r>
      <w:proofErr w:type="spellEnd"/>
      <w:r w:rsidR="00200EFB" w:rsidRPr="00200EFB">
        <w:rPr>
          <w:rFonts w:ascii="Calibri" w:hAnsi="Calibri" w:cs="Tahoma"/>
        </w:rPr>
        <w:t xml:space="preserve">. «экономисты по ценам» </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bookmarkStart w:id="2" w:name="_GoBack"/>
      <w:bookmarkEnd w:id="2"/>
      <w:r w:rsidR="0032074F">
        <w:rPr>
          <w:rFonts w:ascii="Calibri" w:hAnsi="Calibri" w:cs="Tahoma"/>
          <w:color w:val="0000FF"/>
          <w:u w:val="single"/>
          <w:lang w:val="en-US"/>
        </w:rPr>
        <w:fldChar w:fldCharType="begin"/>
      </w:r>
      <w:r w:rsidR="0032074F">
        <w:rPr>
          <w:rFonts w:ascii="Calibri" w:hAnsi="Calibri" w:cs="Tahoma"/>
          <w:color w:val="0000FF"/>
          <w:u w:val="single"/>
          <w:lang w:val="en-US"/>
        </w:rPr>
        <w:instrText xml:space="preserve"> HYPERLINK "mailto:</w:instrText>
      </w:r>
      <w:r w:rsidR="0032074F" w:rsidRPr="00200EFB">
        <w:rPr>
          <w:rFonts w:ascii="Calibri" w:hAnsi="Calibri" w:cs="Tahoma"/>
          <w:color w:val="0000FF"/>
          <w:u w:val="single"/>
          <w:lang w:val="en-US"/>
        </w:rPr>
        <w:instrText>ak</w:instrText>
      </w:r>
      <w:r w:rsidR="0032074F" w:rsidRPr="00200EFB">
        <w:rPr>
          <w:rFonts w:ascii="Calibri" w:hAnsi="Calibri" w:cs="Tahoma"/>
          <w:color w:val="0000FF"/>
          <w:u w:val="single"/>
        </w:rPr>
        <w:instrText>1732@</w:instrText>
      </w:r>
      <w:r w:rsidR="0032074F" w:rsidRPr="00200EFB">
        <w:rPr>
          <w:rFonts w:ascii="Calibri" w:hAnsi="Calibri" w:cs="Tahoma"/>
          <w:color w:val="0000FF"/>
          <w:u w:val="single"/>
          <w:lang w:val="en-US"/>
        </w:rPr>
        <w:instrText>l</w:instrText>
      </w:r>
      <w:r w:rsidR="0032074F">
        <w:rPr>
          <w:rFonts w:ascii="Calibri" w:hAnsi="Calibri" w:cs="Tahoma"/>
          <w:color w:val="0000FF"/>
          <w:u w:val="single"/>
          <w:lang w:val="en-US"/>
        </w:rPr>
        <w:instrText>i</w:instrText>
      </w:r>
      <w:r w:rsidR="0032074F" w:rsidRPr="00200EFB">
        <w:rPr>
          <w:rFonts w:ascii="Calibri" w:hAnsi="Calibri" w:cs="Tahoma"/>
          <w:color w:val="0000FF"/>
          <w:u w:val="single"/>
          <w:lang w:val="en-US"/>
        </w:rPr>
        <w:instrText>st</w:instrText>
      </w:r>
      <w:r w:rsidR="0032074F" w:rsidRPr="00200EFB">
        <w:rPr>
          <w:rFonts w:ascii="Calibri" w:hAnsi="Calibri" w:cs="Tahoma"/>
          <w:color w:val="0000FF"/>
          <w:u w:val="single"/>
        </w:rPr>
        <w:instrText>.</w:instrText>
      </w:r>
      <w:r w:rsidR="0032074F" w:rsidRPr="00200EFB">
        <w:rPr>
          <w:rFonts w:ascii="Calibri" w:hAnsi="Calibri" w:cs="Tahoma"/>
          <w:color w:val="0000FF"/>
          <w:u w:val="single"/>
          <w:lang w:val="en-US"/>
        </w:rPr>
        <w:instrText>ru</w:instrText>
      </w:r>
      <w:r w:rsidR="0032074F">
        <w:rPr>
          <w:rFonts w:ascii="Calibri" w:hAnsi="Calibri" w:cs="Tahoma"/>
          <w:color w:val="0000FF"/>
          <w:u w:val="single"/>
          <w:lang w:val="en-US"/>
        </w:rPr>
        <w:instrText xml:space="preserve">" </w:instrText>
      </w:r>
      <w:r w:rsidR="0032074F">
        <w:rPr>
          <w:rFonts w:ascii="Calibri" w:hAnsi="Calibri" w:cs="Tahoma"/>
          <w:color w:val="0000FF"/>
          <w:u w:val="single"/>
          <w:lang w:val="en-US"/>
        </w:rPr>
        <w:fldChar w:fldCharType="separate"/>
      </w:r>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r w:rsidR="0032074F" w:rsidRPr="001974BF">
        <w:rPr>
          <w:rStyle w:val="a7"/>
          <w:rFonts w:ascii="Calibri" w:hAnsi="Calibri" w:cs="Tahoma"/>
          <w:lang w:val="en-US"/>
        </w:rPr>
        <w:t>ru</w:t>
      </w:r>
      <w:r w:rsidR="0032074F">
        <w:rPr>
          <w:rFonts w:ascii="Calibri" w:hAnsi="Calibri" w:cs="Tahoma"/>
          <w:color w:val="0000FF"/>
          <w:u w:val="single"/>
          <w:lang w:val="en-US"/>
        </w:rPr>
        <w:fldChar w:fldCharType="end"/>
      </w:r>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C1D82" w:rsidRPr="009465F9" w:rsidTr="009465F9">
        <w:tc>
          <w:tcPr>
            <w:tcW w:w="5954" w:type="dxa"/>
            <w:shd w:val="clear" w:color="auto" w:fill="auto"/>
            <w:vAlign w:val="center"/>
          </w:tcPr>
          <w:p w:rsidR="003C1D82" w:rsidRPr="009465F9" w:rsidRDefault="003C1D82" w:rsidP="00200EFB">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C1D82" w:rsidRPr="009465F9" w:rsidRDefault="003C1D82" w:rsidP="000431A1">
            <w:pPr>
              <w:spacing w:after="0"/>
              <w:jc w:val="center"/>
              <w:rPr>
                <w:rFonts w:ascii="Calibri" w:hAnsi="Calibri" w:cs="Tahoma"/>
              </w:rPr>
            </w:pPr>
            <w:r w:rsidRPr="009465F9">
              <w:rPr>
                <w:rFonts w:ascii="Calibri" w:hAnsi="Calibri" w:cs="Tahoma"/>
              </w:rPr>
              <w:t xml:space="preserve">Объем </w:t>
            </w:r>
            <w:r w:rsidR="000431A1" w:rsidRPr="009465F9">
              <w:rPr>
                <w:rFonts w:ascii="Calibri" w:hAnsi="Calibri" w:cs="Tahoma"/>
              </w:rPr>
              <w:t>оказываемых услуг</w:t>
            </w:r>
          </w:p>
        </w:tc>
      </w:tr>
      <w:tr w:rsidR="003C1D82" w:rsidRPr="00200EFB" w:rsidTr="009465F9">
        <w:tc>
          <w:tcPr>
            <w:tcW w:w="5954" w:type="dxa"/>
            <w:shd w:val="clear" w:color="auto" w:fill="auto"/>
          </w:tcPr>
          <w:p w:rsidR="003C1D82" w:rsidRPr="009465F9" w:rsidRDefault="009465F9" w:rsidP="009465F9">
            <w:pPr>
              <w:rPr>
                <w:rFonts w:ascii="Calibri" w:hAnsi="Calibri" w:cs="Calibri"/>
                <w:sz w:val="18"/>
                <w:szCs w:val="18"/>
              </w:rPr>
            </w:pPr>
            <w:r w:rsidRPr="009465F9">
              <w:rPr>
                <w:rFonts w:ascii="Calibri" w:hAnsi="Calibri" w:cs="Tahoma"/>
              </w:rPr>
              <w:t>Обязательное страхование гражданской ответственности перевозчика за причинение вреда жизни, здоровью, имуществу пассажиров МУП «Волжская</w:t>
            </w:r>
            <w:proofErr w:type="gramStart"/>
            <w:r w:rsidRPr="009465F9">
              <w:rPr>
                <w:rFonts w:ascii="Calibri" w:hAnsi="Calibri" w:cs="Tahoma"/>
              </w:rPr>
              <w:t xml:space="preserve"> А</w:t>
            </w:r>
            <w:proofErr w:type="gramEnd"/>
            <w:r w:rsidRPr="009465F9">
              <w:rPr>
                <w:rFonts w:ascii="Calibri" w:hAnsi="Calibri" w:cs="Tahoma"/>
              </w:rPr>
              <w:t>/К 1732» (ОСГОП)</w:t>
            </w:r>
          </w:p>
        </w:tc>
        <w:tc>
          <w:tcPr>
            <w:tcW w:w="4111" w:type="dxa"/>
            <w:shd w:val="clear" w:color="auto" w:fill="auto"/>
            <w:vAlign w:val="center"/>
          </w:tcPr>
          <w:p w:rsidR="003C1D82" w:rsidRPr="00B4431B" w:rsidRDefault="000431A1" w:rsidP="009465F9">
            <w:pPr>
              <w:jc w:val="center"/>
              <w:rPr>
                <w:rFonts w:ascii="Calibri" w:hAnsi="Calibri" w:cs="Tahoma"/>
              </w:rPr>
            </w:pPr>
            <w:r w:rsidRPr="009465F9">
              <w:rPr>
                <w:rFonts w:ascii="Calibri" w:hAnsi="Calibri" w:cs="Tahoma"/>
              </w:rPr>
              <w:t xml:space="preserve">в соответствии с </w:t>
            </w:r>
            <w:r w:rsidR="009465F9">
              <w:rPr>
                <w:rFonts w:ascii="Calibri" w:hAnsi="Calibri" w:cs="Tahoma"/>
              </w:rPr>
              <w:t>п</w:t>
            </w:r>
            <w:r w:rsidR="00FD49C1" w:rsidRPr="009465F9">
              <w:rPr>
                <w:rFonts w:ascii="Calibri" w:hAnsi="Calibri" w:cs="Tahoma"/>
              </w:rPr>
              <w:t xml:space="preserve">. </w:t>
            </w:r>
            <w:r w:rsidR="009465F9">
              <w:rPr>
                <w:rFonts w:ascii="Calibri" w:hAnsi="Calibri" w:cs="Tahoma"/>
              </w:rPr>
              <w:t xml:space="preserve">4 раздела </w:t>
            </w:r>
            <w:r w:rsidR="00AA250E" w:rsidRPr="00AA250E">
              <w:rPr>
                <w:rFonts w:ascii="Calibri" w:hAnsi="Calibri" w:cs="Tahoma"/>
              </w:rPr>
              <w:t>2</w:t>
            </w:r>
            <w:r w:rsidR="00FD49C1" w:rsidRPr="009465F9">
              <w:rPr>
                <w:rFonts w:ascii="Calibri" w:hAnsi="Calibri" w:cs="Tahoma"/>
              </w:rPr>
              <w:t xml:space="preserve"> Документации о закупке № 3</w:t>
            </w:r>
            <w:r w:rsidR="009465F9">
              <w:rPr>
                <w:rFonts w:ascii="Calibri" w:hAnsi="Calibri" w:cs="Tahoma"/>
              </w:rPr>
              <w:t xml:space="preserve"> «Информационная карта запроса предложений»</w:t>
            </w:r>
          </w:p>
        </w:tc>
      </w:tr>
    </w:tbl>
    <w:bookmarkEnd w:id="0"/>
    <w:bookmarkEnd w:id="1"/>
    <w:p w:rsidR="003C1D82" w:rsidRPr="003C1D82" w:rsidRDefault="003C1D82" w:rsidP="00562E79">
      <w:pPr>
        <w:spacing w:after="0"/>
        <w:rPr>
          <w:rFonts w:ascii="Calibri" w:hAnsi="Calibri" w:cs="Tahoma"/>
        </w:rPr>
      </w:pPr>
      <w:r>
        <w:rPr>
          <w:rFonts w:ascii="Calibri" w:hAnsi="Calibri" w:cs="Tahoma"/>
          <w:b/>
        </w:rPr>
        <w:t xml:space="preserve">Место </w:t>
      </w:r>
      <w:r w:rsidR="000431A1">
        <w:rPr>
          <w:rFonts w:ascii="Calibri" w:hAnsi="Calibri" w:cs="Tahoma"/>
          <w:b/>
        </w:rPr>
        <w:t>оказания услуг</w:t>
      </w:r>
      <w:r>
        <w:rPr>
          <w:rFonts w:ascii="Calibri" w:hAnsi="Calibri" w:cs="Tahoma"/>
          <w:b/>
        </w:rPr>
        <w:t xml:space="preserve">: </w:t>
      </w:r>
      <w:r>
        <w:rPr>
          <w:rFonts w:ascii="Calibri" w:hAnsi="Calibri" w:cs="Tahoma"/>
        </w:rPr>
        <w:t xml:space="preserve">г. </w:t>
      </w:r>
      <w:proofErr w:type="gramStart"/>
      <w:r>
        <w:rPr>
          <w:rFonts w:ascii="Calibri" w:hAnsi="Calibri" w:cs="Tahoma"/>
        </w:rPr>
        <w:t>Волжский</w:t>
      </w:r>
      <w:proofErr w:type="gramEnd"/>
      <w:r>
        <w:rPr>
          <w:rFonts w:ascii="Calibri" w:hAnsi="Calibri" w:cs="Tahoma"/>
        </w:rPr>
        <w:t xml:space="preserve">, Волгоградская область, ул. </w:t>
      </w:r>
      <w:proofErr w:type="spellStart"/>
      <w:r>
        <w:rPr>
          <w:rFonts w:ascii="Calibri" w:hAnsi="Calibri" w:cs="Tahoma"/>
        </w:rPr>
        <w:t>Карбышева</w:t>
      </w:r>
      <w:proofErr w:type="spellEnd"/>
      <w:r>
        <w:rPr>
          <w:rFonts w:ascii="Calibri" w:hAnsi="Calibri" w:cs="Tahoma"/>
        </w:rPr>
        <w:t>, 47</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DC0608" w:rsidRPr="002025B6">
        <w:rPr>
          <w:rFonts w:ascii="Calibri" w:hAnsi="Calibri" w:cs="Tahoma"/>
          <w:b/>
        </w:rPr>
        <w:t>начальной (</w:t>
      </w:r>
      <w:r w:rsidRPr="002025B6">
        <w:rPr>
          <w:rFonts w:ascii="Calibri" w:hAnsi="Calibri" w:cs="Tahoma"/>
          <w:b/>
        </w:rPr>
        <w:t>м</w:t>
      </w:r>
      <w:r w:rsidR="00562E79" w:rsidRPr="002025B6">
        <w:rPr>
          <w:rFonts w:ascii="Calibri" w:hAnsi="Calibri" w:cs="Tahoma"/>
          <w:b/>
        </w:rPr>
        <w:t>аксимальн</w:t>
      </w:r>
      <w:r w:rsidRPr="002025B6">
        <w:rPr>
          <w:rFonts w:ascii="Calibri" w:hAnsi="Calibri" w:cs="Tahoma"/>
          <w:b/>
        </w:rPr>
        <w:t>ой</w:t>
      </w:r>
      <w:r w:rsidR="00DC0608" w:rsidRPr="002025B6">
        <w:rPr>
          <w:rFonts w:ascii="Calibri" w:hAnsi="Calibri" w:cs="Tahoma"/>
          <w:b/>
        </w:rPr>
        <w:t>)</w:t>
      </w:r>
      <w:r w:rsidR="00562E79" w:rsidRPr="002025B6">
        <w:rPr>
          <w:rFonts w:ascii="Calibri" w:hAnsi="Calibri" w:cs="Tahoma"/>
          <w:b/>
        </w:rPr>
        <w:t xml:space="preserve"> цен</w:t>
      </w:r>
      <w:r w:rsidRPr="002025B6">
        <w:rPr>
          <w:rFonts w:ascii="Calibri" w:hAnsi="Calibri" w:cs="Tahoma"/>
          <w:b/>
        </w:rPr>
        <w:t>е</w:t>
      </w:r>
      <w:r w:rsidR="00562E79" w:rsidRPr="002025B6">
        <w:rPr>
          <w:rFonts w:ascii="Calibri" w:hAnsi="Calibri" w:cs="Tahoma"/>
          <w:b/>
        </w:rPr>
        <w:t xml:space="preserve"> договора: </w:t>
      </w:r>
      <w:r w:rsidRPr="002025B6">
        <w:rPr>
          <w:rFonts w:ascii="Calibri" w:hAnsi="Calibri" w:cs="Tahoma"/>
        </w:rPr>
        <w:t xml:space="preserve">не более </w:t>
      </w:r>
      <w:r w:rsidR="002025B6" w:rsidRPr="002025B6">
        <w:rPr>
          <w:rFonts w:ascii="Calibri" w:hAnsi="Calibri" w:cs="Tahoma"/>
        </w:rPr>
        <w:t>1 800 000</w:t>
      </w:r>
      <w:r w:rsidR="000431A1" w:rsidRPr="002025B6">
        <w:rPr>
          <w:rFonts w:ascii="Calibri" w:hAnsi="Calibri" w:cs="Tahoma"/>
        </w:rPr>
        <w:t>,00</w:t>
      </w:r>
      <w:r w:rsidR="00562E79" w:rsidRPr="002025B6">
        <w:rPr>
          <w:rFonts w:ascii="Calibri" w:hAnsi="Calibri" w:cs="Tahoma"/>
        </w:rPr>
        <w:t xml:space="preserve"> рублей</w:t>
      </w:r>
    </w:p>
    <w:p w:rsidR="003E025E" w:rsidRDefault="00DC0608" w:rsidP="003E025E">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9" w:history="1">
        <w:r w:rsidR="0032074F" w:rsidRPr="001974BF">
          <w:rPr>
            <w:rStyle w:val="a7"/>
            <w:rFonts w:ascii="Calibri" w:hAnsi="Calibri" w:cs="Tahoma"/>
          </w:rPr>
          <w:t>www.zakupk</w:t>
        </w:r>
        <w:r w:rsidR="0032074F" w:rsidRPr="001974BF">
          <w:rPr>
            <w:rStyle w:val="a7"/>
            <w:rFonts w:ascii="Calibri" w:hAnsi="Calibri" w:cs="Tahoma"/>
            <w:lang w:val="en-US"/>
          </w:rPr>
          <w:t>i</w:t>
        </w:r>
        <w:r w:rsidR="0032074F" w:rsidRPr="001974BF">
          <w:rPr>
            <w:rStyle w:val="a7"/>
            <w:rFonts w:ascii="Calibri" w:hAnsi="Calibri" w:cs="Tahoma"/>
          </w:rPr>
          <w:t>.gov.ru</w:t>
        </w:r>
      </w:hyperlink>
      <w:r w:rsidR="003E025E" w:rsidRPr="0042109C">
        <w:rPr>
          <w:rFonts w:ascii="Calibri" w:hAnsi="Calibri" w:cs="Tahoma"/>
        </w:rPr>
        <w:t xml:space="preserve">. и на сайте предприятия - </w:t>
      </w:r>
      <w:hyperlink r:id="rId10" w:history="1">
        <w:r w:rsidR="003E025E" w:rsidRPr="0042109C">
          <w:rPr>
            <w:rStyle w:val="a7"/>
            <w:rFonts w:ascii="Calibri" w:hAnsi="Calibri" w:cs="Tahoma"/>
            <w:lang w:val="en-US"/>
          </w:rPr>
          <w:t>www</w:t>
        </w:r>
        <w:r w:rsidR="003E025E" w:rsidRPr="0042109C">
          <w:rPr>
            <w:rStyle w:val="a7"/>
            <w:rFonts w:ascii="Calibri" w:hAnsi="Calibri" w:cs="Tahoma"/>
          </w:rPr>
          <w:t>.</w:t>
        </w:r>
        <w:r w:rsidR="003E025E" w:rsidRPr="0042109C">
          <w:rPr>
            <w:rStyle w:val="a7"/>
            <w:rFonts w:ascii="Calibri" w:hAnsi="Calibri" w:cs="Tahoma"/>
            <w:lang w:val="en-US"/>
          </w:rPr>
          <w:t>ak</w:t>
        </w:r>
        <w:r w:rsidR="003E025E" w:rsidRPr="0042109C">
          <w:rPr>
            <w:rStyle w:val="a7"/>
            <w:rFonts w:ascii="Calibri" w:hAnsi="Calibri" w:cs="Tahoma"/>
          </w:rPr>
          <w:t>1732.</w:t>
        </w:r>
        <w:r w:rsidR="003E025E" w:rsidRPr="0042109C">
          <w:rPr>
            <w:rStyle w:val="a7"/>
            <w:rFonts w:ascii="Calibri" w:hAnsi="Calibri" w:cs="Tahoma"/>
            <w:lang w:val="en-US"/>
          </w:rPr>
          <w:t>ru</w:t>
        </w:r>
      </w:hyperlink>
      <w:r w:rsidR="003E025E" w:rsidRPr="0042109C">
        <w:rPr>
          <w:rFonts w:ascii="Calibri" w:hAnsi="Calibri" w:cs="Tahoma"/>
        </w:rPr>
        <w:t xml:space="preserve"> (в разделе «Тендеры/Закупки (223-ФЗ)»). Также документация</w:t>
      </w:r>
      <w:r w:rsidR="003E025E" w:rsidRPr="0042109C">
        <w:rPr>
          <w:rFonts w:ascii="Calibri" w:hAnsi="Calibri" w:cs="Tahoma"/>
          <w:b/>
        </w:rPr>
        <w:t xml:space="preserve"> </w:t>
      </w:r>
      <w:r w:rsidR="003E025E" w:rsidRPr="0042109C">
        <w:rPr>
          <w:rFonts w:ascii="Calibri" w:hAnsi="Calibri" w:cs="Tahoma"/>
        </w:rPr>
        <w:t xml:space="preserve">о закупке предоставляется по электронной почте в течение двух </w:t>
      </w:r>
      <w:proofErr w:type="gramStart"/>
      <w:r w:rsidR="003E025E" w:rsidRPr="0042109C">
        <w:rPr>
          <w:rFonts w:ascii="Calibri" w:hAnsi="Calibri" w:cs="Tahoma"/>
        </w:rPr>
        <w:t xml:space="preserve">рабочих дней с момента получения заявления на предоставление документации о закупке, направленного по электронной почте: </w:t>
      </w:r>
      <w:hyperlink r:id="rId11" w:history="1">
        <w:proofErr w:type="gramEnd"/>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proofErr w:type="spellStart"/>
        <w:r w:rsidR="0032074F" w:rsidRPr="001974BF">
          <w:rPr>
            <w:rStyle w:val="a7"/>
            <w:rFonts w:ascii="Calibri" w:hAnsi="Calibri" w:cs="Tahoma"/>
            <w:lang w:val="en-US"/>
          </w:rPr>
          <w:t>ru</w:t>
        </w:r>
        <w:proofErr w:type="spellEnd"/>
        <w:proofErr w:type="gramStart"/>
      </w:hyperlink>
      <w:r w:rsidR="003E025E" w:rsidRPr="0042109C">
        <w:rPr>
          <w:rFonts w:ascii="Calibri" w:hAnsi="Calibri" w:cs="Tahoma"/>
        </w:rPr>
        <w:t xml:space="preserve"> или по факсу: (8443) 27-62-72, 27-61-23, от любого заинтересованного лица в срок не позднее, чем за 2 рабочих дня до даты окончания срока подачи заявок на участие в закупке</w:t>
      </w:r>
      <w:r w:rsidR="002025B6">
        <w:rPr>
          <w:rFonts w:ascii="Calibri" w:hAnsi="Calibri" w:cs="Tahoma"/>
        </w:rPr>
        <w:t xml:space="preserve"> (т.е. до 2</w:t>
      </w:r>
      <w:r w:rsidR="003D1F69">
        <w:rPr>
          <w:rFonts w:ascii="Calibri" w:hAnsi="Calibri" w:cs="Tahoma"/>
        </w:rPr>
        <w:t>6</w:t>
      </w:r>
      <w:r w:rsidR="002025B6">
        <w:rPr>
          <w:rFonts w:ascii="Calibri" w:hAnsi="Calibri" w:cs="Tahoma"/>
        </w:rPr>
        <w:t xml:space="preserve"> марта 2014 года включительно)</w:t>
      </w:r>
      <w:r w:rsidR="003E025E" w:rsidRPr="0042109C">
        <w:rPr>
          <w:rFonts w:ascii="Calibri" w:hAnsi="Calibri" w:cs="Tahoma"/>
        </w:rPr>
        <w:t>.</w:t>
      </w:r>
      <w:proofErr w:type="gramEnd"/>
      <w:r w:rsidR="003E025E" w:rsidRPr="0042109C">
        <w:rPr>
          <w:rFonts w:ascii="Calibri" w:hAnsi="Calibri" w:cs="Tahoma"/>
        </w:rPr>
        <w:t xml:space="preserve"> Заявление оформляется на имя председателя Закупочной комиссии - Бондаренко Людмилы Валерьевны, в нем обязательно должен быть указан предмет закупки, номер извещения и адрес электронной почты, на который требуется отправить Документацию о закупке.</w:t>
      </w:r>
    </w:p>
    <w:p w:rsidR="00FD49C1" w:rsidRDefault="00FD49C1" w:rsidP="003E025E">
      <w:pPr>
        <w:spacing w:after="0"/>
        <w:rPr>
          <w:rFonts w:ascii="Calibri" w:hAnsi="Calibri" w:cs="Tahoma"/>
        </w:rPr>
      </w:pPr>
      <w:r>
        <w:rPr>
          <w:rFonts w:ascii="Calibri" w:hAnsi="Calibri" w:cs="Tahoma"/>
        </w:rPr>
        <w:t xml:space="preserve">Дата начала срока предоставления документации: </w:t>
      </w:r>
      <w:r w:rsidR="002025B6">
        <w:rPr>
          <w:rFonts w:ascii="Calibri" w:hAnsi="Calibri" w:cs="Tahoma"/>
        </w:rPr>
        <w:t>2</w:t>
      </w:r>
      <w:r w:rsidR="00E408DA">
        <w:rPr>
          <w:rFonts w:ascii="Calibri" w:hAnsi="Calibri" w:cs="Tahoma"/>
        </w:rPr>
        <w:t>1</w:t>
      </w:r>
      <w:r w:rsidR="002025B6">
        <w:rPr>
          <w:rFonts w:ascii="Calibri" w:hAnsi="Calibri" w:cs="Tahoma"/>
        </w:rPr>
        <w:t xml:space="preserve"> марта 2014 года</w:t>
      </w:r>
    </w:p>
    <w:p w:rsidR="00FD49C1" w:rsidRDefault="00FD49C1" w:rsidP="003E025E">
      <w:pPr>
        <w:spacing w:after="0"/>
        <w:rPr>
          <w:rFonts w:ascii="Calibri" w:hAnsi="Calibri" w:cs="Tahoma"/>
        </w:rPr>
      </w:pPr>
      <w:r>
        <w:rPr>
          <w:rFonts w:ascii="Calibri" w:hAnsi="Calibri" w:cs="Tahoma"/>
        </w:rPr>
        <w:t xml:space="preserve">Дата окончания срока предоставления документации: </w:t>
      </w:r>
      <w:r w:rsidR="002025B6">
        <w:rPr>
          <w:rFonts w:ascii="Calibri" w:hAnsi="Calibri" w:cs="Tahoma"/>
        </w:rPr>
        <w:t>2</w:t>
      </w:r>
      <w:r w:rsidR="00E408DA">
        <w:rPr>
          <w:rFonts w:ascii="Calibri" w:hAnsi="Calibri" w:cs="Tahoma"/>
        </w:rPr>
        <w:t>8</w:t>
      </w:r>
      <w:r w:rsidR="002025B6">
        <w:rPr>
          <w:rFonts w:ascii="Calibri" w:hAnsi="Calibri" w:cs="Tahoma"/>
        </w:rPr>
        <w:t xml:space="preserve"> марта 2014 года</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Pr>
          <w:rFonts w:ascii="Calibri" w:hAnsi="Calibri" w:cs="Tahoma"/>
        </w:rPr>
        <w:t>документация предоставляется по электронной почте бесплатно.</w:t>
      </w:r>
    </w:p>
    <w:p w:rsidR="0076087E" w:rsidRDefault="0076087E" w:rsidP="00562E79">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FD49C1" w:rsidRDefault="00560D7E" w:rsidP="00562E79">
      <w:pPr>
        <w:spacing w:after="0"/>
        <w:rPr>
          <w:rFonts w:ascii="Calibri" w:hAnsi="Calibri" w:cs="Tahoma"/>
          <w:b/>
        </w:rPr>
      </w:pPr>
      <w:r w:rsidRPr="00560D7E">
        <w:rPr>
          <w:rFonts w:ascii="Calibri" w:hAnsi="Calibri" w:cs="Tahoma"/>
          <w:b/>
        </w:rPr>
        <w:t>Дата и время открытия доступа к заявкам на участие в запросе предложений</w:t>
      </w:r>
      <w:r>
        <w:rPr>
          <w:rFonts w:ascii="Calibri" w:hAnsi="Calibri" w:cs="Tahoma"/>
          <w:b/>
        </w:rPr>
        <w:t>:</w:t>
      </w:r>
      <w:r w:rsidR="002025B6">
        <w:rPr>
          <w:rFonts w:ascii="Calibri" w:hAnsi="Calibri" w:cs="Tahoma"/>
          <w:b/>
        </w:rPr>
        <w:t xml:space="preserve"> </w:t>
      </w:r>
      <w:r w:rsidR="00600CC7">
        <w:rPr>
          <w:rStyle w:val="Bodytext"/>
          <w:rFonts w:ascii="Calibri" w:hAnsi="Calibri" w:cs="Tahoma"/>
          <w:sz w:val="24"/>
          <w:szCs w:val="24"/>
          <w:shd w:val="clear" w:color="auto" w:fill="auto"/>
        </w:rPr>
        <w:t>28</w:t>
      </w:r>
      <w:r w:rsidR="002025B6">
        <w:rPr>
          <w:rStyle w:val="Bodytext"/>
          <w:rFonts w:ascii="Calibri" w:hAnsi="Calibri" w:cs="Tahoma"/>
          <w:sz w:val="24"/>
          <w:szCs w:val="24"/>
          <w:shd w:val="clear" w:color="auto" w:fill="auto"/>
        </w:rPr>
        <w:t xml:space="preserve"> марта 2014 года в </w:t>
      </w:r>
      <w:r w:rsidR="00600CC7">
        <w:rPr>
          <w:rStyle w:val="Bodytext"/>
          <w:rFonts w:ascii="Calibri" w:hAnsi="Calibri" w:cs="Tahoma"/>
          <w:sz w:val="24"/>
          <w:szCs w:val="24"/>
          <w:shd w:val="clear" w:color="auto" w:fill="auto"/>
        </w:rPr>
        <w:t>16</w:t>
      </w:r>
      <w:r w:rsidR="002025B6">
        <w:rPr>
          <w:rStyle w:val="Bodytext"/>
          <w:rFonts w:ascii="Calibri" w:hAnsi="Calibri" w:cs="Tahoma"/>
          <w:sz w:val="24"/>
          <w:szCs w:val="24"/>
          <w:shd w:val="clear" w:color="auto" w:fill="auto"/>
        </w:rPr>
        <w:t>-00 (</w:t>
      </w:r>
      <w:proofErr w:type="gramStart"/>
      <w:r w:rsidR="002025B6">
        <w:rPr>
          <w:rStyle w:val="Bodytext"/>
          <w:rFonts w:ascii="Calibri" w:hAnsi="Calibri" w:cs="Tahoma"/>
          <w:sz w:val="24"/>
          <w:szCs w:val="24"/>
          <w:shd w:val="clear" w:color="auto" w:fill="auto"/>
        </w:rPr>
        <w:t>МСК</w:t>
      </w:r>
      <w:proofErr w:type="gramEnd"/>
      <w:r w:rsidR="002025B6">
        <w:rPr>
          <w:rStyle w:val="Bodytext"/>
          <w:rFonts w:ascii="Calibri" w:hAnsi="Calibri" w:cs="Tahoma"/>
          <w:sz w:val="24"/>
          <w:szCs w:val="24"/>
          <w:shd w:val="clear" w:color="auto" w:fill="auto"/>
        </w:rPr>
        <w:t>)</w:t>
      </w:r>
    </w:p>
    <w:p w:rsidR="00560D7E" w:rsidRDefault="00560D7E" w:rsidP="00562E79">
      <w:pPr>
        <w:spacing w:after="0"/>
        <w:rPr>
          <w:rStyle w:val="Bodytext"/>
          <w:rFonts w:ascii="Calibri" w:hAnsi="Calibri" w:cs="Tahoma"/>
          <w:b/>
          <w:sz w:val="24"/>
          <w:szCs w:val="24"/>
          <w:shd w:val="clear" w:color="auto" w:fill="auto"/>
        </w:rPr>
      </w:pPr>
      <w:r>
        <w:rPr>
          <w:rStyle w:val="Bodytext"/>
          <w:rFonts w:ascii="Calibri" w:hAnsi="Calibri" w:cs="Tahoma"/>
          <w:b/>
          <w:sz w:val="24"/>
          <w:szCs w:val="24"/>
          <w:shd w:val="clear" w:color="auto" w:fill="auto"/>
        </w:rPr>
        <w:t>К</w:t>
      </w:r>
      <w:r w:rsidRPr="00F402A7">
        <w:rPr>
          <w:rStyle w:val="Bodytext"/>
          <w:rFonts w:ascii="Calibri" w:hAnsi="Calibri" w:cs="Tahoma"/>
          <w:b/>
          <w:sz w:val="24"/>
          <w:szCs w:val="24"/>
          <w:shd w:val="clear" w:color="auto" w:fill="auto"/>
        </w:rPr>
        <w:t>ритерии и порядок отбора и оценки заявок на участие в запросе предложений</w:t>
      </w:r>
      <w:r>
        <w:rPr>
          <w:rStyle w:val="Bodytext"/>
          <w:rFonts w:ascii="Calibri" w:hAnsi="Calibri" w:cs="Tahoma"/>
          <w:b/>
          <w:sz w:val="24"/>
          <w:szCs w:val="24"/>
          <w:shd w:val="clear" w:color="auto" w:fill="auto"/>
        </w:rPr>
        <w:t>:</w:t>
      </w:r>
    </w:p>
    <w:p w:rsidR="002025B6" w:rsidRDefault="002025B6" w:rsidP="00CC7A33">
      <w:pPr>
        <w:pStyle w:val="af2"/>
        <w:numPr>
          <w:ilvl w:val="0"/>
          <w:numId w:val="9"/>
        </w:num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цена договора;</w:t>
      </w:r>
    </w:p>
    <w:p w:rsidR="002025B6" w:rsidRDefault="002025B6" w:rsidP="00CC7A33">
      <w:pPr>
        <w:pStyle w:val="af2"/>
        <w:numPr>
          <w:ilvl w:val="0"/>
          <w:numId w:val="9"/>
        </w:num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к</w:t>
      </w:r>
      <w:r w:rsidRPr="002025B6">
        <w:rPr>
          <w:rStyle w:val="Bodytext"/>
          <w:rFonts w:ascii="Calibri" w:hAnsi="Calibri" w:cs="Tahoma"/>
          <w:sz w:val="24"/>
          <w:szCs w:val="24"/>
          <w:shd w:val="clear" w:color="auto" w:fill="auto"/>
        </w:rPr>
        <w:t>ачество услуг и (или) квалификация участника закупки</w:t>
      </w:r>
      <w:r>
        <w:rPr>
          <w:rStyle w:val="Bodytext"/>
          <w:rFonts w:ascii="Calibri" w:hAnsi="Calibri" w:cs="Tahoma"/>
          <w:sz w:val="24"/>
          <w:szCs w:val="24"/>
          <w:shd w:val="clear" w:color="auto" w:fill="auto"/>
        </w:rPr>
        <w:t>;</w:t>
      </w:r>
    </w:p>
    <w:p w:rsidR="002025B6" w:rsidRPr="002025B6" w:rsidRDefault="002025B6" w:rsidP="00CC7A33">
      <w:pPr>
        <w:pStyle w:val="af2"/>
        <w:numPr>
          <w:ilvl w:val="0"/>
          <w:numId w:val="9"/>
        </w:num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о</w:t>
      </w:r>
      <w:r w:rsidRPr="002025B6">
        <w:rPr>
          <w:rStyle w:val="Bodytext"/>
          <w:rFonts w:ascii="Calibri" w:hAnsi="Calibri" w:cs="Tahoma"/>
          <w:sz w:val="24"/>
          <w:szCs w:val="24"/>
          <w:shd w:val="clear" w:color="auto" w:fill="auto"/>
        </w:rPr>
        <w:t>тсрочка платежа</w:t>
      </w:r>
    </w:p>
    <w:p w:rsidR="00FD49C1" w:rsidRPr="0076087E" w:rsidRDefault="00560D7E" w:rsidP="00562E79">
      <w:pPr>
        <w:spacing w:after="0"/>
        <w:rPr>
          <w:rFonts w:ascii="Calibri" w:hAnsi="Calibri" w:cs="Tahoma"/>
        </w:rPr>
      </w:pPr>
      <w:r>
        <w:rPr>
          <w:rStyle w:val="Bodytext"/>
          <w:rFonts w:ascii="Calibri" w:hAnsi="Calibri" w:cs="Tahoma"/>
          <w:b/>
          <w:sz w:val="24"/>
          <w:szCs w:val="24"/>
          <w:shd w:val="clear" w:color="auto" w:fill="auto"/>
        </w:rPr>
        <w:t>М</w:t>
      </w:r>
      <w:r w:rsidRPr="00F402A7">
        <w:rPr>
          <w:rStyle w:val="Bodytext"/>
          <w:rFonts w:ascii="Calibri" w:hAnsi="Calibri" w:cs="Tahoma"/>
          <w:b/>
          <w:sz w:val="24"/>
          <w:szCs w:val="24"/>
          <w:shd w:val="clear" w:color="auto" w:fill="auto"/>
        </w:rPr>
        <w:t>есто и дата рассмотрения предложений участников закупки и подведения итогов закупки</w:t>
      </w:r>
      <w:r>
        <w:rPr>
          <w:rStyle w:val="Bodytext"/>
          <w:rFonts w:ascii="Calibri" w:hAnsi="Calibri" w:cs="Tahoma"/>
          <w:b/>
          <w:sz w:val="24"/>
          <w:szCs w:val="24"/>
          <w:shd w:val="clear" w:color="auto" w:fill="auto"/>
        </w:rPr>
        <w:t>:</w:t>
      </w:r>
      <w:r w:rsidR="002025B6">
        <w:rPr>
          <w:rStyle w:val="Bodytext"/>
          <w:rFonts w:ascii="Calibri" w:hAnsi="Calibri" w:cs="Tahoma"/>
          <w:b/>
          <w:sz w:val="24"/>
          <w:szCs w:val="24"/>
          <w:shd w:val="clear" w:color="auto" w:fill="auto"/>
        </w:rPr>
        <w:t xml:space="preserve"> </w:t>
      </w:r>
      <w:r w:rsidR="002025B6" w:rsidRPr="002025B6">
        <w:rPr>
          <w:rStyle w:val="Bodytext"/>
          <w:rFonts w:ascii="Calibri" w:hAnsi="Calibri" w:cs="Tahoma"/>
          <w:sz w:val="24"/>
          <w:szCs w:val="24"/>
          <w:shd w:val="clear" w:color="auto" w:fill="auto"/>
        </w:rPr>
        <w:t>по адресу заказчика 01.04.2014 года</w:t>
      </w:r>
    </w:p>
    <w:p w:rsidR="00DA6E16" w:rsidRPr="005E5260" w:rsidRDefault="0076087E" w:rsidP="00DA6E16">
      <w:pPr>
        <w:spacing w:after="0"/>
        <w:ind w:left="5954"/>
        <w:jc w:val="center"/>
        <w:rPr>
          <w:rFonts w:ascii="Calibri" w:hAnsi="Calibri" w:cs="Tahoma"/>
          <w:b/>
        </w:rPr>
      </w:pPr>
      <w:r>
        <w:rPr>
          <w:rFonts w:ascii="Calibri" w:hAnsi="Calibri" w:cs="Tahoma"/>
          <w:b/>
        </w:rPr>
        <w:br w:type="page"/>
      </w:r>
      <w:r w:rsidR="00DA6E16" w:rsidRPr="005E5260">
        <w:rPr>
          <w:rFonts w:ascii="Calibri" w:hAnsi="Calibri" w:cs="Tahoma"/>
          <w:b/>
        </w:rPr>
        <w:lastRenderedPageBreak/>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Pr="00E408DA" w:rsidRDefault="00DA6E1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P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2</w:t>
      </w:r>
      <w:r w:rsidR="00E408DA">
        <w:rPr>
          <w:rFonts w:ascii="Calibri" w:hAnsi="Calibri" w:cs="Tahoma"/>
        </w:rPr>
        <w:t>1</w:t>
      </w:r>
      <w:r w:rsidR="00F932B0">
        <w:rPr>
          <w:rFonts w:ascii="Calibri" w:hAnsi="Calibri" w:cs="Tahoma"/>
        </w:rPr>
        <w:t xml:space="preserve"> </w:t>
      </w:r>
      <w:r w:rsidRPr="00D156BC">
        <w:rPr>
          <w:rFonts w:ascii="Calibri" w:hAnsi="Calibri" w:cs="Tahoma"/>
        </w:rPr>
        <w:t xml:space="preserve">» </w:t>
      </w:r>
      <w:r w:rsidR="008B07EC">
        <w:rPr>
          <w:rFonts w:ascii="Calibri" w:hAnsi="Calibri" w:cs="Tahoma"/>
        </w:rPr>
        <w:t>марта</w:t>
      </w:r>
      <w:r w:rsidRPr="00D156BC">
        <w:rPr>
          <w:rFonts w:ascii="Calibri" w:hAnsi="Calibri" w:cs="Tahoma"/>
        </w:rPr>
        <w:t xml:space="preserve"> 2014 года</w:t>
      </w:r>
    </w:p>
    <w:p w:rsidR="00DA6E16" w:rsidRDefault="00DA6E16" w:rsidP="00863B65">
      <w:pPr>
        <w:spacing w:after="0"/>
        <w:jc w:val="right"/>
        <w:rPr>
          <w:rFonts w:ascii="Calibri" w:hAnsi="Calibri" w:cs="Tahoma"/>
          <w:i/>
        </w:rPr>
      </w:pPr>
    </w:p>
    <w:p w:rsidR="00863B65"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8B07EC">
        <w:rPr>
          <w:rFonts w:ascii="Impact" w:hAnsi="Impact" w:cs="Tahoma"/>
          <w:sz w:val="36"/>
          <w:szCs w:val="36"/>
        </w:rPr>
        <w:t>3</w:t>
      </w:r>
    </w:p>
    <w:p w:rsidR="00863B65" w:rsidRDefault="00863B65" w:rsidP="00562E79">
      <w:pPr>
        <w:spacing w:after="0"/>
        <w:rPr>
          <w:rFonts w:ascii="Calibri" w:hAnsi="Calibri" w:cs="Tahoma"/>
          <w:b/>
        </w:rPr>
      </w:pPr>
    </w:p>
    <w:p w:rsidR="009F6A0C" w:rsidRPr="009F6A0C" w:rsidRDefault="00AA250E" w:rsidP="00A4156E">
      <w:pPr>
        <w:jc w:val="center"/>
        <w:rPr>
          <w:rFonts w:ascii="Calibri" w:hAnsi="Calibri" w:cs="Tahoma"/>
          <w:b/>
          <w:sz w:val="32"/>
          <w:szCs w:val="32"/>
        </w:rPr>
      </w:pPr>
      <w:r>
        <w:rPr>
          <w:rFonts w:ascii="Calibri" w:hAnsi="Calibri" w:cs="Tahoma"/>
          <w:b/>
          <w:sz w:val="32"/>
          <w:szCs w:val="32"/>
        </w:rPr>
        <w:t>1</w:t>
      </w:r>
      <w:r w:rsidR="009F6A0C" w:rsidRPr="009F6A0C">
        <w:rPr>
          <w:rFonts w:ascii="Calibri" w:hAnsi="Calibri" w:cs="Tahoma"/>
          <w:b/>
          <w:sz w:val="32"/>
          <w:szCs w:val="32"/>
        </w:rPr>
        <w:t>. Общие положения</w:t>
      </w:r>
    </w:p>
    <w:p w:rsidR="00B24338" w:rsidRPr="00937ADB" w:rsidRDefault="00863B65"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 xml:space="preserve">Способ закупки: </w:t>
      </w:r>
      <w:r w:rsidRPr="00937ADB">
        <w:rPr>
          <w:rFonts w:ascii="Calibri" w:hAnsi="Calibri" w:cs="Tahoma"/>
        </w:rPr>
        <w:t xml:space="preserve">запрос </w:t>
      </w:r>
      <w:r w:rsidR="008B07EC" w:rsidRPr="00937ADB">
        <w:rPr>
          <w:rFonts w:ascii="Calibri" w:hAnsi="Calibri" w:cs="Tahoma"/>
        </w:rPr>
        <w:t>предложений</w:t>
      </w:r>
    </w:p>
    <w:p w:rsidR="00863B65" w:rsidRPr="00937ADB" w:rsidRDefault="00863B65" w:rsidP="00FB535F">
      <w:pPr>
        <w:tabs>
          <w:tab w:val="left" w:pos="1134"/>
        </w:tabs>
        <w:spacing w:after="0"/>
        <w:ind w:left="567" w:firstLine="567"/>
        <w:rPr>
          <w:rFonts w:ascii="Calibri" w:hAnsi="Calibri" w:cs="Tahoma"/>
        </w:rPr>
      </w:pPr>
      <w:r w:rsidRPr="00937ADB">
        <w:rPr>
          <w:rFonts w:ascii="Calibri" w:hAnsi="Calibri" w:cs="Tahoma"/>
          <w:b/>
        </w:rPr>
        <w:t xml:space="preserve">Форма закупки: </w:t>
      </w:r>
      <w:r w:rsidRPr="00937ADB">
        <w:rPr>
          <w:rFonts w:ascii="Calibri" w:hAnsi="Calibri" w:cs="Tahoma"/>
        </w:rPr>
        <w:t>открытая</w:t>
      </w:r>
    </w:p>
    <w:p w:rsidR="00C1755F" w:rsidRPr="00937ADB" w:rsidRDefault="00C1755F" w:rsidP="00FB535F">
      <w:pPr>
        <w:spacing w:after="0"/>
        <w:ind w:firstLine="709"/>
        <w:rPr>
          <w:rFonts w:ascii="Calibri" w:hAnsi="Calibri" w:cs="Tahoma"/>
        </w:rPr>
      </w:pPr>
      <w:proofErr w:type="gramStart"/>
      <w:r w:rsidRPr="00937ADB">
        <w:rPr>
          <w:rFonts w:ascii="Calibri" w:hAnsi="Calibri" w:cs="Tahoma"/>
        </w:rPr>
        <w:t>Настоящая документация о закупке подготовлена в соответствии с Федеральным законом от 18.07.2011 г. № 223-ФЗ «О закупках товаров, работ, услуг отдельными видами юридических лиц», Федеральным законом от 14 июня 2012 года № 67-ФЗ «</w:t>
      </w:r>
      <w:r w:rsidR="00954566" w:rsidRPr="00937ADB">
        <w:rPr>
          <w:rFonts w:ascii="Calibri" w:hAnsi="Calibri" w:cs="Tahoma"/>
        </w:rPr>
        <w: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r w:rsidRPr="00937ADB">
        <w:rPr>
          <w:rFonts w:ascii="Calibri" w:hAnsi="Calibri" w:cs="Tahoma"/>
        </w:rPr>
        <w:t>»</w:t>
      </w:r>
      <w:r w:rsidR="00954566" w:rsidRPr="00937ADB">
        <w:rPr>
          <w:rFonts w:ascii="Calibri" w:hAnsi="Calibri" w:cs="Tahoma"/>
        </w:rPr>
        <w:t>;</w:t>
      </w:r>
      <w:proofErr w:type="gramEnd"/>
      <w:r w:rsidR="00954566" w:rsidRPr="00937ADB">
        <w:rPr>
          <w:rFonts w:ascii="Calibri" w:hAnsi="Calibri" w:cs="Tahoma"/>
        </w:rPr>
        <w:t xml:space="preserve"> Гражданским кодексом Российской Федерации; </w:t>
      </w:r>
      <w:r w:rsidR="00600CC7">
        <w:rPr>
          <w:rFonts w:ascii="Calibri" w:hAnsi="Calibri" w:cs="Tahoma"/>
        </w:rPr>
        <w:t xml:space="preserve">Конституцией Российской Федерации; </w:t>
      </w:r>
      <w:r w:rsidR="00954566" w:rsidRPr="00937ADB">
        <w:rPr>
          <w:rFonts w:ascii="Calibri" w:hAnsi="Calibri" w:cs="Tahoma"/>
        </w:rPr>
        <w:t>Положением о закупках товаров, работ, услуг для нужд Муниципального унитарного предприятия «ВОЛЖСКАЯ АВТОМОБИЛЬНАЯ КОЛОННА № 1732», утвержденным приказом генерального директора МУП «Волжская</w:t>
      </w:r>
      <w:proofErr w:type="gramStart"/>
      <w:r w:rsidR="00954566" w:rsidRPr="00937ADB">
        <w:rPr>
          <w:rFonts w:ascii="Calibri" w:hAnsi="Calibri" w:cs="Tahoma"/>
        </w:rPr>
        <w:t xml:space="preserve"> А</w:t>
      </w:r>
      <w:proofErr w:type="gramEnd"/>
      <w:r w:rsidR="00954566" w:rsidRPr="00937ADB">
        <w:rPr>
          <w:rFonts w:ascii="Calibri" w:hAnsi="Calibri" w:cs="Tahoma"/>
        </w:rPr>
        <w:t xml:space="preserve">/К 1732» от 25.02.2014 года № 85. </w:t>
      </w:r>
    </w:p>
    <w:p w:rsidR="008B07EC" w:rsidRPr="00937ADB" w:rsidRDefault="008B07EC" w:rsidP="00FB535F">
      <w:pPr>
        <w:spacing w:after="0"/>
        <w:ind w:firstLine="709"/>
        <w:rPr>
          <w:rFonts w:ascii="Calibri" w:hAnsi="Calibri" w:cs="Tahoma"/>
        </w:rPr>
      </w:pPr>
      <w:r w:rsidRPr="00937ADB">
        <w:rPr>
          <w:rFonts w:ascii="Calibri" w:hAnsi="Calibri" w:cs="Tahoma"/>
        </w:rPr>
        <w:t xml:space="preserve">Запрос предложений не является формой проведения Торгов и его проведение не регулируется статьями 447-449 Гражданского кодекса Российской Федерации. Запрос предложений не является публичным конкурсом и не регулируется статьями 1057-1061 Гражданского кодекса Российской Федерации. Открытый запрос предложений не накладывает на Заказчика обязательств по заключению договора (договоров) с победителем открытого запроса предложений или иным участником. Извещение о закупке и </w:t>
      </w:r>
      <w:proofErr w:type="gramStart"/>
      <w:r w:rsidRPr="00937ADB">
        <w:rPr>
          <w:rFonts w:ascii="Calibri" w:hAnsi="Calibri" w:cs="Tahoma"/>
        </w:rPr>
        <w:t>документация</w:t>
      </w:r>
      <w:proofErr w:type="gramEnd"/>
      <w:r w:rsidRPr="00937ADB">
        <w:rPr>
          <w:rFonts w:ascii="Calibri" w:hAnsi="Calibri" w:cs="Tahoma"/>
        </w:rPr>
        <w:t xml:space="preserve"> о закупке являются согласно п. 1 статьи 437 Гражданского кодекса Российской Федерации приглашением делать оферты и должны рассматриваться в соответствии с этим.</w:t>
      </w:r>
    </w:p>
    <w:p w:rsidR="00A4156E" w:rsidRPr="00937ADB" w:rsidRDefault="005C3863"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Заказчик</w:t>
      </w:r>
      <w:r w:rsidRPr="00937ADB">
        <w:rPr>
          <w:rFonts w:ascii="Calibri" w:hAnsi="Calibri" w:cs="Tahoma"/>
        </w:rPr>
        <w:t>, у</w:t>
      </w:r>
      <w:r w:rsidR="00FB535F" w:rsidRPr="00937ADB">
        <w:rPr>
          <w:rFonts w:ascii="Calibri" w:hAnsi="Calibri" w:cs="Tahoma"/>
        </w:rPr>
        <w:t>казанный в Информационной карте</w:t>
      </w:r>
      <w:r w:rsidRPr="00937ADB">
        <w:rPr>
          <w:rFonts w:ascii="Calibri" w:hAnsi="Calibri" w:cs="Tahoma"/>
        </w:rPr>
        <w:t xml:space="preserve"> (</w:t>
      </w:r>
      <w:r w:rsidR="00414921" w:rsidRPr="00937ADB">
        <w:rPr>
          <w:rFonts w:ascii="Calibri" w:hAnsi="Calibri" w:cs="Tahoma"/>
        </w:rPr>
        <w:t>р</w:t>
      </w:r>
      <w:r w:rsidRPr="00937ADB">
        <w:rPr>
          <w:rFonts w:ascii="Calibri" w:hAnsi="Calibri" w:cs="Tahoma"/>
        </w:rPr>
        <w:t xml:space="preserve">аздел </w:t>
      </w:r>
      <w:r w:rsidR="00AA250E" w:rsidRPr="00937ADB">
        <w:rPr>
          <w:rFonts w:ascii="Calibri" w:hAnsi="Calibri" w:cs="Tahoma"/>
        </w:rPr>
        <w:t>2</w:t>
      </w:r>
      <w:r w:rsidR="00414921" w:rsidRPr="00937ADB">
        <w:rPr>
          <w:rFonts w:ascii="Calibri" w:hAnsi="Calibri" w:cs="Tahoma"/>
        </w:rPr>
        <w:t>, п. 1</w:t>
      </w:r>
      <w:r w:rsidRPr="00937ADB">
        <w:rPr>
          <w:rFonts w:ascii="Calibri" w:hAnsi="Calibri" w:cs="Tahoma"/>
        </w:rPr>
        <w:t xml:space="preserve">), проводит </w:t>
      </w:r>
      <w:r w:rsidR="00414921" w:rsidRPr="00937ADB">
        <w:rPr>
          <w:rFonts w:ascii="Calibri" w:hAnsi="Calibri" w:cs="Tahoma"/>
        </w:rPr>
        <w:t>запрос предложений</w:t>
      </w:r>
      <w:r w:rsidRPr="00937ADB">
        <w:rPr>
          <w:rFonts w:ascii="Calibri" w:hAnsi="Calibri" w:cs="Tahoma"/>
        </w:rPr>
        <w:t>, предмет и условия которого указаны в Информационной карте (</w:t>
      </w:r>
      <w:r w:rsidR="00414921" w:rsidRPr="00937ADB">
        <w:rPr>
          <w:rFonts w:ascii="Calibri" w:hAnsi="Calibri" w:cs="Tahoma"/>
        </w:rPr>
        <w:t xml:space="preserve">раздел </w:t>
      </w:r>
      <w:r w:rsidR="00AA250E" w:rsidRPr="00937ADB">
        <w:rPr>
          <w:rFonts w:ascii="Calibri" w:hAnsi="Calibri" w:cs="Tahoma"/>
        </w:rPr>
        <w:t>2</w:t>
      </w:r>
      <w:r w:rsidR="00414921" w:rsidRPr="00937ADB">
        <w:rPr>
          <w:rFonts w:ascii="Calibri" w:hAnsi="Calibri" w:cs="Tahoma"/>
        </w:rPr>
        <w:t>, п. 2</w:t>
      </w:r>
      <w:r w:rsidRPr="00937ADB">
        <w:rPr>
          <w:rFonts w:ascii="Calibri" w:hAnsi="Calibri" w:cs="Tahoma"/>
        </w:rPr>
        <w:t>), в соответствии с процедурами, условиями и положениями настоящей документации</w:t>
      </w:r>
      <w:r w:rsidR="00414921" w:rsidRPr="00937ADB">
        <w:rPr>
          <w:rFonts w:ascii="Calibri" w:hAnsi="Calibri" w:cs="Tahoma"/>
        </w:rPr>
        <w:t xml:space="preserve"> о закупке.</w:t>
      </w:r>
    </w:p>
    <w:p w:rsidR="00FB535F" w:rsidRPr="00937ADB" w:rsidRDefault="00863B65"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Предмет закупки</w:t>
      </w:r>
      <w:r w:rsidR="00B05A74" w:rsidRPr="00937ADB">
        <w:rPr>
          <w:rFonts w:ascii="Calibri" w:hAnsi="Calibri" w:cs="Tahoma"/>
          <w:b/>
        </w:rPr>
        <w:t>.</w:t>
      </w:r>
    </w:p>
    <w:p w:rsidR="00FB535F" w:rsidRPr="00937ADB" w:rsidRDefault="00FB535F" w:rsidP="00E4309F">
      <w:pPr>
        <w:tabs>
          <w:tab w:val="left" w:pos="1134"/>
        </w:tabs>
        <w:ind w:firstLine="709"/>
        <w:rPr>
          <w:rFonts w:ascii="Calibri" w:hAnsi="Calibri" w:cs="Tahoma"/>
        </w:rPr>
      </w:pPr>
      <w:r w:rsidRPr="00937ADB">
        <w:rPr>
          <w:rFonts w:ascii="Calibri" w:hAnsi="Calibri" w:cs="Tahoma"/>
        </w:rPr>
        <w:t>Заказчик приглашает всех заинтересованных лиц подавать заявки на участие в закупке по предмету, информация о котором содержится</w:t>
      </w:r>
      <w:r w:rsidR="00E4309F" w:rsidRPr="00937ADB">
        <w:rPr>
          <w:rFonts w:ascii="Calibri" w:hAnsi="Calibri" w:cs="Tahoma"/>
        </w:rPr>
        <w:t xml:space="preserve"> в Информационной карте</w:t>
      </w:r>
      <w:r w:rsidRPr="00937ADB">
        <w:rPr>
          <w:rFonts w:ascii="Calibri" w:hAnsi="Calibri" w:cs="Tahoma"/>
        </w:rPr>
        <w:t xml:space="preserve"> (раздел </w:t>
      </w:r>
      <w:r w:rsidR="00AA250E" w:rsidRPr="00937ADB">
        <w:rPr>
          <w:rFonts w:ascii="Calibri" w:hAnsi="Calibri" w:cs="Tahoma"/>
        </w:rPr>
        <w:t>2</w:t>
      </w:r>
      <w:r w:rsidRPr="00937ADB">
        <w:rPr>
          <w:rFonts w:ascii="Calibri" w:hAnsi="Calibri" w:cs="Tahoma"/>
        </w:rPr>
        <w:t>), в соответствии с процедурами и условиями, приведенными в настоящей документации о закупке, в том числе в проекте договора (Приложение № 1</w:t>
      </w:r>
      <w:r w:rsidR="00E4309F" w:rsidRPr="00937ADB">
        <w:rPr>
          <w:rFonts w:ascii="Calibri" w:hAnsi="Calibri" w:cs="Tahoma"/>
        </w:rPr>
        <w:t xml:space="preserve"> к настоящей документации о закупке</w:t>
      </w:r>
      <w:r w:rsidRPr="00937ADB">
        <w:rPr>
          <w:rFonts w:ascii="Calibri" w:hAnsi="Calibri" w:cs="Tahoma"/>
        </w:rPr>
        <w:t>).</w:t>
      </w:r>
    </w:p>
    <w:p w:rsidR="005818FE" w:rsidRPr="00937ADB" w:rsidRDefault="00776F37" w:rsidP="00CC7A33">
      <w:pPr>
        <w:numPr>
          <w:ilvl w:val="1"/>
          <w:numId w:val="4"/>
        </w:numPr>
        <w:tabs>
          <w:tab w:val="left" w:pos="1134"/>
        </w:tabs>
        <w:ind w:left="0" w:firstLine="709"/>
        <w:rPr>
          <w:rFonts w:ascii="Calibri" w:hAnsi="Calibri" w:cs="Tahoma"/>
        </w:rPr>
      </w:pPr>
      <w:r w:rsidRPr="00937ADB">
        <w:rPr>
          <w:rFonts w:ascii="Calibri" w:hAnsi="Calibri" w:cs="Tahoma"/>
          <w:b/>
        </w:rPr>
        <w:t>Место, условия и сроки (периоды) поставки товара</w:t>
      </w:r>
      <w:r w:rsidR="005818FE" w:rsidRPr="00937ADB">
        <w:rPr>
          <w:rFonts w:ascii="Calibri" w:hAnsi="Calibri" w:cs="Tahoma"/>
          <w:b/>
        </w:rPr>
        <w:t>, выполнения работы оказания услуги</w:t>
      </w:r>
      <w:r w:rsidRPr="00937ADB">
        <w:rPr>
          <w:rFonts w:ascii="Calibri" w:hAnsi="Calibri" w:cs="Tahoma"/>
          <w:b/>
        </w:rPr>
        <w:t xml:space="preserve"> </w:t>
      </w:r>
      <w:r w:rsidR="005818FE" w:rsidRPr="00937ADB">
        <w:rPr>
          <w:rFonts w:ascii="Calibri" w:hAnsi="Calibri" w:cs="Tahoma"/>
        </w:rPr>
        <w:t xml:space="preserve">установлены в Информационной карте (раздел </w:t>
      </w:r>
      <w:r w:rsidR="00AA250E" w:rsidRPr="00937ADB">
        <w:rPr>
          <w:rFonts w:ascii="Calibri" w:hAnsi="Calibri" w:cs="Tahoma"/>
        </w:rPr>
        <w:t>2</w:t>
      </w:r>
      <w:r w:rsidR="005818FE" w:rsidRPr="00937ADB">
        <w:rPr>
          <w:rFonts w:ascii="Calibri" w:hAnsi="Calibri" w:cs="Tahoma"/>
        </w:rPr>
        <w:t xml:space="preserve">). Победитель запроса предложений должен исполнить договор в течение периода и на условиях, указанных в Информационной карте (раздел </w:t>
      </w:r>
      <w:r w:rsidR="00AA250E" w:rsidRPr="00937ADB">
        <w:rPr>
          <w:rFonts w:ascii="Calibri" w:hAnsi="Calibri" w:cs="Tahoma"/>
        </w:rPr>
        <w:t>2</w:t>
      </w:r>
      <w:r w:rsidR="005818FE" w:rsidRPr="00937ADB">
        <w:rPr>
          <w:rFonts w:ascii="Calibri" w:hAnsi="Calibri" w:cs="Tahoma"/>
        </w:rPr>
        <w:t>) и своей заявке на участие в закупке, в случае предложения им более выгодных условий исполнения договора.</w:t>
      </w:r>
    </w:p>
    <w:p w:rsidR="006C3F96" w:rsidRPr="00937ADB" w:rsidRDefault="00776F37" w:rsidP="00CC7A33">
      <w:pPr>
        <w:numPr>
          <w:ilvl w:val="1"/>
          <w:numId w:val="4"/>
        </w:numPr>
        <w:tabs>
          <w:tab w:val="left" w:pos="1134"/>
        </w:tabs>
        <w:spacing w:after="0"/>
        <w:ind w:left="0" w:firstLine="709"/>
        <w:rPr>
          <w:rFonts w:ascii="Calibri" w:hAnsi="Calibri" w:cs="Tahoma"/>
        </w:rPr>
      </w:pPr>
      <w:r w:rsidRPr="00937ADB">
        <w:rPr>
          <w:rFonts w:ascii="Calibri" w:hAnsi="Calibri" w:cs="Tahoma"/>
          <w:b/>
        </w:rPr>
        <w:t>Сведения о начальной цене договора</w:t>
      </w:r>
      <w:r w:rsidR="006C3F96" w:rsidRPr="00937ADB">
        <w:rPr>
          <w:rFonts w:ascii="Calibri" w:hAnsi="Calibri" w:cs="Tahoma"/>
          <w:b/>
        </w:rPr>
        <w:t xml:space="preserve"> (лота)</w:t>
      </w:r>
      <w:r w:rsidRPr="00937ADB">
        <w:rPr>
          <w:rFonts w:ascii="Calibri" w:hAnsi="Calibri" w:cs="Tahoma"/>
          <w:b/>
        </w:rPr>
        <w:t xml:space="preserve"> </w:t>
      </w:r>
      <w:r w:rsidR="006C3F96" w:rsidRPr="00937ADB">
        <w:rPr>
          <w:rFonts w:ascii="Calibri" w:hAnsi="Calibri" w:cs="Tahoma"/>
        </w:rPr>
        <w:t xml:space="preserve">представлены в Информационной карте (раздел </w:t>
      </w:r>
      <w:r w:rsidR="00AA250E" w:rsidRPr="00937ADB">
        <w:rPr>
          <w:rFonts w:ascii="Calibri" w:hAnsi="Calibri" w:cs="Tahoma"/>
        </w:rPr>
        <w:t>2</w:t>
      </w:r>
      <w:r w:rsidR="006C3F96" w:rsidRPr="00937ADB">
        <w:rPr>
          <w:rFonts w:ascii="Calibri" w:hAnsi="Calibri" w:cs="Tahoma"/>
        </w:rPr>
        <w:t>), а также в Извещении о закупке</w:t>
      </w:r>
      <w:r w:rsidRPr="00937ADB">
        <w:rPr>
          <w:rFonts w:ascii="Calibri" w:hAnsi="Calibri" w:cs="Tahoma"/>
        </w:rPr>
        <w:t>.</w:t>
      </w:r>
      <w:r w:rsidR="006C3F96" w:rsidRPr="00937ADB">
        <w:rPr>
          <w:rFonts w:ascii="Calibri" w:hAnsi="Calibri" w:cs="Tahoma"/>
        </w:rPr>
        <w:t xml:space="preserve"> При заключении договора начальная цена договора (лота) не может быть превышена. </w:t>
      </w:r>
    </w:p>
    <w:p w:rsidR="00937ADB" w:rsidRPr="00937ADB" w:rsidRDefault="00776F37" w:rsidP="00CC7A33">
      <w:pPr>
        <w:keepNext/>
        <w:numPr>
          <w:ilvl w:val="1"/>
          <w:numId w:val="4"/>
        </w:numPr>
        <w:tabs>
          <w:tab w:val="left" w:pos="1134"/>
        </w:tabs>
        <w:ind w:left="0" w:firstLine="709"/>
        <w:rPr>
          <w:rFonts w:ascii="Calibri" w:hAnsi="Calibri" w:cs="Tahoma"/>
        </w:rPr>
      </w:pPr>
      <w:r w:rsidRPr="00937ADB">
        <w:rPr>
          <w:rFonts w:ascii="Calibri" w:hAnsi="Calibri" w:cs="Tahoma"/>
          <w:b/>
        </w:rPr>
        <w:t>Пор</w:t>
      </w:r>
      <w:r w:rsidR="00937ADB">
        <w:rPr>
          <w:rFonts w:ascii="Calibri" w:hAnsi="Calibri" w:cs="Tahoma"/>
          <w:b/>
        </w:rPr>
        <w:t>ядок формирования цены договора.</w:t>
      </w:r>
      <w:r w:rsidRPr="00937ADB">
        <w:rPr>
          <w:rFonts w:ascii="Calibri" w:hAnsi="Calibri" w:cs="Tahoma"/>
          <w:b/>
        </w:rPr>
        <w:t xml:space="preserve"> </w:t>
      </w:r>
    </w:p>
    <w:p w:rsidR="00776F37" w:rsidRPr="00937ADB" w:rsidRDefault="00062B8C" w:rsidP="00062B8C">
      <w:pPr>
        <w:tabs>
          <w:tab w:val="left" w:pos="1134"/>
        </w:tabs>
        <w:ind w:firstLine="709"/>
        <w:rPr>
          <w:rFonts w:ascii="Calibri" w:hAnsi="Calibri" w:cs="Tahoma"/>
        </w:rPr>
      </w:pPr>
      <w:r w:rsidRPr="00062B8C">
        <w:rPr>
          <w:rFonts w:ascii="Calibri" w:hAnsi="Calibri" w:cs="Tahoma"/>
        </w:rPr>
        <w:t>Ц</w:t>
      </w:r>
      <w:r w:rsidR="00937ADB" w:rsidRPr="00062B8C">
        <w:rPr>
          <w:rFonts w:ascii="Calibri" w:hAnsi="Calibri" w:cs="Tahoma"/>
        </w:rPr>
        <w:t xml:space="preserve">ена договора </w:t>
      </w:r>
      <w:r w:rsidRPr="00062B8C">
        <w:rPr>
          <w:rFonts w:ascii="Calibri" w:hAnsi="Calibri" w:cs="Tahoma"/>
        </w:rPr>
        <w:t>включает</w:t>
      </w:r>
      <w:r w:rsidR="00937ADB" w:rsidRPr="00937ADB">
        <w:rPr>
          <w:rFonts w:ascii="Calibri" w:hAnsi="Calibri" w:cs="Tahoma"/>
        </w:rPr>
        <w:t xml:space="preserve"> все</w:t>
      </w:r>
      <w:r>
        <w:rPr>
          <w:rFonts w:ascii="Calibri" w:hAnsi="Calibri" w:cs="Tahoma"/>
        </w:rPr>
        <w:t xml:space="preserve"> затраты на доставку, транспортировку, страхование, </w:t>
      </w:r>
      <w:r w:rsidR="00937ADB" w:rsidRPr="00937ADB">
        <w:rPr>
          <w:rFonts w:ascii="Calibri" w:hAnsi="Calibri" w:cs="Tahoma"/>
        </w:rPr>
        <w:t xml:space="preserve"> </w:t>
      </w:r>
      <w:r w:rsidRPr="00286254">
        <w:rPr>
          <w:rFonts w:ascii="Calibri" w:hAnsi="Calibri"/>
        </w:rPr>
        <w:t>транспортны</w:t>
      </w:r>
      <w:r>
        <w:rPr>
          <w:rFonts w:ascii="Calibri" w:hAnsi="Calibri"/>
        </w:rPr>
        <w:t>е</w:t>
      </w:r>
      <w:r w:rsidRPr="00286254">
        <w:rPr>
          <w:rFonts w:ascii="Calibri" w:hAnsi="Calibri"/>
        </w:rPr>
        <w:t>, командировочны</w:t>
      </w:r>
      <w:r>
        <w:rPr>
          <w:rFonts w:ascii="Calibri" w:hAnsi="Calibri"/>
        </w:rPr>
        <w:t>е</w:t>
      </w:r>
      <w:r w:rsidRPr="00286254">
        <w:rPr>
          <w:rFonts w:ascii="Calibri" w:hAnsi="Calibri"/>
        </w:rPr>
        <w:t xml:space="preserve"> расход</w:t>
      </w:r>
      <w:r>
        <w:rPr>
          <w:rFonts w:ascii="Calibri" w:hAnsi="Calibri"/>
        </w:rPr>
        <w:t>ы</w:t>
      </w:r>
      <w:r w:rsidRPr="00286254">
        <w:rPr>
          <w:rFonts w:ascii="Calibri" w:hAnsi="Calibri"/>
        </w:rPr>
        <w:t xml:space="preserve">, </w:t>
      </w:r>
      <w:r w:rsidR="00937ADB" w:rsidRPr="00937ADB">
        <w:rPr>
          <w:rFonts w:ascii="Calibri" w:hAnsi="Calibri" w:cs="Tahoma"/>
        </w:rPr>
        <w:t>налоги (включая НДС) и другие обязательные платежи в соответствии с действующим законодательством Российской Федерации. В случае</w:t>
      </w:r>
      <w:proofErr w:type="gramStart"/>
      <w:r w:rsidR="00937ADB" w:rsidRPr="00937ADB">
        <w:rPr>
          <w:rFonts w:ascii="Calibri" w:hAnsi="Calibri" w:cs="Tahoma"/>
        </w:rPr>
        <w:t>,</w:t>
      </w:r>
      <w:proofErr w:type="gramEnd"/>
      <w:r w:rsidR="00937ADB" w:rsidRPr="00937ADB">
        <w:rPr>
          <w:rFonts w:ascii="Calibri" w:hAnsi="Calibri" w:cs="Tahoma"/>
        </w:rPr>
        <w:t xml:space="preserve"> если в соответствии с действующим законодательством Российской Федерации участник закупки освобождается от уплаты НДС, то в расчете цены договора должно быть указано основание освобождения от уплаты НДС</w:t>
      </w:r>
      <w:r>
        <w:rPr>
          <w:rFonts w:ascii="Calibri" w:hAnsi="Calibri" w:cs="Tahoma"/>
        </w:rPr>
        <w:t>.</w:t>
      </w:r>
    </w:p>
    <w:p w:rsidR="00776F37" w:rsidRPr="00937ADB" w:rsidRDefault="00F522D2" w:rsidP="00CC7A33">
      <w:pPr>
        <w:numPr>
          <w:ilvl w:val="1"/>
          <w:numId w:val="4"/>
        </w:numPr>
        <w:tabs>
          <w:tab w:val="left" w:pos="1134"/>
        </w:tabs>
        <w:ind w:left="0" w:firstLine="709"/>
        <w:rPr>
          <w:rFonts w:ascii="Calibri" w:hAnsi="Calibri" w:cs="Tahoma"/>
        </w:rPr>
      </w:pPr>
      <w:r w:rsidRPr="00937ADB">
        <w:rPr>
          <w:rFonts w:ascii="Calibri" w:hAnsi="Calibri" w:cs="Tahoma"/>
          <w:b/>
        </w:rPr>
        <w:lastRenderedPageBreak/>
        <w:t>Валюта, используемая для формирования цены договора и расчетов с поставщиками</w:t>
      </w:r>
      <w:r w:rsidR="00B05A74" w:rsidRPr="00937ADB">
        <w:rPr>
          <w:rFonts w:ascii="Calibri" w:hAnsi="Calibri" w:cs="Tahoma"/>
          <w:b/>
        </w:rPr>
        <w:t>, подрядчиками и исполнителями</w:t>
      </w:r>
      <w:r w:rsidRPr="00937ADB">
        <w:rPr>
          <w:rFonts w:ascii="Calibri" w:hAnsi="Calibri" w:cs="Tahoma"/>
          <w:b/>
        </w:rPr>
        <w:t xml:space="preserve">: </w:t>
      </w:r>
      <w:r w:rsidRPr="00937ADB">
        <w:rPr>
          <w:rFonts w:ascii="Calibri" w:hAnsi="Calibri" w:cs="Tahoma"/>
        </w:rPr>
        <w:t>Российский рубль.</w:t>
      </w:r>
    </w:p>
    <w:p w:rsidR="00A343BD" w:rsidRPr="00937ADB" w:rsidRDefault="00F522D2" w:rsidP="00CC7A33">
      <w:pPr>
        <w:numPr>
          <w:ilvl w:val="1"/>
          <w:numId w:val="4"/>
        </w:numPr>
        <w:tabs>
          <w:tab w:val="left" w:pos="1134"/>
        </w:tabs>
        <w:ind w:left="0" w:firstLine="709"/>
        <w:rPr>
          <w:rFonts w:ascii="Calibri" w:hAnsi="Calibri" w:cs="Tahoma"/>
          <w:b/>
        </w:rPr>
      </w:pPr>
      <w:r w:rsidRPr="00937ADB">
        <w:rPr>
          <w:rFonts w:ascii="Calibri" w:hAnsi="Calibri" w:cs="Tahoma"/>
          <w:b/>
        </w:rPr>
        <w:t xml:space="preserve">Форма, сроки и порядок оплаты </w:t>
      </w:r>
      <w:r w:rsidR="00A343BD" w:rsidRPr="00937ADB">
        <w:rPr>
          <w:rFonts w:ascii="Calibri" w:hAnsi="Calibri" w:cs="Tahoma"/>
          <w:b/>
        </w:rPr>
        <w:t>за поставленные товары, выполненные работы, оказанные услуги</w:t>
      </w:r>
      <w:r w:rsidR="00A343BD" w:rsidRPr="00937ADB">
        <w:rPr>
          <w:rFonts w:ascii="Calibri" w:hAnsi="Calibri" w:cs="Tahoma"/>
        </w:rPr>
        <w:t xml:space="preserve"> определя</w:t>
      </w:r>
      <w:r w:rsidR="00062B8C">
        <w:rPr>
          <w:rFonts w:ascii="Calibri" w:hAnsi="Calibri" w:cs="Tahoma"/>
        </w:rPr>
        <w:t>ю</w:t>
      </w:r>
      <w:r w:rsidR="00A343BD" w:rsidRPr="00937ADB">
        <w:rPr>
          <w:rFonts w:ascii="Calibri" w:hAnsi="Calibri" w:cs="Tahoma"/>
        </w:rPr>
        <w:t xml:space="preserve">тся в проекте договора (Приложение № 1 к настоящей документации о закупке), а также указаны в Информационной карте (Раздел </w:t>
      </w:r>
      <w:r w:rsidR="00AA250E" w:rsidRPr="00937ADB">
        <w:rPr>
          <w:rFonts w:ascii="Calibri" w:hAnsi="Calibri" w:cs="Tahoma"/>
        </w:rPr>
        <w:t>2</w:t>
      </w:r>
      <w:r w:rsidR="00A343BD" w:rsidRPr="00937ADB">
        <w:rPr>
          <w:rFonts w:ascii="Calibri" w:hAnsi="Calibri" w:cs="Tahoma"/>
        </w:rPr>
        <w:t>).</w:t>
      </w:r>
    </w:p>
    <w:p w:rsidR="007D2C68" w:rsidRPr="00937ADB" w:rsidRDefault="00DA6E16" w:rsidP="00CC7A33">
      <w:pPr>
        <w:keepNext/>
        <w:keepLines/>
        <w:widowControl w:val="0"/>
        <w:numPr>
          <w:ilvl w:val="1"/>
          <w:numId w:val="4"/>
        </w:numPr>
        <w:suppressLineNumbers/>
        <w:tabs>
          <w:tab w:val="left" w:pos="1134"/>
          <w:tab w:val="num" w:pos="1296"/>
        </w:tabs>
        <w:suppressAutoHyphens/>
        <w:spacing w:after="0"/>
        <w:ind w:left="0" w:firstLine="709"/>
        <w:rPr>
          <w:rFonts w:ascii="Calibri" w:hAnsi="Calibri"/>
          <w:b/>
          <w:bCs/>
          <w:u w:val="single"/>
        </w:rPr>
      </w:pPr>
      <w:r w:rsidRPr="00937ADB">
        <w:rPr>
          <w:rFonts w:ascii="Calibri" w:hAnsi="Calibri" w:cs="Tahoma"/>
          <w:b/>
        </w:rPr>
        <w:t>Порядок</w:t>
      </w:r>
      <w:r w:rsidR="00D156BC" w:rsidRPr="00937ADB">
        <w:rPr>
          <w:rFonts w:ascii="Calibri" w:hAnsi="Calibri" w:cs="Tahoma"/>
          <w:b/>
        </w:rPr>
        <w:t xml:space="preserve"> под</w:t>
      </w:r>
      <w:r w:rsidR="005C19DA" w:rsidRPr="00937ADB">
        <w:rPr>
          <w:rFonts w:ascii="Calibri" w:hAnsi="Calibri" w:cs="Tahoma"/>
          <w:b/>
        </w:rPr>
        <w:t>ачи заявок на участие в закупке</w:t>
      </w:r>
      <w:r w:rsidRPr="00937ADB">
        <w:rPr>
          <w:rFonts w:ascii="Calibri" w:hAnsi="Calibri" w:cs="Tahoma"/>
          <w:b/>
        </w:rPr>
        <w:t xml:space="preserve"> </w:t>
      </w:r>
    </w:p>
    <w:p w:rsidR="007D2C68" w:rsidRPr="00937ADB" w:rsidRDefault="007D2C68" w:rsidP="00CC7A33">
      <w:pPr>
        <w:keepNext/>
        <w:keepLines/>
        <w:widowControl w:val="0"/>
        <w:numPr>
          <w:ilvl w:val="2"/>
          <w:numId w:val="4"/>
        </w:numPr>
        <w:suppressLineNumbers/>
        <w:tabs>
          <w:tab w:val="num" w:pos="1080"/>
          <w:tab w:val="num" w:pos="1418"/>
        </w:tabs>
        <w:suppressAutoHyphens/>
        <w:adjustRightInd w:val="0"/>
        <w:spacing w:after="0"/>
        <w:textAlignment w:val="baseline"/>
        <w:rPr>
          <w:rFonts w:ascii="Calibri" w:hAnsi="Calibri"/>
        </w:rPr>
      </w:pPr>
      <w:r w:rsidRPr="00937ADB">
        <w:rPr>
          <w:rFonts w:ascii="Calibri" w:hAnsi="Calibri"/>
          <w:b/>
          <w:bCs/>
        </w:rPr>
        <w:t>Срок подачи и регистрации заявок на участие в закупке:</w:t>
      </w:r>
      <w:bookmarkStart w:id="3" w:name="_Ref119429546"/>
    </w:p>
    <w:p w:rsidR="007D17EE" w:rsidRPr="00937ADB" w:rsidRDefault="007D2C68" w:rsidP="00CC7A33">
      <w:pPr>
        <w:keepNext/>
        <w:keepLines/>
        <w:widowControl w:val="0"/>
        <w:numPr>
          <w:ilvl w:val="3"/>
          <w:numId w:val="4"/>
        </w:numPr>
        <w:suppressLineNumbers/>
        <w:tabs>
          <w:tab w:val="num" w:pos="1418"/>
          <w:tab w:val="num" w:pos="1560"/>
        </w:tabs>
        <w:suppressAutoHyphens/>
        <w:adjustRightInd w:val="0"/>
        <w:spacing w:after="0"/>
        <w:ind w:left="0" w:firstLine="709"/>
        <w:textAlignment w:val="baseline"/>
        <w:outlineLvl w:val="2"/>
        <w:rPr>
          <w:rFonts w:ascii="Calibri" w:hAnsi="Calibri" w:cs="Arial"/>
          <w:bCs/>
        </w:rPr>
      </w:pPr>
      <w:r w:rsidRPr="00937ADB">
        <w:rPr>
          <w:rFonts w:ascii="Calibri" w:hAnsi="Calibri"/>
        </w:rPr>
        <w:t xml:space="preserve">Прием заявок на участие в запросе предложений </w:t>
      </w:r>
      <w:r w:rsidR="007D17EE" w:rsidRPr="00937ADB">
        <w:rPr>
          <w:rFonts w:ascii="Calibri" w:hAnsi="Calibri"/>
        </w:rPr>
        <w:t>осуществляется только в рабочие дни со дня</w:t>
      </w:r>
      <w:r w:rsidR="00062B8C">
        <w:rPr>
          <w:rFonts w:ascii="Calibri" w:hAnsi="Calibri"/>
        </w:rPr>
        <w:t xml:space="preserve"> начала приема заявок и</w:t>
      </w:r>
      <w:r w:rsidR="007D17EE" w:rsidRPr="00937ADB">
        <w:rPr>
          <w:rFonts w:ascii="Calibri" w:hAnsi="Calibri"/>
        </w:rPr>
        <w:t xml:space="preserve"> до окончания срока подачи заявок</w:t>
      </w:r>
      <w:r w:rsidRPr="00937ADB">
        <w:rPr>
          <w:rFonts w:ascii="Calibri" w:hAnsi="Calibri"/>
        </w:rPr>
        <w:t>, указанного в Информационной карте</w:t>
      </w:r>
      <w:r w:rsidR="007D17EE" w:rsidRPr="00937ADB">
        <w:rPr>
          <w:rFonts w:ascii="Calibri" w:hAnsi="Calibri"/>
        </w:rPr>
        <w:t xml:space="preserve"> </w:t>
      </w:r>
      <w:r w:rsidRPr="00937ADB">
        <w:rPr>
          <w:rFonts w:ascii="Calibri" w:hAnsi="Calibri"/>
        </w:rPr>
        <w:t xml:space="preserve">(Раздел </w:t>
      </w:r>
      <w:r w:rsidR="00AA250E" w:rsidRPr="00937ADB">
        <w:rPr>
          <w:rFonts w:ascii="Calibri" w:hAnsi="Calibri"/>
        </w:rPr>
        <w:t>2</w:t>
      </w:r>
      <w:r w:rsidRPr="00937ADB">
        <w:rPr>
          <w:rFonts w:ascii="Calibri" w:hAnsi="Calibri"/>
        </w:rPr>
        <w:t>).</w:t>
      </w:r>
      <w:bookmarkEnd w:id="3"/>
    </w:p>
    <w:p w:rsidR="00A967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cs="Arial"/>
          <w:bCs/>
        </w:rPr>
        <w:t xml:space="preserve">Заявки на участие в </w:t>
      </w:r>
      <w:r w:rsidR="007D17EE" w:rsidRPr="00937ADB">
        <w:rPr>
          <w:rFonts w:ascii="Calibri" w:hAnsi="Calibri" w:cs="Arial"/>
          <w:bCs/>
        </w:rPr>
        <w:t>запросе предложений</w:t>
      </w:r>
      <w:r w:rsidRPr="00937ADB">
        <w:rPr>
          <w:rFonts w:ascii="Calibri" w:hAnsi="Calibri" w:cs="Arial"/>
          <w:bCs/>
        </w:rPr>
        <w:t xml:space="preserve"> должны быть поданы по адресу, указанному в Информационной карте (Раздел </w:t>
      </w:r>
      <w:r w:rsidR="00AA250E" w:rsidRPr="00937ADB">
        <w:rPr>
          <w:rFonts w:ascii="Calibri" w:hAnsi="Calibri" w:cs="Arial"/>
          <w:bCs/>
        </w:rPr>
        <w:t>2</w:t>
      </w:r>
      <w:r w:rsidRPr="00937ADB">
        <w:rPr>
          <w:rFonts w:ascii="Calibri" w:hAnsi="Calibri" w:cs="Arial"/>
          <w:bCs/>
        </w:rPr>
        <w:t>)</w:t>
      </w:r>
      <w:r w:rsidR="007D17EE" w:rsidRPr="00937ADB">
        <w:rPr>
          <w:rFonts w:ascii="Calibri" w:hAnsi="Calibri" w:cs="Arial"/>
          <w:bCs/>
        </w:rPr>
        <w:t>.</w:t>
      </w:r>
      <w:r w:rsidRPr="00937ADB">
        <w:rPr>
          <w:rFonts w:ascii="Calibri" w:hAnsi="Calibri" w:cs="Arial"/>
          <w:bCs/>
        </w:rPr>
        <w:t xml:space="preserve"> </w:t>
      </w:r>
      <w:r w:rsidR="00A96747" w:rsidRPr="00937ADB">
        <w:rPr>
          <w:rFonts w:ascii="Calibri" w:hAnsi="Calibri" w:cs="Arial"/>
          <w:bCs/>
        </w:rPr>
        <w:t>Потенциальный у</w:t>
      </w:r>
      <w:r w:rsidRPr="00937ADB">
        <w:rPr>
          <w:rFonts w:ascii="Calibri" w:hAnsi="Calibri" w:cs="Arial"/>
          <w:bCs/>
        </w:rPr>
        <w:t xml:space="preserve">частник </w:t>
      </w:r>
      <w:r w:rsidR="00A96747" w:rsidRPr="00937ADB">
        <w:rPr>
          <w:rFonts w:ascii="Calibri" w:hAnsi="Calibri" w:cs="Arial"/>
          <w:bCs/>
        </w:rPr>
        <w:t>запроса предложений</w:t>
      </w:r>
      <w:r w:rsidRPr="00937ADB">
        <w:rPr>
          <w:rFonts w:ascii="Calibri" w:hAnsi="Calibri" w:cs="Arial"/>
          <w:bCs/>
        </w:rPr>
        <w:t xml:space="preserve"> самостоятельно несёт риск </w:t>
      </w:r>
      <w:proofErr w:type="spellStart"/>
      <w:r w:rsidR="00A96747" w:rsidRPr="00937ADB">
        <w:rPr>
          <w:rFonts w:ascii="Calibri" w:hAnsi="Calibri" w:cs="Arial"/>
          <w:bCs/>
        </w:rPr>
        <w:t>непоступления</w:t>
      </w:r>
      <w:proofErr w:type="spellEnd"/>
      <w:r w:rsidRPr="00937ADB">
        <w:rPr>
          <w:rFonts w:ascii="Calibri" w:hAnsi="Calibri" w:cs="Arial"/>
          <w:bCs/>
        </w:rPr>
        <w:t xml:space="preserve"> заявки в срок, предусмотренный в извещении о </w:t>
      </w:r>
      <w:r w:rsidR="00A96747" w:rsidRPr="00937ADB">
        <w:rPr>
          <w:rFonts w:ascii="Calibri" w:hAnsi="Calibri" w:cs="Arial"/>
          <w:bCs/>
        </w:rPr>
        <w:t>закупке</w:t>
      </w:r>
      <w:r w:rsidRPr="00937ADB">
        <w:rPr>
          <w:rFonts w:ascii="Calibri" w:hAnsi="Calibri" w:cs="Arial"/>
          <w:bCs/>
        </w:rPr>
        <w:t xml:space="preserve">, с учётом выбора способа доставки. </w:t>
      </w:r>
      <w:bookmarkStart w:id="4" w:name="_Ref119429444"/>
    </w:p>
    <w:p w:rsidR="00A967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rPr>
        <w:t xml:space="preserve">Заказчик может продлить срок подачи заявок, внеся изменение в </w:t>
      </w:r>
      <w:r w:rsidR="00A96747" w:rsidRPr="00937ADB">
        <w:rPr>
          <w:rFonts w:ascii="Calibri" w:hAnsi="Calibri"/>
        </w:rPr>
        <w:t>документацию о закупке</w:t>
      </w:r>
      <w:r w:rsidRPr="00937ADB">
        <w:rPr>
          <w:rFonts w:ascii="Calibri" w:hAnsi="Calibri"/>
        </w:rPr>
        <w:t xml:space="preserve"> в соответствии с пунктом </w:t>
      </w:r>
      <w:r w:rsidR="002442E9" w:rsidRPr="00937ADB">
        <w:rPr>
          <w:rFonts w:ascii="Calibri" w:hAnsi="Calibri"/>
        </w:rPr>
        <w:t>1.22</w:t>
      </w:r>
      <w:r w:rsidRPr="00937ADB">
        <w:rPr>
          <w:rFonts w:ascii="Calibri" w:hAnsi="Calibri"/>
        </w:rPr>
        <w:t>. настояще</w:t>
      </w:r>
      <w:r w:rsidR="00A96747" w:rsidRPr="00937ADB">
        <w:rPr>
          <w:rFonts w:ascii="Calibri" w:hAnsi="Calibri"/>
        </w:rPr>
        <w:t>го</w:t>
      </w:r>
      <w:r w:rsidRPr="00937ADB">
        <w:rPr>
          <w:rFonts w:ascii="Calibri" w:hAnsi="Calibri"/>
        </w:rPr>
        <w:t xml:space="preserve"> </w:t>
      </w:r>
      <w:r w:rsidR="00A96747" w:rsidRPr="00937ADB">
        <w:rPr>
          <w:rFonts w:ascii="Calibri" w:hAnsi="Calibri"/>
        </w:rPr>
        <w:t>р</w:t>
      </w:r>
      <w:r w:rsidRPr="00937ADB">
        <w:rPr>
          <w:rFonts w:ascii="Calibri" w:hAnsi="Calibri"/>
        </w:rPr>
        <w:t xml:space="preserve">аздела. В этом случае срок действия всех прав и обязанностей </w:t>
      </w:r>
      <w:r w:rsidR="00A96747" w:rsidRPr="00937ADB">
        <w:rPr>
          <w:rFonts w:ascii="Calibri" w:hAnsi="Calibri"/>
        </w:rPr>
        <w:t>заказчика</w:t>
      </w:r>
      <w:r w:rsidRPr="00937ADB">
        <w:rPr>
          <w:rFonts w:ascii="Calibri" w:hAnsi="Calibri"/>
        </w:rPr>
        <w:t xml:space="preserve"> и </w:t>
      </w:r>
      <w:r w:rsidR="00A96747" w:rsidRPr="00937ADB">
        <w:rPr>
          <w:rFonts w:ascii="Calibri" w:hAnsi="Calibri"/>
        </w:rPr>
        <w:t xml:space="preserve">потенциальных </w:t>
      </w:r>
      <w:r w:rsidRPr="00937ADB">
        <w:rPr>
          <w:rFonts w:ascii="Calibri" w:hAnsi="Calibri"/>
        </w:rPr>
        <w:t xml:space="preserve">участников </w:t>
      </w:r>
      <w:r w:rsidR="00A96747" w:rsidRPr="00937ADB">
        <w:rPr>
          <w:rFonts w:ascii="Calibri" w:hAnsi="Calibri"/>
        </w:rPr>
        <w:t>запроса предложений</w:t>
      </w:r>
      <w:r w:rsidRPr="00937ADB">
        <w:rPr>
          <w:rFonts w:ascii="Calibri" w:hAnsi="Calibri"/>
        </w:rPr>
        <w:t xml:space="preserve"> продлевается с учетом измененной окончательной даты.</w:t>
      </w:r>
      <w:bookmarkEnd w:id="4"/>
    </w:p>
    <w:p w:rsidR="00251247" w:rsidRPr="00937ADB" w:rsidRDefault="007D2C68" w:rsidP="00CC7A33">
      <w:pPr>
        <w:keepNext/>
        <w:keepLines/>
        <w:widowControl w:val="0"/>
        <w:numPr>
          <w:ilvl w:val="3"/>
          <w:numId w:val="4"/>
        </w:numPr>
        <w:suppressLineNumbers/>
        <w:tabs>
          <w:tab w:val="num" w:pos="1080"/>
          <w:tab w:val="num" w:pos="1418"/>
          <w:tab w:val="num" w:pos="1560"/>
        </w:tabs>
        <w:suppressAutoHyphens/>
        <w:adjustRightInd w:val="0"/>
        <w:spacing w:after="0"/>
        <w:ind w:left="0" w:firstLine="709"/>
        <w:textAlignment w:val="baseline"/>
        <w:outlineLvl w:val="2"/>
        <w:rPr>
          <w:rFonts w:ascii="Calibri" w:hAnsi="Calibri"/>
        </w:rPr>
      </w:pPr>
      <w:r w:rsidRPr="00937ADB">
        <w:rPr>
          <w:rFonts w:ascii="Calibri" w:hAnsi="Calibri"/>
        </w:rPr>
        <w:t>Кажд</w:t>
      </w:r>
      <w:r w:rsidR="00251247" w:rsidRPr="00937ADB">
        <w:rPr>
          <w:rFonts w:ascii="Calibri" w:hAnsi="Calibri"/>
        </w:rPr>
        <w:t>ая</w:t>
      </w:r>
      <w:r w:rsidRPr="00937ADB">
        <w:rPr>
          <w:rFonts w:ascii="Calibri" w:hAnsi="Calibri"/>
        </w:rPr>
        <w:t xml:space="preserve"> заявк</w:t>
      </w:r>
      <w:r w:rsidR="00251247" w:rsidRPr="00937ADB">
        <w:rPr>
          <w:rFonts w:ascii="Calibri" w:hAnsi="Calibri"/>
        </w:rPr>
        <w:t>а</w:t>
      </w:r>
      <w:r w:rsidRPr="00937ADB">
        <w:rPr>
          <w:rFonts w:ascii="Calibri" w:hAnsi="Calibri"/>
        </w:rPr>
        <w:t xml:space="preserve"> на участие в </w:t>
      </w:r>
      <w:r w:rsidR="00251247" w:rsidRPr="00937ADB">
        <w:rPr>
          <w:rFonts w:ascii="Calibri" w:hAnsi="Calibri"/>
        </w:rPr>
        <w:t>запросе предложений</w:t>
      </w:r>
      <w:r w:rsidRPr="00937ADB">
        <w:rPr>
          <w:rFonts w:ascii="Calibri" w:hAnsi="Calibri"/>
        </w:rPr>
        <w:t>, поступивш</w:t>
      </w:r>
      <w:r w:rsidR="00251247" w:rsidRPr="00937ADB">
        <w:rPr>
          <w:rFonts w:ascii="Calibri" w:hAnsi="Calibri"/>
        </w:rPr>
        <w:t>ая</w:t>
      </w:r>
      <w:r w:rsidRPr="00937ADB">
        <w:rPr>
          <w:rFonts w:ascii="Calibri" w:hAnsi="Calibri"/>
        </w:rPr>
        <w:t xml:space="preserve"> в срок, указанный в пункте </w:t>
      </w:r>
      <w:r w:rsidR="00251247" w:rsidRPr="00937ADB">
        <w:rPr>
          <w:rFonts w:ascii="Calibri" w:hAnsi="Calibri"/>
        </w:rPr>
        <w:t xml:space="preserve">10 Информационной карты (Раздел </w:t>
      </w:r>
      <w:r w:rsidR="00AA250E" w:rsidRPr="00937ADB">
        <w:rPr>
          <w:rFonts w:ascii="Calibri" w:hAnsi="Calibri"/>
        </w:rPr>
        <w:t>2</w:t>
      </w:r>
      <w:r w:rsidR="00251247" w:rsidRPr="00937ADB">
        <w:rPr>
          <w:rFonts w:ascii="Calibri" w:hAnsi="Calibri"/>
        </w:rPr>
        <w:t>)</w:t>
      </w:r>
      <w:r w:rsidRPr="00937ADB">
        <w:rPr>
          <w:rFonts w:ascii="Calibri" w:hAnsi="Calibri"/>
        </w:rPr>
        <w:t xml:space="preserve">, регистрируются </w:t>
      </w:r>
      <w:r w:rsidR="00251247" w:rsidRPr="00937ADB">
        <w:rPr>
          <w:rFonts w:ascii="Calibri" w:hAnsi="Calibri"/>
        </w:rPr>
        <w:t>з</w:t>
      </w:r>
      <w:r w:rsidRPr="00937ADB">
        <w:rPr>
          <w:rFonts w:ascii="Calibri" w:hAnsi="Calibri"/>
        </w:rPr>
        <w:t xml:space="preserve">аказчиком в журнале регистрации </w:t>
      </w:r>
      <w:r w:rsidR="00251247" w:rsidRPr="00937ADB">
        <w:rPr>
          <w:rFonts w:ascii="Calibri" w:hAnsi="Calibri"/>
        </w:rPr>
        <w:t>заявок на участие в запросе предложений</w:t>
      </w:r>
      <w:r w:rsidRPr="00937ADB">
        <w:rPr>
          <w:rFonts w:ascii="Calibri" w:hAnsi="Calibri"/>
        </w:rPr>
        <w:t xml:space="preserve">. При получении </w:t>
      </w:r>
      <w:r w:rsidR="00251247" w:rsidRPr="00937ADB">
        <w:rPr>
          <w:rFonts w:ascii="Calibri" w:hAnsi="Calibri"/>
        </w:rPr>
        <w:t>з</w:t>
      </w:r>
      <w:r w:rsidRPr="00937ADB">
        <w:rPr>
          <w:rFonts w:ascii="Calibri" w:hAnsi="Calibri"/>
        </w:rPr>
        <w:t xml:space="preserve">аказчиком заявки </w:t>
      </w:r>
      <w:r w:rsidR="00251247" w:rsidRPr="00937ADB">
        <w:rPr>
          <w:rFonts w:ascii="Calibri" w:hAnsi="Calibri"/>
        </w:rPr>
        <w:t>потенциального участника запроса предложений</w:t>
      </w:r>
      <w:r w:rsidRPr="00937ADB">
        <w:rPr>
          <w:rFonts w:ascii="Calibri" w:hAnsi="Calibri"/>
        </w:rPr>
        <w:t xml:space="preserve"> на соответствующе</w:t>
      </w:r>
      <w:r w:rsidR="00251247" w:rsidRPr="00937ADB">
        <w:rPr>
          <w:rFonts w:ascii="Calibri" w:hAnsi="Calibri"/>
        </w:rPr>
        <w:t>й</w:t>
      </w:r>
      <w:r w:rsidRPr="00937ADB">
        <w:rPr>
          <w:rFonts w:ascii="Calibri" w:hAnsi="Calibri"/>
        </w:rPr>
        <w:t xml:space="preserve"> </w:t>
      </w:r>
      <w:r w:rsidR="00251247" w:rsidRPr="00937ADB">
        <w:rPr>
          <w:rFonts w:ascii="Calibri" w:hAnsi="Calibri"/>
        </w:rPr>
        <w:t>заявке</w:t>
      </w:r>
      <w:r w:rsidRPr="00937ADB">
        <w:rPr>
          <w:rFonts w:ascii="Calibri" w:hAnsi="Calibri"/>
        </w:rPr>
        <w:t xml:space="preserve"> и в журнале регистрации проставляется порядковый номер полученной заявки, дата и время ее поступления. Представитель участника, доставивший заявку на участие в </w:t>
      </w:r>
      <w:r w:rsidR="00251247" w:rsidRPr="00937ADB">
        <w:rPr>
          <w:rFonts w:ascii="Calibri" w:hAnsi="Calibri"/>
        </w:rPr>
        <w:t>запросе предложений</w:t>
      </w:r>
      <w:r w:rsidRPr="00937ADB">
        <w:rPr>
          <w:rFonts w:ascii="Calibri" w:hAnsi="Calibri"/>
        </w:rPr>
        <w:t xml:space="preserve">, расписывается в журнале регистрации без предоставления идентифицирующих данных. </w:t>
      </w:r>
    </w:p>
    <w:p w:rsidR="002D2453" w:rsidRPr="00937ADB" w:rsidRDefault="00251247" w:rsidP="00CC7A33">
      <w:pPr>
        <w:keepNext/>
        <w:keepLines/>
        <w:widowControl w:val="0"/>
        <w:numPr>
          <w:ilvl w:val="3"/>
          <w:numId w:val="4"/>
        </w:numPr>
        <w:suppressLineNumbers/>
        <w:tabs>
          <w:tab w:val="num" w:pos="1080"/>
          <w:tab w:val="num" w:pos="1296"/>
          <w:tab w:val="num" w:pos="1418"/>
          <w:tab w:val="num" w:pos="1560"/>
        </w:tabs>
        <w:suppressAutoHyphens/>
        <w:adjustRightInd w:val="0"/>
        <w:spacing w:after="0"/>
        <w:ind w:left="0" w:firstLine="709"/>
        <w:textAlignment w:val="baseline"/>
        <w:outlineLvl w:val="2"/>
        <w:rPr>
          <w:rFonts w:ascii="Calibri" w:hAnsi="Calibri"/>
          <w:b/>
          <w:bCs/>
          <w:u w:val="single"/>
        </w:rPr>
      </w:pPr>
      <w:r w:rsidRPr="00937ADB">
        <w:rPr>
          <w:rFonts w:ascii="Calibri" w:hAnsi="Calibri"/>
        </w:rPr>
        <w:t>Заказчик выдает расписку лицу, доставившему заявку на участие в запросе предложений, о ее получении с указанием времени получения.</w:t>
      </w:r>
      <w:bookmarkStart w:id="5" w:name="_Toc119941021"/>
    </w:p>
    <w:p w:rsidR="002D2453" w:rsidRPr="00937ADB" w:rsidRDefault="0058297C" w:rsidP="00CC7A33">
      <w:pPr>
        <w:keepNext/>
        <w:keepLines/>
        <w:widowControl w:val="0"/>
        <w:numPr>
          <w:ilvl w:val="2"/>
          <w:numId w:val="4"/>
        </w:numPr>
        <w:suppressLineNumbers/>
        <w:tabs>
          <w:tab w:val="num" w:pos="1418"/>
          <w:tab w:val="num" w:pos="1560"/>
        </w:tabs>
        <w:suppressAutoHyphens/>
        <w:adjustRightInd w:val="0"/>
        <w:spacing w:after="0"/>
        <w:jc w:val="left"/>
        <w:textAlignment w:val="baseline"/>
        <w:outlineLvl w:val="2"/>
        <w:rPr>
          <w:rFonts w:ascii="Calibri" w:hAnsi="Calibri"/>
        </w:rPr>
      </w:pPr>
      <w:r w:rsidRPr="00937ADB">
        <w:rPr>
          <w:rFonts w:ascii="Calibri" w:hAnsi="Calibri"/>
          <w:b/>
          <w:bCs/>
        </w:rPr>
        <w:t>Подача</w:t>
      </w:r>
      <w:r w:rsidR="007D2C68" w:rsidRPr="00937ADB">
        <w:rPr>
          <w:rFonts w:ascii="Calibri" w:hAnsi="Calibri"/>
          <w:b/>
          <w:bCs/>
        </w:rPr>
        <w:t xml:space="preserve"> заявок на участие в </w:t>
      </w:r>
      <w:bookmarkEnd w:id="5"/>
      <w:r w:rsidR="002D2453" w:rsidRPr="00937ADB">
        <w:rPr>
          <w:rFonts w:ascii="Calibri" w:hAnsi="Calibri"/>
          <w:b/>
          <w:bCs/>
        </w:rPr>
        <w:t>закупке</w:t>
      </w:r>
      <w:r w:rsidR="007D2C68" w:rsidRPr="00937ADB">
        <w:rPr>
          <w:rFonts w:ascii="Calibri" w:hAnsi="Calibri"/>
          <w:b/>
          <w:bCs/>
        </w:rPr>
        <w:t>:</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bookmarkStart w:id="6" w:name="_Ref119429670"/>
      <w:bookmarkStart w:id="7" w:name="_Toc119941022"/>
      <w:r w:rsidRPr="00937ADB">
        <w:rPr>
          <w:rFonts w:ascii="Calibri" w:hAnsi="Calibri"/>
          <w:sz w:val="24"/>
          <w:szCs w:val="24"/>
        </w:rPr>
        <w:t>Заявка на участие в запросе предложений подается Заказчику до окончания срока подачи заявок.</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r w:rsidRPr="00937ADB">
        <w:rPr>
          <w:rFonts w:ascii="Calibri" w:hAnsi="Calibri"/>
          <w:sz w:val="24"/>
          <w:szCs w:val="24"/>
        </w:rPr>
        <w:t>Участник должен соблюсти следующие необходимые требования к порядку оформления и предоставления такого предложения:</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а) каждый документ, входящий в Предложение, должен быть подписан лицом, имеющим право действовать от имени Участника без доверенности. Указанное лицо вправе делегировать свои полномочия иному лицу на основании доверенности. В последнем случае копия доверенности прикладывается к Предложению;</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б) каждый документ, входящий в Предложение, должен быть скреплен печатью Участника;</w:t>
      </w:r>
    </w:p>
    <w:p w:rsidR="0058297C" w:rsidRPr="00937ADB" w:rsidRDefault="0058297C" w:rsidP="0058297C">
      <w:pPr>
        <w:pStyle w:val="Bodytext1"/>
        <w:tabs>
          <w:tab w:val="left" w:pos="704"/>
        </w:tabs>
        <w:ind w:firstLine="709"/>
        <w:jc w:val="both"/>
        <w:rPr>
          <w:rFonts w:ascii="Calibri" w:hAnsi="Calibri"/>
          <w:sz w:val="24"/>
          <w:szCs w:val="24"/>
        </w:rPr>
      </w:pPr>
      <w:proofErr w:type="gramStart"/>
      <w:r w:rsidRPr="00937ADB">
        <w:rPr>
          <w:rFonts w:ascii="Calibri" w:hAnsi="Calibri"/>
          <w:sz w:val="24"/>
          <w:szCs w:val="24"/>
        </w:rPr>
        <w:t>в) дополнительные носители информации (дискеты, CD-R, CD-RW, брошюры, книги) должны быть, если это возможно, соответствующим образом помечены (например, с помощью наклеек) и помещены в отдельные (т.н. «информационные») конверты.</w:t>
      </w:r>
      <w:proofErr w:type="gramEnd"/>
      <w:r w:rsidRPr="00937ADB">
        <w:rPr>
          <w:rFonts w:ascii="Calibri" w:hAnsi="Calibri"/>
          <w:sz w:val="24"/>
          <w:szCs w:val="24"/>
        </w:rPr>
        <w:t xml:space="preserve">  Информационные конверты должны размещаться после последней страницы Предложения. Входящие в состав Предложения копии документов, подтверждающих юридический статус Участника (уставы, учредительные договоры и т.д.), помещаются в информационные конверты, только если они отпечатаны и сброшюрованы промышленным (типографским) способом или сшиты и заверены у нотариуса, либо выданы самим регистрирующим органом;</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д) после этого должна быть проведена нумерация всех без исключения страниц и информационных конвертов Предложения (как внутренняя нумерация листов отдельных приложений, так и сквозная нумерация всех страниц Предложения; информационные конверты нумеруются отдельно от страниц — «информационный конверт № 1», «информационный конверт № 2» и т.д.). Нумерация страниц книг, брошюр, журналов и т.д., помещенных в информационные конверты, не производится;</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lastRenderedPageBreak/>
        <w:t>е) документы (листы и информационные конверты), входящие в Предложение, должны быть скреплены или упакованы таким образом, чтобы исключить случайное выпадение или перемещение страниц и информационных конвертов. Если Предложение состоит из нескольких томов, каждый том рекомендуется прошить с приложением описи включенных в него документов. Каждый такой том должен иметь сквозную нумерацию страниц;</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ж) перед подачей Предложение должно быть надежно запечатано в конверт (пакет, ящик и т.п.), обозначаемый словами «Оригинал Предложения»;</w:t>
      </w:r>
    </w:p>
    <w:p w:rsidR="00CE2856"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 xml:space="preserve">з) на внешнем конверте указывается следующая информация: </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наименование и адрес Заказчика с указанием контактного лица Заказчика;</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полное фирменное наименование Участника и его почтовый адрес;</w:t>
      </w:r>
    </w:p>
    <w:p w:rsidR="0058297C" w:rsidRPr="00937ADB" w:rsidRDefault="0058297C" w:rsidP="00CC7A33">
      <w:pPr>
        <w:pStyle w:val="Bodytext1"/>
        <w:numPr>
          <w:ilvl w:val="0"/>
          <w:numId w:val="6"/>
        </w:numPr>
        <w:tabs>
          <w:tab w:val="left" w:pos="1134"/>
        </w:tabs>
        <w:ind w:left="0" w:firstLine="709"/>
        <w:jc w:val="both"/>
        <w:rPr>
          <w:rFonts w:ascii="Calibri" w:hAnsi="Calibri"/>
          <w:sz w:val="24"/>
          <w:szCs w:val="24"/>
        </w:rPr>
      </w:pPr>
      <w:r w:rsidRPr="00937ADB">
        <w:rPr>
          <w:rFonts w:ascii="Calibri" w:hAnsi="Calibri"/>
          <w:sz w:val="24"/>
          <w:szCs w:val="24"/>
        </w:rPr>
        <w:t>предмет конкурентной процедуры в соответствии с опубликованным уведомлением.</w:t>
      </w:r>
    </w:p>
    <w:p w:rsidR="0058297C" w:rsidRPr="00937ADB" w:rsidRDefault="0058297C" w:rsidP="0058297C">
      <w:pPr>
        <w:pStyle w:val="Bodytext1"/>
        <w:tabs>
          <w:tab w:val="left" w:pos="704"/>
        </w:tabs>
        <w:ind w:firstLine="709"/>
        <w:jc w:val="both"/>
        <w:rPr>
          <w:rFonts w:ascii="Calibri" w:hAnsi="Calibri"/>
          <w:sz w:val="24"/>
          <w:szCs w:val="24"/>
        </w:rPr>
      </w:pPr>
      <w:r w:rsidRPr="00937ADB">
        <w:rPr>
          <w:rFonts w:ascii="Calibri" w:hAnsi="Calibri"/>
          <w:sz w:val="24"/>
          <w:szCs w:val="24"/>
        </w:rPr>
        <w:t xml:space="preserve">и) участники должны обеспечить доставку своих Предложений по адресу, указанному </w:t>
      </w:r>
      <w:r w:rsidR="00CE2856" w:rsidRPr="00937ADB">
        <w:rPr>
          <w:rFonts w:ascii="Calibri" w:hAnsi="Calibri"/>
          <w:sz w:val="24"/>
          <w:szCs w:val="24"/>
        </w:rPr>
        <w:t xml:space="preserve">в Информационной карте (Раздел </w:t>
      </w:r>
      <w:r w:rsidR="00AA250E" w:rsidRPr="00937ADB">
        <w:rPr>
          <w:rFonts w:ascii="Calibri" w:hAnsi="Calibri"/>
          <w:sz w:val="24"/>
          <w:szCs w:val="24"/>
        </w:rPr>
        <w:t>2</w:t>
      </w:r>
      <w:r w:rsidR="00CE2856" w:rsidRPr="00937ADB">
        <w:rPr>
          <w:rFonts w:ascii="Calibri" w:hAnsi="Calibri"/>
          <w:sz w:val="24"/>
          <w:szCs w:val="24"/>
        </w:rPr>
        <w:t>)</w:t>
      </w:r>
      <w:r w:rsidRPr="00937ADB">
        <w:rPr>
          <w:rFonts w:ascii="Calibri" w:hAnsi="Calibri"/>
          <w:sz w:val="24"/>
          <w:szCs w:val="24"/>
        </w:rPr>
        <w:t xml:space="preserve">. </w:t>
      </w:r>
    </w:p>
    <w:p w:rsidR="0058297C" w:rsidRPr="00937ADB" w:rsidRDefault="0058297C" w:rsidP="00CC7A33">
      <w:pPr>
        <w:pStyle w:val="Bodytext1"/>
        <w:numPr>
          <w:ilvl w:val="3"/>
          <w:numId w:val="4"/>
        </w:numPr>
        <w:tabs>
          <w:tab w:val="left" w:pos="1560"/>
        </w:tabs>
        <w:ind w:left="0" w:firstLine="709"/>
        <w:jc w:val="both"/>
        <w:rPr>
          <w:rFonts w:ascii="Calibri" w:hAnsi="Calibri"/>
          <w:sz w:val="24"/>
          <w:szCs w:val="24"/>
        </w:rPr>
      </w:pPr>
      <w:r w:rsidRPr="00937ADB">
        <w:rPr>
          <w:rFonts w:ascii="Calibri" w:hAnsi="Calibri"/>
          <w:sz w:val="24"/>
          <w:szCs w:val="24"/>
        </w:rPr>
        <w:t xml:space="preserve">Заказчик заканчивает принимать Предложения в любом случае не позднее даты и времени, указанных в </w:t>
      </w:r>
      <w:r w:rsidR="00CE2856" w:rsidRPr="00937ADB">
        <w:rPr>
          <w:rFonts w:ascii="Calibri" w:hAnsi="Calibri"/>
          <w:sz w:val="24"/>
          <w:szCs w:val="24"/>
        </w:rPr>
        <w:t>извещении о закупке</w:t>
      </w:r>
      <w:r w:rsidRPr="00937ADB">
        <w:rPr>
          <w:rFonts w:ascii="Calibri" w:hAnsi="Calibri"/>
          <w:sz w:val="24"/>
          <w:szCs w:val="24"/>
        </w:rPr>
        <w:t xml:space="preserve"> в качестве даты окончания приема предложений</w:t>
      </w:r>
      <w:r w:rsidR="00CE2856" w:rsidRPr="00937ADB">
        <w:rPr>
          <w:rFonts w:ascii="Calibri" w:hAnsi="Calibri"/>
          <w:sz w:val="24"/>
          <w:szCs w:val="24"/>
        </w:rPr>
        <w:t xml:space="preserve"> (заявок на участие</w:t>
      </w:r>
      <w:r w:rsidR="00AA250E" w:rsidRPr="00937ADB">
        <w:rPr>
          <w:rFonts w:ascii="Calibri" w:hAnsi="Calibri"/>
          <w:sz w:val="24"/>
          <w:szCs w:val="24"/>
        </w:rPr>
        <w:t xml:space="preserve"> в закупке</w:t>
      </w:r>
      <w:r w:rsidR="00902D17" w:rsidRPr="00937ADB">
        <w:rPr>
          <w:rFonts w:ascii="Calibri" w:hAnsi="Calibri"/>
          <w:sz w:val="24"/>
          <w:szCs w:val="24"/>
        </w:rPr>
        <w:t>)</w:t>
      </w:r>
      <w:r w:rsidRPr="00937ADB">
        <w:rPr>
          <w:rFonts w:ascii="Calibri" w:hAnsi="Calibri"/>
          <w:sz w:val="24"/>
          <w:szCs w:val="24"/>
        </w:rPr>
        <w:t>. Предложения, полученные позднее установленного срока, будут отклонены  без рассмотрения по существу, независимо от причин опоздания.</w:t>
      </w:r>
    </w:p>
    <w:p w:rsidR="007B2EA8" w:rsidRPr="00937ADB" w:rsidRDefault="007D2C68" w:rsidP="00CC7A33">
      <w:pPr>
        <w:pStyle w:val="Bodytext1"/>
        <w:keepNext/>
        <w:keepLines/>
        <w:numPr>
          <w:ilvl w:val="2"/>
          <w:numId w:val="4"/>
        </w:numPr>
        <w:suppressLineNumbers/>
        <w:tabs>
          <w:tab w:val="left" w:pos="1418"/>
        </w:tabs>
        <w:suppressAutoHyphens/>
        <w:ind w:left="0" w:firstLine="720"/>
        <w:rPr>
          <w:rFonts w:ascii="Calibri" w:hAnsi="Calibri"/>
          <w:b/>
          <w:bCs/>
          <w:sz w:val="24"/>
          <w:szCs w:val="24"/>
          <w:u w:val="single"/>
        </w:rPr>
      </w:pPr>
      <w:r w:rsidRPr="00937ADB">
        <w:rPr>
          <w:rFonts w:ascii="Calibri" w:hAnsi="Calibri"/>
          <w:b/>
          <w:bCs/>
          <w:sz w:val="24"/>
          <w:szCs w:val="24"/>
        </w:rPr>
        <w:t xml:space="preserve">Изменения и отзыв заявок на участие в </w:t>
      </w:r>
      <w:bookmarkEnd w:id="6"/>
      <w:bookmarkEnd w:id="7"/>
      <w:r w:rsidR="00B7223B" w:rsidRPr="00937ADB">
        <w:rPr>
          <w:rFonts w:ascii="Calibri" w:hAnsi="Calibri"/>
          <w:b/>
          <w:bCs/>
          <w:sz w:val="24"/>
          <w:szCs w:val="24"/>
        </w:rPr>
        <w:t>закупке</w:t>
      </w:r>
      <w:r w:rsidRPr="00937ADB">
        <w:rPr>
          <w:rFonts w:ascii="Calibri" w:hAnsi="Calibri"/>
          <w:b/>
          <w:bCs/>
          <w:sz w:val="24"/>
          <w:szCs w:val="24"/>
        </w:rPr>
        <w:t>:</w:t>
      </w:r>
      <w:r w:rsidR="00AA250E" w:rsidRPr="00937ADB">
        <w:rPr>
          <w:rFonts w:ascii="Calibri" w:hAnsi="Calibri"/>
          <w:sz w:val="24"/>
          <w:szCs w:val="24"/>
        </w:rPr>
        <w:t xml:space="preserve"> </w:t>
      </w:r>
    </w:p>
    <w:p w:rsidR="007D2C68" w:rsidRPr="00937ADB" w:rsidRDefault="00AA250E" w:rsidP="00CC7A33">
      <w:pPr>
        <w:pStyle w:val="Bodytext1"/>
        <w:keepNext/>
        <w:keepLines/>
        <w:numPr>
          <w:ilvl w:val="3"/>
          <w:numId w:val="4"/>
        </w:numPr>
        <w:suppressLineNumbers/>
        <w:tabs>
          <w:tab w:val="left" w:pos="1418"/>
          <w:tab w:val="left" w:pos="1560"/>
        </w:tabs>
        <w:suppressAutoHyphens/>
        <w:ind w:left="0" w:firstLine="709"/>
        <w:jc w:val="both"/>
        <w:rPr>
          <w:rFonts w:ascii="Calibri" w:hAnsi="Calibri"/>
          <w:b/>
          <w:bCs/>
          <w:sz w:val="24"/>
          <w:szCs w:val="24"/>
          <w:u w:val="single"/>
        </w:rPr>
      </w:pPr>
      <w:r w:rsidRPr="00937ADB">
        <w:rPr>
          <w:rFonts w:ascii="Calibri" w:hAnsi="Calibri"/>
          <w:sz w:val="24"/>
          <w:szCs w:val="24"/>
        </w:rPr>
        <w:t>Потенциальный участник запроса предложений вправе отозвать заявку, но только до окончания срока подачи заявок</w:t>
      </w:r>
      <w:r w:rsidR="007B2EA8" w:rsidRPr="00937ADB">
        <w:rPr>
          <w:rFonts w:ascii="Calibri" w:hAnsi="Calibri"/>
          <w:sz w:val="24"/>
          <w:szCs w:val="24"/>
        </w:rPr>
        <w:t>.</w:t>
      </w:r>
    </w:p>
    <w:p w:rsidR="007B2EA8" w:rsidRPr="00937ADB" w:rsidRDefault="007B2EA8" w:rsidP="00CC7A33">
      <w:pPr>
        <w:pStyle w:val="Bodytext1"/>
        <w:keepNext/>
        <w:keepLines/>
        <w:numPr>
          <w:ilvl w:val="3"/>
          <w:numId w:val="4"/>
        </w:numPr>
        <w:suppressLineNumbers/>
        <w:tabs>
          <w:tab w:val="left" w:pos="1560"/>
        </w:tabs>
        <w:suppressAutoHyphens/>
        <w:ind w:left="0" w:firstLine="709"/>
        <w:jc w:val="both"/>
        <w:rPr>
          <w:rFonts w:ascii="Calibri" w:hAnsi="Calibri"/>
          <w:bCs/>
          <w:sz w:val="24"/>
          <w:szCs w:val="24"/>
        </w:rPr>
      </w:pPr>
      <w:r w:rsidRPr="00937ADB">
        <w:rPr>
          <w:rFonts w:ascii="Calibri" w:hAnsi="Calibri"/>
          <w:bCs/>
          <w:sz w:val="24"/>
          <w:szCs w:val="24"/>
        </w:rPr>
        <w:t>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w:t>
      </w:r>
    </w:p>
    <w:p w:rsidR="007D2C68" w:rsidRPr="00937ADB" w:rsidRDefault="007D2C68" w:rsidP="00CC7A33">
      <w:pPr>
        <w:pStyle w:val="Bodytext1"/>
        <w:keepNext/>
        <w:keepLines/>
        <w:numPr>
          <w:ilvl w:val="3"/>
          <w:numId w:val="4"/>
        </w:numPr>
        <w:suppressLineNumbers/>
        <w:tabs>
          <w:tab w:val="left" w:pos="1560"/>
        </w:tabs>
        <w:suppressAutoHyphens/>
        <w:adjustRightInd w:val="0"/>
        <w:ind w:left="0" w:firstLine="709"/>
        <w:jc w:val="both"/>
        <w:textAlignment w:val="baseline"/>
        <w:rPr>
          <w:rFonts w:ascii="Calibri" w:hAnsi="Calibri"/>
          <w:sz w:val="24"/>
          <w:szCs w:val="24"/>
        </w:rPr>
      </w:pPr>
      <w:r w:rsidRPr="00937ADB">
        <w:rPr>
          <w:rFonts w:ascii="Calibri" w:hAnsi="Calibri"/>
          <w:sz w:val="24"/>
          <w:szCs w:val="24"/>
        </w:rPr>
        <w:t xml:space="preserve">Заявки на участие в </w:t>
      </w:r>
      <w:r w:rsidR="00A479D2" w:rsidRPr="00937ADB">
        <w:rPr>
          <w:rFonts w:ascii="Calibri" w:hAnsi="Calibri"/>
          <w:sz w:val="24"/>
          <w:szCs w:val="24"/>
        </w:rPr>
        <w:t>закупке (Предложения)</w:t>
      </w:r>
      <w:r w:rsidRPr="00937ADB">
        <w:rPr>
          <w:rFonts w:ascii="Calibri" w:hAnsi="Calibri"/>
          <w:sz w:val="24"/>
          <w:szCs w:val="24"/>
        </w:rPr>
        <w:t xml:space="preserve"> </w:t>
      </w:r>
      <w:r w:rsidR="00AE6625" w:rsidRPr="00937ADB">
        <w:rPr>
          <w:rFonts w:ascii="Calibri" w:hAnsi="Calibri"/>
          <w:sz w:val="24"/>
          <w:szCs w:val="24"/>
        </w:rPr>
        <w:t xml:space="preserve">отзываются </w:t>
      </w:r>
      <w:r w:rsidR="00C921A6" w:rsidRPr="00937ADB">
        <w:rPr>
          <w:rFonts w:ascii="Calibri" w:hAnsi="Calibri"/>
          <w:sz w:val="24"/>
          <w:szCs w:val="24"/>
        </w:rPr>
        <w:t>следующим образом</w:t>
      </w:r>
      <w:r w:rsidRPr="00937ADB">
        <w:rPr>
          <w:rFonts w:ascii="Calibri" w:hAnsi="Calibri"/>
          <w:sz w:val="24"/>
          <w:szCs w:val="24"/>
        </w:rPr>
        <w:t>:</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потенциальный участник закупки подает в письменном виде уведомление об отзыве Предложения, содержащее информацию о том, что он отзывает свое Предложение. При этом в соответствующем уведомлении в обязательном порядке должна быть указана следующая информация: наименование закупки, регистрационный номер заявки на участие в запросе предложений (в соответствии с журналом регистрации заявок на участие в запросе предложений), дата</w:t>
      </w:r>
      <w:r w:rsidR="00C921A6" w:rsidRPr="00937ADB">
        <w:rPr>
          <w:rStyle w:val="Bodytext"/>
          <w:rFonts w:ascii="Calibri" w:hAnsi="Calibri" w:cs="Tahoma"/>
          <w:sz w:val="24"/>
          <w:szCs w:val="24"/>
          <w:shd w:val="clear" w:color="auto" w:fill="auto"/>
        </w:rPr>
        <w:t xml:space="preserve">, </w:t>
      </w:r>
      <w:r w:rsidRPr="00937ADB">
        <w:rPr>
          <w:rStyle w:val="Bodytext"/>
          <w:rFonts w:ascii="Calibri" w:hAnsi="Calibri" w:cs="Tahoma"/>
          <w:sz w:val="24"/>
          <w:szCs w:val="24"/>
          <w:shd w:val="clear" w:color="auto" w:fill="auto"/>
        </w:rPr>
        <w:t xml:space="preserve">время </w:t>
      </w:r>
      <w:r w:rsidR="00C921A6" w:rsidRPr="00937ADB">
        <w:rPr>
          <w:rStyle w:val="Bodytext"/>
          <w:rFonts w:ascii="Calibri" w:hAnsi="Calibri" w:cs="Tahoma"/>
          <w:sz w:val="24"/>
          <w:szCs w:val="24"/>
          <w:shd w:val="clear" w:color="auto" w:fill="auto"/>
        </w:rPr>
        <w:t xml:space="preserve">и способ </w:t>
      </w:r>
      <w:r w:rsidRPr="00937ADB">
        <w:rPr>
          <w:rStyle w:val="Bodytext"/>
          <w:rFonts w:ascii="Calibri" w:hAnsi="Calibri" w:cs="Tahoma"/>
          <w:sz w:val="24"/>
          <w:szCs w:val="24"/>
          <w:shd w:val="clear" w:color="auto" w:fill="auto"/>
        </w:rPr>
        <w:t xml:space="preserve">подачи заявки на участие в запросе предложений; </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уведомление об отзыве заявки на участие в запросе предложений должно быть скреплено печатью и заверено подписью уполномоченного лица (для юридических лиц) и собственноручно подписано физическим лицом–участником закупки; </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уведомление об отзыве </w:t>
      </w:r>
      <w:r w:rsidRPr="00937ADB">
        <w:rPr>
          <w:rFonts w:ascii="Calibri" w:hAnsi="Calibri" w:cs="Tahoma"/>
          <w:sz w:val="24"/>
          <w:szCs w:val="24"/>
          <w:shd w:val="clear" w:color="auto" w:fill="FFFFFF"/>
        </w:rPr>
        <w:t>заявки на участие в запросе предложений</w:t>
      </w:r>
      <w:r w:rsidRPr="00937ADB">
        <w:rPr>
          <w:rStyle w:val="Bodytext"/>
          <w:rFonts w:ascii="Calibri" w:hAnsi="Calibri" w:cs="Tahoma"/>
          <w:sz w:val="24"/>
          <w:szCs w:val="24"/>
          <w:shd w:val="clear" w:color="auto" w:fill="auto"/>
        </w:rPr>
        <w:t xml:space="preserve"> подается в том же порядке, что и заявки на участие в запросе предложений;</w:t>
      </w:r>
    </w:p>
    <w:p w:rsidR="00AE6625" w:rsidRPr="00937ADB" w:rsidRDefault="00AE6625" w:rsidP="00CC7A33">
      <w:pPr>
        <w:pStyle w:val="Bodytext1"/>
        <w:numPr>
          <w:ilvl w:val="0"/>
          <w:numId w:val="2"/>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если уведомление об отзыве заявки на участие в запросе предложений подано с нарушением требований настоящего пункта, заказчик не несет ответственности в случае его потери.</w:t>
      </w:r>
    </w:p>
    <w:p w:rsidR="00A24436" w:rsidRPr="00937ADB" w:rsidRDefault="00A24436" w:rsidP="00CC7A33">
      <w:pPr>
        <w:pStyle w:val="Bodytext1"/>
        <w:numPr>
          <w:ilvl w:val="3"/>
          <w:numId w:val="4"/>
        </w:numPr>
        <w:suppressLineNumbers/>
        <w:tabs>
          <w:tab w:val="left" w:pos="1560"/>
        </w:tabs>
        <w:suppressAutoHyphens/>
        <w:adjustRightInd w:val="0"/>
        <w:ind w:left="0" w:firstLine="709"/>
        <w:jc w:val="both"/>
        <w:textAlignment w:val="baseline"/>
        <w:rPr>
          <w:rFonts w:ascii="Calibri" w:hAnsi="Calibri"/>
          <w:sz w:val="24"/>
          <w:szCs w:val="24"/>
        </w:rPr>
      </w:pPr>
      <w:r w:rsidRPr="00937ADB">
        <w:rPr>
          <w:rFonts w:ascii="Calibri" w:hAnsi="Calibri"/>
          <w:sz w:val="24"/>
          <w:szCs w:val="24"/>
        </w:rPr>
        <w:t>Изменения в заявки на участие в закупке (Предложение) вносятся следующим образом:</w:t>
      </w:r>
    </w:p>
    <w:p w:rsidR="00A24436" w:rsidRPr="00937ADB" w:rsidRDefault="00A24436" w:rsidP="00CC7A33">
      <w:pPr>
        <w:pStyle w:val="Bodytext1"/>
        <w:numPr>
          <w:ilvl w:val="0"/>
          <w:numId w:val="5"/>
        </w:numPr>
        <w:suppressLineNumbers/>
        <w:tabs>
          <w:tab w:val="left" w:pos="1134"/>
        </w:tabs>
        <w:suppressAutoHyphens/>
        <w:adjustRightInd w:val="0"/>
        <w:ind w:left="0" w:firstLine="709"/>
        <w:jc w:val="both"/>
        <w:textAlignment w:val="baseline"/>
        <w:rPr>
          <w:rStyle w:val="Bodytext"/>
          <w:rFonts w:ascii="Calibri" w:hAnsi="Calibri"/>
          <w:sz w:val="24"/>
          <w:szCs w:val="24"/>
          <w:shd w:val="clear" w:color="auto" w:fill="auto"/>
        </w:rPr>
      </w:pPr>
      <w:r w:rsidRPr="00937ADB">
        <w:rPr>
          <w:rStyle w:val="Bodytext"/>
          <w:rFonts w:ascii="Calibri" w:hAnsi="Calibri" w:cs="Tahoma"/>
          <w:sz w:val="24"/>
          <w:szCs w:val="24"/>
          <w:shd w:val="clear" w:color="auto" w:fill="auto"/>
        </w:rPr>
        <w:t>потенциальный участник закупки подает «Изменение предложения», которое должно быть оформлены в порядке, установленном для оформления заявок на участие в запросе предложения, подаваемых в письменной форме в соответствии с требованиями настоящей Документации о закупке (п. 1.9.2.2.), с указанием о том, что это Изменения к уже поданному потенциальным участником Предложению;</w:t>
      </w:r>
    </w:p>
    <w:p w:rsidR="00A24436" w:rsidRPr="00937ADB" w:rsidRDefault="00A24436" w:rsidP="00CC7A33">
      <w:pPr>
        <w:pStyle w:val="Bodytext1"/>
        <w:numPr>
          <w:ilvl w:val="0"/>
          <w:numId w:val="5"/>
        </w:numPr>
        <w:suppressLineNumbers/>
        <w:tabs>
          <w:tab w:val="left" w:pos="1134"/>
        </w:tabs>
        <w:suppressAutoHyphens/>
        <w:adjustRightInd w:val="0"/>
        <w:ind w:left="0" w:firstLine="709"/>
        <w:jc w:val="both"/>
        <w:textAlignment w:val="baseline"/>
        <w:rPr>
          <w:rStyle w:val="Bodytext"/>
          <w:rFonts w:ascii="Calibri" w:hAnsi="Calibri"/>
          <w:sz w:val="24"/>
          <w:szCs w:val="24"/>
          <w:shd w:val="clear" w:color="auto" w:fill="auto"/>
        </w:rPr>
      </w:pPr>
      <w:r w:rsidRPr="00937ADB">
        <w:rPr>
          <w:rStyle w:val="Bodytext"/>
          <w:rFonts w:ascii="Calibri" w:hAnsi="Calibri" w:cs="Tahoma"/>
          <w:sz w:val="24"/>
          <w:szCs w:val="24"/>
          <w:shd w:val="clear" w:color="auto" w:fill="auto"/>
        </w:rPr>
        <w:t>на изменениях заявки на участие в закупке должен быть указан регистрационный номер Предложения (в соответствии с журналом регистрации заявок на участие в запросе предложений);</w:t>
      </w:r>
    </w:p>
    <w:p w:rsidR="00A24436" w:rsidRPr="00937ADB" w:rsidRDefault="0001347C" w:rsidP="00CC7A33">
      <w:pPr>
        <w:pStyle w:val="Bodytext1"/>
        <w:numPr>
          <w:ilvl w:val="0"/>
          <w:numId w:val="5"/>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«Изменение предложения»</w:t>
      </w:r>
      <w:r w:rsidR="00A24436" w:rsidRPr="00937ADB">
        <w:rPr>
          <w:rStyle w:val="Bodytext"/>
          <w:rFonts w:ascii="Calibri" w:hAnsi="Calibri" w:cs="Tahoma"/>
          <w:sz w:val="24"/>
          <w:szCs w:val="24"/>
          <w:shd w:val="clear" w:color="auto" w:fill="auto"/>
        </w:rPr>
        <w:t xml:space="preserve"> подается в том же порядке, что и заявки на участие в запросе предложений;</w:t>
      </w:r>
    </w:p>
    <w:p w:rsidR="00A24436" w:rsidRPr="00937ADB" w:rsidRDefault="00A24436" w:rsidP="00CC7A33">
      <w:pPr>
        <w:pStyle w:val="Bodytext1"/>
        <w:numPr>
          <w:ilvl w:val="0"/>
          <w:numId w:val="5"/>
        </w:numPr>
        <w:tabs>
          <w:tab w:val="left" w:pos="1134"/>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если </w:t>
      </w:r>
      <w:r w:rsidR="0001347C" w:rsidRPr="00937ADB">
        <w:rPr>
          <w:rStyle w:val="Bodytext"/>
          <w:rFonts w:ascii="Calibri" w:hAnsi="Calibri" w:cs="Tahoma"/>
          <w:sz w:val="24"/>
          <w:szCs w:val="24"/>
          <w:shd w:val="clear" w:color="auto" w:fill="auto"/>
        </w:rPr>
        <w:t>«Изменение предложения»</w:t>
      </w:r>
      <w:r w:rsidRPr="00937ADB">
        <w:rPr>
          <w:rStyle w:val="Bodytext"/>
          <w:rFonts w:ascii="Calibri" w:hAnsi="Calibri" w:cs="Tahoma"/>
          <w:sz w:val="24"/>
          <w:szCs w:val="24"/>
          <w:shd w:val="clear" w:color="auto" w:fill="auto"/>
        </w:rPr>
        <w:t xml:space="preserve"> подано с нарушением требований настоящего </w:t>
      </w:r>
      <w:r w:rsidRPr="00937ADB">
        <w:rPr>
          <w:rStyle w:val="Bodytext"/>
          <w:rFonts w:ascii="Calibri" w:hAnsi="Calibri" w:cs="Tahoma"/>
          <w:sz w:val="24"/>
          <w:szCs w:val="24"/>
          <w:shd w:val="clear" w:color="auto" w:fill="auto"/>
        </w:rPr>
        <w:lastRenderedPageBreak/>
        <w:t>пункта, заказчик не несет ответственности в случае его потери.</w:t>
      </w:r>
    </w:p>
    <w:p w:rsidR="0001347C" w:rsidRPr="00937ADB" w:rsidRDefault="00A24436" w:rsidP="00CC7A33">
      <w:pPr>
        <w:pStyle w:val="Bodytext1"/>
        <w:keepNext/>
        <w:keepLines/>
        <w:numPr>
          <w:ilvl w:val="3"/>
          <w:numId w:val="4"/>
        </w:numPr>
        <w:suppressLineNumbers/>
        <w:tabs>
          <w:tab w:val="num" w:pos="1296"/>
          <w:tab w:val="left" w:pos="1560"/>
        </w:tabs>
        <w:suppressAutoHyphens/>
        <w:adjustRightInd w:val="0"/>
        <w:ind w:left="0" w:firstLine="709"/>
        <w:textAlignment w:val="baseline"/>
        <w:rPr>
          <w:rFonts w:ascii="Calibri" w:hAnsi="Calibri"/>
          <w:b/>
          <w:bCs/>
          <w:sz w:val="24"/>
          <w:szCs w:val="24"/>
          <w:u w:val="single"/>
        </w:rPr>
      </w:pPr>
      <w:r w:rsidRPr="00937ADB">
        <w:rPr>
          <w:rFonts w:ascii="Calibri" w:hAnsi="Calibri"/>
          <w:bCs/>
          <w:sz w:val="24"/>
          <w:szCs w:val="24"/>
        </w:rPr>
        <w:t>После окончания срока подачи заявки изменение ее условий, а также отзыв такой заявки, не допускаются.</w:t>
      </w:r>
      <w:r w:rsidR="0001347C" w:rsidRPr="00937ADB">
        <w:rPr>
          <w:rFonts w:ascii="Calibri" w:hAnsi="Calibri"/>
          <w:bCs/>
          <w:sz w:val="24"/>
          <w:szCs w:val="24"/>
        </w:rPr>
        <w:t xml:space="preserve"> </w:t>
      </w:r>
      <w:bookmarkStart w:id="8" w:name="_Toc119941024"/>
    </w:p>
    <w:p w:rsidR="0001347C" w:rsidRPr="00937ADB" w:rsidRDefault="00062B8C" w:rsidP="00CC7A33">
      <w:pPr>
        <w:pStyle w:val="Bodytext1"/>
        <w:keepNext/>
        <w:keepLines/>
        <w:numPr>
          <w:ilvl w:val="2"/>
          <w:numId w:val="4"/>
        </w:numPr>
        <w:suppressLineNumbers/>
        <w:tabs>
          <w:tab w:val="left" w:pos="1418"/>
        </w:tabs>
        <w:suppressAutoHyphens/>
        <w:adjustRightInd w:val="0"/>
        <w:ind w:left="0" w:firstLine="720"/>
        <w:jc w:val="both"/>
        <w:textAlignment w:val="baseline"/>
        <w:rPr>
          <w:rFonts w:ascii="Calibri" w:hAnsi="Calibri"/>
          <w:b/>
          <w:bCs/>
          <w:sz w:val="24"/>
          <w:szCs w:val="24"/>
          <w:u w:val="single"/>
        </w:rPr>
      </w:pPr>
      <w:r>
        <w:rPr>
          <w:rFonts w:ascii="Calibri" w:hAnsi="Calibri"/>
          <w:b/>
          <w:bCs/>
          <w:sz w:val="24"/>
          <w:szCs w:val="24"/>
        </w:rPr>
        <w:t>Требования к с</w:t>
      </w:r>
      <w:r w:rsidR="007D2C68" w:rsidRPr="00937ADB">
        <w:rPr>
          <w:rFonts w:ascii="Calibri" w:hAnsi="Calibri"/>
          <w:b/>
          <w:bCs/>
          <w:sz w:val="24"/>
          <w:szCs w:val="24"/>
        </w:rPr>
        <w:t>рок</w:t>
      </w:r>
      <w:r>
        <w:rPr>
          <w:rFonts w:ascii="Calibri" w:hAnsi="Calibri"/>
          <w:b/>
          <w:bCs/>
          <w:sz w:val="24"/>
          <w:szCs w:val="24"/>
        </w:rPr>
        <w:t>у</w:t>
      </w:r>
      <w:r w:rsidR="007D2C68" w:rsidRPr="00937ADB">
        <w:rPr>
          <w:rFonts w:ascii="Calibri" w:hAnsi="Calibri"/>
          <w:b/>
          <w:bCs/>
          <w:sz w:val="24"/>
          <w:szCs w:val="24"/>
        </w:rPr>
        <w:t xml:space="preserve"> действия заявок на участие в </w:t>
      </w:r>
      <w:bookmarkEnd w:id="8"/>
      <w:r w:rsidR="0001347C" w:rsidRPr="00937ADB">
        <w:rPr>
          <w:rFonts w:ascii="Calibri" w:hAnsi="Calibri"/>
          <w:b/>
          <w:bCs/>
          <w:sz w:val="24"/>
          <w:szCs w:val="24"/>
        </w:rPr>
        <w:t>запросе предложений</w:t>
      </w:r>
      <w:r w:rsidR="0001347C" w:rsidRPr="00937ADB">
        <w:rPr>
          <w:rFonts w:ascii="Calibri" w:hAnsi="Calibri"/>
          <w:bCs/>
          <w:sz w:val="24"/>
          <w:szCs w:val="24"/>
        </w:rPr>
        <w:t xml:space="preserve"> устанавлива</w:t>
      </w:r>
      <w:r>
        <w:rPr>
          <w:rFonts w:ascii="Calibri" w:hAnsi="Calibri"/>
          <w:bCs/>
          <w:sz w:val="24"/>
          <w:szCs w:val="24"/>
        </w:rPr>
        <w:t>ю</w:t>
      </w:r>
      <w:r w:rsidR="0001347C" w:rsidRPr="00937ADB">
        <w:rPr>
          <w:rFonts w:ascii="Calibri" w:hAnsi="Calibri"/>
          <w:bCs/>
          <w:sz w:val="24"/>
          <w:szCs w:val="24"/>
        </w:rPr>
        <w:t>тся в Информационной карте (Раздел 2)</w:t>
      </w:r>
      <w:bookmarkStart w:id="9" w:name="_Ref119429503"/>
      <w:bookmarkStart w:id="10" w:name="_Toc119941025"/>
      <w:r>
        <w:rPr>
          <w:rFonts w:ascii="Calibri" w:hAnsi="Calibri"/>
          <w:bCs/>
          <w:sz w:val="24"/>
          <w:szCs w:val="24"/>
        </w:rPr>
        <w:t>.</w:t>
      </w:r>
    </w:p>
    <w:p w:rsidR="007D2C68" w:rsidRPr="00937ADB" w:rsidRDefault="007D2C68" w:rsidP="00CC7A33">
      <w:pPr>
        <w:pStyle w:val="Bodytext1"/>
        <w:keepNext/>
        <w:keepLines/>
        <w:numPr>
          <w:ilvl w:val="2"/>
          <w:numId w:val="4"/>
        </w:numPr>
        <w:suppressLineNumbers/>
        <w:tabs>
          <w:tab w:val="left" w:pos="1418"/>
        </w:tabs>
        <w:suppressAutoHyphens/>
        <w:adjustRightInd w:val="0"/>
        <w:ind w:left="0" w:firstLine="720"/>
        <w:jc w:val="both"/>
        <w:textAlignment w:val="baseline"/>
        <w:rPr>
          <w:rFonts w:ascii="Calibri" w:hAnsi="Calibri"/>
          <w:b/>
          <w:bCs/>
          <w:sz w:val="24"/>
          <w:szCs w:val="24"/>
        </w:rPr>
      </w:pPr>
      <w:r w:rsidRPr="00937ADB">
        <w:rPr>
          <w:rFonts w:ascii="Calibri" w:hAnsi="Calibri"/>
          <w:b/>
          <w:color w:val="000000"/>
          <w:sz w:val="24"/>
          <w:szCs w:val="24"/>
        </w:rPr>
        <w:t>Обеспечение заявок на участие в</w:t>
      </w:r>
      <w:bookmarkEnd w:id="9"/>
      <w:bookmarkEnd w:id="10"/>
      <w:r w:rsidR="0001347C" w:rsidRPr="00937ADB">
        <w:rPr>
          <w:rFonts w:ascii="Calibri" w:hAnsi="Calibri"/>
          <w:b/>
          <w:color w:val="000000"/>
          <w:sz w:val="24"/>
          <w:szCs w:val="24"/>
        </w:rPr>
        <w:t xml:space="preserve"> закупке</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 xml:space="preserve">Если такое требование установлено в Информационной карте (Раздел 2), потенциальные участники запроса предложений в составе </w:t>
      </w:r>
      <w:r w:rsidR="006A0769" w:rsidRPr="00937ADB">
        <w:rPr>
          <w:rFonts w:ascii="Calibri" w:hAnsi="Calibri"/>
        </w:rPr>
        <w:t>Предложения</w:t>
      </w:r>
      <w:r w:rsidRPr="00937ADB">
        <w:rPr>
          <w:rFonts w:ascii="Calibri" w:hAnsi="Calibri"/>
        </w:rPr>
        <w:t xml:space="preserve"> предоставляют обеспечение заявки на сумму, выраженную в рублях и указанную в Информационной карте (Раздел </w:t>
      </w:r>
      <w:r w:rsidR="006A0769" w:rsidRPr="00937ADB">
        <w:rPr>
          <w:rFonts w:ascii="Calibri" w:hAnsi="Calibri"/>
        </w:rPr>
        <w:t>2)</w:t>
      </w:r>
      <w:r w:rsidRPr="00937ADB">
        <w:rPr>
          <w:rFonts w:ascii="Calibri" w:hAnsi="Calibri"/>
        </w:rPr>
        <w:t xml:space="preserve">. В случае если </w:t>
      </w:r>
      <w:r w:rsidR="006A0769" w:rsidRPr="00937ADB">
        <w:rPr>
          <w:rFonts w:ascii="Calibri" w:hAnsi="Calibri"/>
        </w:rPr>
        <w:t>Заказчиком</w:t>
      </w:r>
      <w:r w:rsidRPr="00937ADB">
        <w:rPr>
          <w:rFonts w:ascii="Calibri" w:hAnsi="Calibri"/>
        </w:rPr>
        <w:t xml:space="preserve"> установлено требование обеспечения заявки на участие в </w:t>
      </w:r>
      <w:r w:rsidR="006A0769" w:rsidRPr="00937ADB">
        <w:rPr>
          <w:rFonts w:ascii="Calibri" w:hAnsi="Calibri"/>
        </w:rPr>
        <w:t>запросе предложений</w:t>
      </w:r>
      <w:r w:rsidRPr="00937ADB">
        <w:rPr>
          <w:rFonts w:ascii="Calibri" w:hAnsi="Calibri"/>
        </w:rPr>
        <w:t xml:space="preserve">, такое требование в равной мере распространяется на всех участников </w:t>
      </w:r>
      <w:r w:rsidR="006A0769" w:rsidRPr="00937ADB">
        <w:rPr>
          <w:rFonts w:ascii="Calibri" w:hAnsi="Calibri"/>
        </w:rPr>
        <w:t>закупки</w:t>
      </w:r>
      <w:r w:rsidRPr="00937ADB">
        <w:rPr>
          <w:rFonts w:ascii="Calibri" w:hAnsi="Calibri"/>
        </w:rPr>
        <w:t xml:space="preserve">.      </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Обеспечение заявки на участие в запросе предложений может предоставляться участником закупки путем внесения денежных средств на расчетный счет указанный Заказчиком в документации</w:t>
      </w:r>
      <w:r w:rsidR="006A0769" w:rsidRPr="00937ADB">
        <w:rPr>
          <w:rFonts w:ascii="Calibri" w:hAnsi="Calibri"/>
        </w:rPr>
        <w:t xml:space="preserve"> о закупке</w:t>
      </w:r>
      <w:r w:rsidRPr="00937ADB">
        <w:rPr>
          <w:rFonts w:ascii="Calibri" w:hAnsi="Calibri"/>
        </w:rPr>
        <w:t>. При проведении закупок в электронной форме внесение обеспечения заявок регулируется регламентом работы электронной площадки.</w:t>
      </w:r>
    </w:p>
    <w:p w:rsidR="002F52D8" w:rsidRPr="00937ADB" w:rsidRDefault="002F52D8" w:rsidP="00CC7A33">
      <w:pPr>
        <w:numPr>
          <w:ilvl w:val="3"/>
          <w:numId w:val="4"/>
        </w:numPr>
        <w:tabs>
          <w:tab w:val="left" w:pos="1560"/>
        </w:tabs>
        <w:autoSpaceDE w:val="0"/>
        <w:ind w:left="0" w:firstLine="709"/>
        <w:rPr>
          <w:rFonts w:ascii="Calibri" w:hAnsi="Calibri"/>
        </w:rPr>
      </w:pPr>
      <w:r w:rsidRPr="00937ADB">
        <w:rPr>
          <w:rFonts w:ascii="Calibri" w:hAnsi="Calibri"/>
        </w:rPr>
        <w:t>Размер обеспечения заявки может составлять от одной второй процента до пяти процентов начальной цены договора.</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r w:rsidRPr="00937ADB">
        <w:rPr>
          <w:rFonts w:ascii="Calibri" w:hAnsi="Calibri"/>
        </w:rPr>
        <w:t>В случае</w:t>
      </w:r>
      <w:proofErr w:type="gramStart"/>
      <w:r w:rsidRPr="00937ADB">
        <w:rPr>
          <w:rFonts w:ascii="Calibri" w:hAnsi="Calibri"/>
        </w:rPr>
        <w:t>,</w:t>
      </w:r>
      <w:proofErr w:type="gramEnd"/>
      <w:r w:rsidRPr="00937ADB">
        <w:rPr>
          <w:rFonts w:ascii="Calibri" w:hAnsi="Calibri"/>
        </w:rPr>
        <w:t xml:space="preserve">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документации о закупке, такой участник признается не предоставившим обеспечение заявки. Это правило не применяется при проведении закупок в электронной форме.</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proofErr w:type="gramStart"/>
      <w:r w:rsidRPr="00937ADB">
        <w:rPr>
          <w:rFonts w:ascii="Calibri" w:hAnsi="Calibri"/>
        </w:rPr>
        <w:t>Денежные средства, внесенные в качестве обеспечения заявки на участие в закупке (за исключением закупок в электронной форме)  возвращаются на счет участника закупки в течение не более чем пяти рабочих дней, а при проведении закупок в электронной форме прекращается блокирование таких денежных средств  в течение не более чем одного рабочего дня с даты наступления одного из следующих случаев:</w:t>
      </w:r>
      <w:proofErr w:type="gramEnd"/>
    </w:p>
    <w:p w:rsidR="002F52D8" w:rsidRPr="00937ADB" w:rsidRDefault="002F52D8" w:rsidP="006A0769">
      <w:pPr>
        <w:autoSpaceDE w:val="0"/>
        <w:autoSpaceDN w:val="0"/>
        <w:adjustRightInd w:val="0"/>
        <w:ind w:firstLine="709"/>
        <w:rPr>
          <w:rFonts w:ascii="Calibri" w:hAnsi="Calibri"/>
        </w:rPr>
      </w:pPr>
      <w:r w:rsidRPr="00937ADB">
        <w:rPr>
          <w:rFonts w:ascii="Calibri" w:hAnsi="Calibri"/>
        </w:rPr>
        <w:t xml:space="preserve">1) </w:t>
      </w:r>
      <w:r w:rsidR="00ED11FA" w:rsidRPr="00937ADB">
        <w:rPr>
          <w:rFonts w:ascii="Calibri" w:hAnsi="Calibri"/>
        </w:rPr>
        <w:t>подведения итогов запроса предложений и определения лучшего предложения, п</w:t>
      </w:r>
      <w:r w:rsidRPr="00937ADB">
        <w:rPr>
          <w:rFonts w:ascii="Calibri" w:hAnsi="Calibri"/>
        </w:rPr>
        <w:t>ри этом возврат или прекращение блокирования осуществляется в отношении денежных сре</w:t>
      </w:r>
      <w:proofErr w:type="gramStart"/>
      <w:r w:rsidRPr="00937ADB">
        <w:rPr>
          <w:rFonts w:ascii="Calibri" w:hAnsi="Calibri"/>
        </w:rPr>
        <w:t>дств вс</w:t>
      </w:r>
      <w:proofErr w:type="gramEnd"/>
      <w:r w:rsidRPr="00937ADB">
        <w:rPr>
          <w:rFonts w:ascii="Calibri" w:hAnsi="Calibri"/>
        </w:rPr>
        <w:t xml:space="preserve">ех участников закупки, за исключением участника закупки, </w:t>
      </w:r>
      <w:r w:rsidR="00ED11FA" w:rsidRPr="00937ADB">
        <w:rPr>
          <w:rFonts w:ascii="Calibri" w:hAnsi="Calibri"/>
        </w:rPr>
        <w:t xml:space="preserve">подавшего лучшее предложение, </w:t>
      </w:r>
      <w:r w:rsidRPr="00937ADB">
        <w:rPr>
          <w:rFonts w:ascii="Calibri" w:hAnsi="Calibri"/>
        </w:rPr>
        <w:t>которому такие денежные средства возвращаются после заключения договора;</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2) отмены закупки;</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3) отклонения заявки участника закупки;</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4) отзыва заявки участником закупки до окончания срока подачи заявок;</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5) получения заявки на участие в закупке после окончания срока подачи заявок;</w:t>
      </w:r>
    </w:p>
    <w:p w:rsidR="002F52D8" w:rsidRPr="00937ADB" w:rsidRDefault="002F52D8" w:rsidP="006A0769">
      <w:pPr>
        <w:autoSpaceDE w:val="0"/>
        <w:autoSpaceDN w:val="0"/>
        <w:adjustRightInd w:val="0"/>
        <w:ind w:firstLine="709"/>
        <w:rPr>
          <w:rFonts w:ascii="Calibri" w:hAnsi="Calibri"/>
        </w:rPr>
      </w:pPr>
      <w:r w:rsidRPr="00937ADB">
        <w:rPr>
          <w:rFonts w:ascii="Calibri" w:hAnsi="Calibri"/>
        </w:rPr>
        <w:t>6) отстранения участника закупки от участия в закупке или отказа от заключения договора с победителем</w:t>
      </w:r>
      <w:r w:rsidR="006A0769" w:rsidRPr="00937ADB">
        <w:rPr>
          <w:rFonts w:ascii="Calibri" w:hAnsi="Calibri"/>
        </w:rPr>
        <w:t>.</w:t>
      </w:r>
      <w:r w:rsidRPr="00937ADB">
        <w:rPr>
          <w:rFonts w:ascii="Calibri" w:hAnsi="Calibri"/>
        </w:rPr>
        <w:t xml:space="preserve"> </w:t>
      </w:r>
    </w:p>
    <w:p w:rsidR="002F52D8" w:rsidRPr="00937ADB" w:rsidRDefault="002F52D8" w:rsidP="00CC7A33">
      <w:pPr>
        <w:numPr>
          <w:ilvl w:val="3"/>
          <w:numId w:val="4"/>
        </w:numPr>
        <w:tabs>
          <w:tab w:val="left" w:pos="1560"/>
        </w:tabs>
        <w:autoSpaceDE w:val="0"/>
        <w:autoSpaceDN w:val="0"/>
        <w:adjustRightInd w:val="0"/>
        <w:ind w:left="0" w:firstLine="709"/>
        <w:rPr>
          <w:rFonts w:ascii="Calibri" w:hAnsi="Calibri"/>
        </w:rPr>
      </w:pPr>
      <w:r w:rsidRPr="00937ADB">
        <w:rPr>
          <w:rFonts w:ascii="Calibri" w:hAnsi="Calibri"/>
        </w:rPr>
        <w:t>Возврат денежных средств, внесенных в качестве обеспечения заявок, не осуществляется, а в случае проведения закупки в электронной форме денежные средства, внесенные в качестве обеспечения заявок, перечисляются на счет, который указан Заказчиком, в следующих случаях:</w:t>
      </w:r>
    </w:p>
    <w:p w:rsidR="00D134A6" w:rsidRDefault="002F52D8" w:rsidP="00ED11FA">
      <w:pPr>
        <w:autoSpaceDE w:val="0"/>
        <w:autoSpaceDN w:val="0"/>
        <w:adjustRightInd w:val="0"/>
        <w:ind w:firstLine="709"/>
        <w:rPr>
          <w:rFonts w:ascii="Calibri" w:hAnsi="Calibri"/>
        </w:rPr>
      </w:pPr>
      <w:r w:rsidRPr="00937ADB">
        <w:rPr>
          <w:rFonts w:ascii="Calibri" w:hAnsi="Calibri"/>
        </w:rPr>
        <w:t>1) уклонения или отказа участника закупки заключить договор;</w:t>
      </w:r>
    </w:p>
    <w:p w:rsidR="002F52D8" w:rsidRPr="00937ADB" w:rsidRDefault="002F52D8" w:rsidP="00ED11FA">
      <w:pPr>
        <w:autoSpaceDE w:val="0"/>
        <w:autoSpaceDN w:val="0"/>
        <w:adjustRightInd w:val="0"/>
        <w:ind w:firstLine="709"/>
        <w:rPr>
          <w:rFonts w:ascii="Calibri" w:hAnsi="Calibri"/>
        </w:rPr>
      </w:pPr>
      <w:r w:rsidRPr="00937ADB">
        <w:rPr>
          <w:rFonts w:ascii="Calibri" w:hAnsi="Calibri"/>
        </w:rPr>
        <w:t xml:space="preserve">2) </w:t>
      </w:r>
      <w:proofErr w:type="spellStart"/>
      <w:r w:rsidRPr="00937ADB">
        <w:rPr>
          <w:rFonts w:ascii="Calibri" w:hAnsi="Calibri"/>
        </w:rPr>
        <w:t>непредоставления</w:t>
      </w:r>
      <w:proofErr w:type="spellEnd"/>
      <w:r w:rsidRPr="00937ADB">
        <w:rPr>
          <w:rFonts w:ascii="Calibri" w:hAnsi="Calibri"/>
        </w:rPr>
        <w:t xml:space="preserve"> или предоставления Заказчику с нарушением условий, установленных документацией о закупке, до заключения договора обеспечения исполнения договора;</w:t>
      </w:r>
    </w:p>
    <w:p w:rsidR="002F52D8" w:rsidRPr="00937ADB" w:rsidRDefault="002F52D8" w:rsidP="00ED11FA">
      <w:pPr>
        <w:autoSpaceDE w:val="0"/>
        <w:autoSpaceDN w:val="0"/>
        <w:adjustRightInd w:val="0"/>
        <w:ind w:firstLine="709"/>
        <w:rPr>
          <w:rFonts w:ascii="Calibri" w:hAnsi="Calibri"/>
        </w:rPr>
      </w:pPr>
      <w:r w:rsidRPr="00937ADB">
        <w:rPr>
          <w:rFonts w:ascii="Calibri" w:hAnsi="Calibri"/>
        </w:rPr>
        <w:t>3) изменения или отзыва участником закупки заявки на участие в закупке после истечения срока окончания подачи таких заявок.</w:t>
      </w:r>
    </w:p>
    <w:p w:rsidR="00AF73F9" w:rsidRPr="00937ADB" w:rsidRDefault="00AF73F9" w:rsidP="00CC7A33">
      <w:pPr>
        <w:numPr>
          <w:ilvl w:val="1"/>
          <w:numId w:val="4"/>
        </w:numPr>
        <w:tabs>
          <w:tab w:val="left" w:pos="1418"/>
        </w:tabs>
        <w:ind w:left="0" w:firstLine="709"/>
        <w:rPr>
          <w:rFonts w:ascii="Calibri" w:hAnsi="Calibri" w:cs="Tahoma"/>
          <w:b/>
        </w:rPr>
      </w:pPr>
      <w:r w:rsidRPr="00937ADB">
        <w:rPr>
          <w:rFonts w:ascii="Calibri" w:hAnsi="Calibri" w:cs="Tahoma"/>
          <w:b/>
        </w:rPr>
        <w:lastRenderedPageBreak/>
        <w:t>Требования к содержанию, форме, оформлению и соста</w:t>
      </w:r>
      <w:r w:rsidR="00ED11FA" w:rsidRPr="00937ADB">
        <w:rPr>
          <w:rFonts w:ascii="Calibri" w:hAnsi="Calibri" w:cs="Tahoma"/>
          <w:b/>
        </w:rPr>
        <w:t>ву Заявки на участие в закупке.</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Заявки на участие в запросе предложений подаются в письменной форме или в форме электронного документа, оформленные в соответствии с Информационной картой (Раздел 2).</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 xml:space="preserve">Все документы, для которых в разделе 3 настоящей Документации о закупке предусмотрены формы, представляются </w:t>
      </w:r>
      <w:r w:rsidR="004371F0" w:rsidRPr="00937ADB">
        <w:rPr>
          <w:rFonts w:ascii="Calibri" w:hAnsi="Calibri" w:cs="Tahoma"/>
        </w:rPr>
        <w:t xml:space="preserve"> строго по </w:t>
      </w:r>
      <w:r w:rsidRPr="00937ADB">
        <w:rPr>
          <w:rFonts w:ascii="Calibri" w:hAnsi="Calibri" w:cs="Tahoma"/>
        </w:rPr>
        <w:t xml:space="preserve">установленным </w:t>
      </w:r>
      <w:r w:rsidR="004371F0" w:rsidRPr="00937ADB">
        <w:rPr>
          <w:rFonts w:ascii="Calibri" w:hAnsi="Calibri" w:cs="Tahoma"/>
        </w:rPr>
        <w:t>форм</w:t>
      </w:r>
      <w:r w:rsidRPr="00937ADB">
        <w:rPr>
          <w:rFonts w:ascii="Calibri" w:hAnsi="Calibri" w:cs="Tahoma"/>
        </w:rPr>
        <w:t xml:space="preserve">ам. </w:t>
      </w:r>
      <w:r w:rsidR="004371F0" w:rsidRPr="00937ADB">
        <w:rPr>
          <w:rFonts w:ascii="Calibri" w:hAnsi="Calibri" w:cs="Tahoma"/>
        </w:rPr>
        <w:t xml:space="preserve"> Изменение формы </w:t>
      </w:r>
      <w:r w:rsidRPr="00937ADB">
        <w:rPr>
          <w:rFonts w:ascii="Calibri" w:hAnsi="Calibri" w:cs="Tahoma"/>
        </w:rPr>
        <w:t>заявки на участие в запросе предложений и приложений к ней</w:t>
      </w:r>
      <w:r w:rsidR="004371F0" w:rsidRPr="00937ADB">
        <w:rPr>
          <w:rFonts w:ascii="Calibri" w:hAnsi="Calibri" w:cs="Tahoma"/>
        </w:rPr>
        <w:t>, установленной Документацией о закупке, не допускается. Такая форма должна быть заполнена участником закупки по всем пунктам. Несоблюдение вышеуказанных условий является основанием для отклонения заявки от рассмотрения на основании несоответствия его заявки требованиям, установленным Документацией о закупке.</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w:t>
      </w:r>
      <w:r w:rsidR="004371F0" w:rsidRPr="00937ADB">
        <w:rPr>
          <w:rFonts w:ascii="Calibri" w:hAnsi="Calibri" w:cs="Tahoma"/>
        </w:rPr>
        <w:t xml:space="preserve">  должна быть подписана участником закупки или лицом, уполномоченным таким участником закупки, и скреплена печатью участника закупки. В случае</w:t>
      </w:r>
      <w:proofErr w:type="gramStart"/>
      <w:r w:rsidR="004371F0" w:rsidRPr="00937ADB">
        <w:rPr>
          <w:rFonts w:ascii="Calibri" w:hAnsi="Calibri" w:cs="Tahoma"/>
        </w:rPr>
        <w:t>,</w:t>
      </w:r>
      <w:proofErr w:type="gramEnd"/>
      <w:r w:rsidR="004371F0" w:rsidRPr="00937ADB">
        <w:rPr>
          <w:rFonts w:ascii="Calibri" w:hAnsi="Calibri" w:cs="Tahoma"/>
        </w:rPr>
        <w:t xml:space="preserve"> если от имени участника закупки действует иное лицо,  </w:t>
      </w:r>
      <w:r w:rsidR="000D5A04">
        <w:rPr>
          <w:rFonts w:ascii="Calibri" w:hAnsi="Calibri" w:cs="Tahoma"/>
        </w:rPr>
        <w:t xml:space="preserve">в составе Предложения такого участника </w:t>
      </w:r>
      <w:r w:rsidR="004371F0" w:rsidRPr="00937ADB">
        <w:rPr>
          <w:rFonts w:ascii="Calibri" w:hAnsi="Calibri" w:cs="Tahoma"/>
        </w:rPr>
        <w:t xml:space="preserve"> должна </w:t>
      </w:r>
      <w:r w:rsidR="000D5A04">
        <w:rPr>
          <w:rFonts w:ascii="Calibri" w:hAnsi="Calibri" w:cs="Tahoma"/>
        </w:rPr>
        <w:t>присутствовать</w:t>
      </w:r>
      <w:r w:rsidR="004371F0" w:rsidRPr="00937ADB">
        <w:rPr>
          <w:rFonts w:ascii="Calibri" w:hAnsi="Calibri" w:cs="Tahoma"/>
        </w:rPr>
        <w:t xml:space="preserve"> доверенность на осуществление действий от имени участника закупки, заверенная печатью участника закупки и подписанная руководителем участника закупки (для юридических лиц) или уполномоченным этим руководителем лицом, либо нотариально заверенная копия такой доверенности.</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 xml:space="preserve">При описании условий и предложений </w:t>
      </w:r>
      <w:r w:rsidR="00ED7175" w:rsidRPr="00937ADB">
        <w:rPr>
          <w:rFonts w:ascii="Calibri" w:hAnsi="Calibri" w:cs="Tahoma"/>
        </w:rPr>
        <w:t xml:space="preserve">потенциальный </w:t>
      </w:r>
      <w:r w:rsidRPr="00937ADB">
        <w:rPr>
          <w:rFonts w:ascii="Calibri" w:hAnsi="Calibri" w:cs="Tahoma"/>
        </w:rPr>
        <w:t xml:space="preserve">участник закупки должен применять общепринятые обозначения и наименования в соответствии с требованиями действующих нормативных правовых актов. Сведения, которые содержатся в </w:t>
      </w:r>
      <w:r w:rsidR="00ED7175" w:rsidRPr="00937ADB">
        <w:rPr>
          <w:rFonts w:ascii="Calibri" w:hAnsi="Calibri" w:cs="Tahoma"/>
        </w:rPr>
        <w:t>Предложении потенциального участника</w:t>
      </w:r>
      <w:r w:rsidRPr="00937ADB">
        <w:rPr>
          <w:rFonts w:ascii="Calibri" w:hAnsi="Calibri" w:cs="Tahoma"/>
        </w:rPr>
        <w:t xml:space="preserve">, не должны допускать двусмысленных толкований.  </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 xml:space="preserve">Все документы </w:t>
      </w:r>
      <w:r w:rsidR="00ED7175" w:rsidRPr="00937ADB">
        <w:rPr>
          <w:rFonts w:ascii="Calibri" w:hAnsi="Calibri" w:cs="Tahoma"/>
        </w:rPr>
        <w:t>заявки на участие в запросе предложений</w:t>
      </w:r>
      <w:r w:rsidRPr="00937ADB">
        <w:rPr>
          <w:rFonts w:ascii="Calibri" w:hAnsi="Calibri" w:cs="Tahoma"/>
        </w:rPr>
        <w:t xml:space="preserve">  должны иметь четкую печать текстов. Условия исполнения договора, указанные в заявке участника, должны соответствовать условиям исполнения договора, предусмотренным настоящей Документацией о закупке.</w:t>
      </w:r>
    </w:p>
    <w:p w:rsidR="004371F0" w:rsidRPr="00937ADB" w:rsidRDefault="00ED7175"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w:t>
      </w:r>
      <w:r w:rsidR="004371F0" w:rsidRPr="00937ADB">
        <w:rPr>
          <w:rFonts w:ascii="Calibri" w:hAnsi="Calibri" w:cs="Tahoma"/>
        </w:rPr>
        <w:t xml:space="preserve">, все документы и корреспонденция между заказчиком и </w:t>
      </w:r>
      <w:r w:rsidRPr="00937ADB">
        <w:rPr>
          <w:rFonts w:ascii="Calibri" w:hAnsi="Calibri" w:cs="Tahoma"/>
        </w:rPr>
        <w:t xml:space="preserve">потенциальным </w:t>
      </w:r>
      <w:r w:rsidR="004371F0" w:rsidRPr="00937ADB">
        <w:rPr>
          <w:rFonts w:ascii="Calibri" w:hAnsi="Calibri" w:cs="Tahoma"/>
        </w:rPr>
        <w:t xml:space="preserve">участником закупки, относящиеся к заявке, должны быть составлены на русском языке. </w:t>
      </w:r>
    </w:p>
    <w:p w:rsidR="004371F0" w:rsidRPr="00937ADB" w:rsidRDefault="004371F0" w:rsidP="00CC7A33">
      <w:pPr>
        <w:numPr>
          <w:ilvl w:val="2"/>
          <w:numId w:val="4"/>
        </w:numPr>
        <w:tabs>
          <w:tab w:val="left" w:pos="1560"/>
        </w:tabs>
        <w:ind w:left="0" w:firstLine="720"/>
        <w:rPr>
          <w:rFonts w:ascii="Calibri" w:hAnsi="Calibri" w:cs="Tahoma"/>
        </w:rPr>
      </w:pPr>
      <w:r w:rsidRPr="00937ADB">
        <w:rPr>
          <w:rFonts w:ascii="Calibri" w:hAnsi="Calibri" w:cs="Tahoma"/>
        </w:rPr>
        <w:t>Все суммы денежных сре</w:t>
      </w:r>
      <w:proofErr w:type="gramStart"/>
      <w:r w:rsidRPr="00937ADB">
        <w:rPr>
          <w:rFonts w:ascii="Calibri" w:hAnsi="Calibri" w:cs="Tahoma"/>
        </w:rPr>
        <w:t xml:space="preserve">дств в </w:t>
      </w:r>
      <w:r w:rsidR="00ED7175" w:rsidRPr="00937ADB">
        <w:rPr>
          <w:rFonts w:ascii="Calibri" w:hAnsi="Calibri" w:cs="Tahoma"/>
        </w:rPr>
        <w:t>Пр</w:t>
      </w:r>
      <w:proofErr w:type="gramEnd"/>
      <w:r w:rsidR="00ED7175" w:rsidRPr="00937ADB">
        <w:rPr>
          <w:rFonts w:ascii="Calibri" w:hAnsi="Calibri" w:cs="Tahoma"/>
        </w:rPr>
        <w:t>едложении потенциального участника запроса предложений</w:t>
      </w:r>
      <w:r w:rsidRPr="00937ADB">
        <w:rPr>
          <w:rFonts w:ascii="Calibri" w:hAnsi="Calibri" w:cs="Tahoma"/>
        </w:rPr>
        <w:t xml:space="preserve"> должны быть выражены в российских рублях.</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Заявка на участие в запросе предложений должна содержать в соответствии с требованиями закупочной документации следующие сведения и документы:</w:t>
      </w:r>
    </w:p>
    <w:p w:rsidR="00ED11FA" w:rsidRPr="00937ADB" w:rsidRDefault="00ED11FA" w:rsidP="004C60F2">
      <w:pPr>
        <w:tabs>
          <w:tab w:val="left" w:pos="1560"/>
        </w:tabs>
        <w:ind w:firstLine="720"/>
        <w:rPr>
          <w:rFonts w:ascii="Calibri" w:hAnsi="Calibri" w:cs="Tahoma"/>
        </w:rPr>
      </w:pPr>
      <w:proofErr w:type="gramStart"/>
      <w:r w:rsidRPr="00937ADB">
        <w:rPr>
          <w:rFonts w:ascii="Calibri" w:hAnsi="Calibri" w:cs="Tahoma"/>
        </w:rPr>
        <w:t>а) фирменное наименование, адрес местонахождения, почтовый адрес (для юридического лица), фамилия, имя, отчество, паспортные данные, банковские реквизиты, номер контактного телефона;</w:t>
      </w:r>
      <w:proofErr w:type="gramEnd"/>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б) для потенциальных участников запроса предложений - российских юридических лиц: копию полученной не ранее чем за шесть месяцев до дня </w:t>
      </w:r>
      <w:r w:rsidR="004C60F2" w:rsidRPr="00937ADB">
        <w:rPr>
          <w:rFonts w:ascii="Calibri" w:hAnsi="Calibri" w:cs="Tahoma"/>
        </w:rPr>
        <w:t xml:space="preserve">публикации на сайтах: </w:t>
      </w:r>
      <w:proofErr w:type="spellStart"/>
      <w:r w:rsidR="004C60F2" w:rsidRPr="00937ADB">
        <w:rPr>
          <w:rFonts w:ascii="Calibri" w:hAnsi="Calibri" w:cs="Tahoma"/>
          <w:lang w:val="en-US"/>
        </w:rPr>
        <w:t>zakupki</w:t>
      </w:r>
      <w:proofErr w:type="spellEnd"/>
      <w:r w:rsidR="004C60F2" w:rsidRPr="00937ADB">
        <w:rPr>
          <w:rFonts w:ascii="Calibri" w:hAnsi="Calibri" w:cs="Tahoma"/>
        </w:rPr>
        <w:t>.</w:t>
      </w:r>
      <w:proofErr w:type="spellStart"/>
      <w:r w:rsidR="004C60F2" w:rsidRPr="00937ADB">
        <w:rPr>
          <w:rFonts w:ascii="Calibri" w:hAnsi="Calibri" w:cs="Tahoma"/>
          <w:lang w:val="en-US"/>
        </w:rPr>
        <w:t>gov</w:t>
      </w:r>
      <w:proofErr w:type="spellEnd"/>
      <w:r w:rsidR="004C60F2" w:rsidRPr="00937ADB">
        <w:rPr>
          <w:rFonts w:ascii="Calibri" w:hAnsi="Calibri" w:cs="Tahoma"/>
        </w:rPr>
        <w:t>.</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и </w:t>
      </w:r>
      <w:proofErr w:type="spellStart"/>
      <w:r w:rsidR="004C60F2" w:rsidRPr="00937ADB">
        <w:rPr>
          <w:rFonts w:ascii="Calibri" w:hAnsi="Calibri" w:cs="Tahoma"/>
          <w:lang w:val="en-US"/>
        </w:rPr>
        <w:t>ak</w:t>
      </w:r>
      <w:proofErr w:type="spellEnd"/>
      <w:r w:rsidR="004C60F2" w:rsidRPr="00937ADB">
        <w:rPr>
          <w:rFonts w:ascii="Calibri" w:hAnsi="Calibri" w:cs="Tahoma"/>
        </w:rPr>
        <w:t>1732.</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 извещения о</w:t>
      </w:r>
      <w:r w:rsidRPr="00937ADB">
        <w:rPr>
          <w:rFonts w:ascii="Calibri" w:hAnsi="Calibri" w:cs="Tahoma"/>
        </w:rPr>
        <w:t xml:space="preserve"> запросе предложений выписки из единого государственного реестра юридических лиц;</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в) для потенциальных участников запроса предложений - российских индивидуальных предпринимателей: копию полученной не ранее чем за шесть месяцев </w:t>
      </w:r>
      <w:r w:rsidR="004C60F2" w:rsidRPr="00937ADB">
        <w:rPr>
          <w:rFonts w:ascii="Calibri" w:hAnsi="Calibri" w:cs="Tahoma"/>
        </w:rPr>
        <w:t xml:space="preserve">до дня публикации на сайтах: </w:t>
      </w:r>
      <w:proofErr w:type="spellStart"/>
      <w:r w:rsidR="004C60F2" w:rsidRPr="00937ADB">
        <w:rPr>
          <w:rFonts w:ascii="Calibri" w:hAnsi="Calibri" w:cs="Tahoma"/>
          <w:lang w:val="en-US"/>
        </w:rPr>
        <w:t>zakupki</w:t>
      </w:r>
      <w:proofErr w:type="spellEnd"/>
      <w:r w:rsidR="004C60F2" w:rsidRPr="00937ADB">
        <w:rPr>
          <w:rFonts w:ascii="Calibri" w:hAnsi="Calibri" w:cs="Tahoma"/>
        </w:rPr>
        <w:t>.</w:t>
      </w:r>
      <w:proofErr w:type="spellStart"/>
      <w:r w:rsidR="004C60F2" w:rsidRPr="00937ADB">
        <w:rPr>
          <w:rFonts w:ascii="Calibri" w:hAnsi="Calibri" w:cs="Tahoma"/>
          <w:lang w:val="en-US"/>
        </w:rPr>
        <w:t>gov</w:t>
      </w:r>
      <w:proofErr w:type="spellEnd"/>
      <w:r w:rsidR="004C60F2" w:rsidRPr="00937ADB">
        <w:rPr>
          <w:rFonts w:ascii="Calibri" w:hAnsi="Calibri" w:cs="Tahoma"/>
        </w:rPr>
        <w:t>.</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и </w:t>
      </w:r>
      <w:proofErr w:type="spellStart"/>
      <w:r w:rsidR="004C60F2" w:rsidRPr="00937ADB">
        <w:rPr>
          <w:rFonts w:ascii="Calibri" w:hAnsi="Calibri" w:cs="Tahoma"/>
          <w:lang w:val="en-US"/>
        </w:rPr>
        <w:t>ak</w:t>
      </w:r>
      <w:proofErr w:type="spellEnd"/>
      <w:r w:rsidR="004C60F2" w:rsidRPr="00937ADB">
        <w:rPr>
          <w:rFonts w:ascii="Calibri" w:hAnsi="Calibri" w:cs="Tahoma"/>
        </w:rPr>
        <w:t>1732.</w:t>
      </w:r>
      <w:proofErr w:type="spellStart"/>
      <w:r w:rsidR="004C60F2" w:rsidRPr="00937ADB">
        <w:rPr>
          <w:rFonts w:ascii="Calibri" w:hAnsi="Calibri" w:cs="Tahoma"/>
          <w:lang w:val="en-US"/>
        </w:rPr>
        <w:t>ru</w:t>
      </w:r>
      <w:proofErr w:type="spellEnd"/>
      <w:r w:rsidR="004C60F2" w:rsidRPr="00937ADB">
        <w:rPr>
          <w:rFonts w:ascii="Calibri" w:hAnsi="Calibri" w:cs="Tahoma"/>
        </w:rPr>
        <w:t xml:space="preserve"> - извещения о запросе предложений</w:t>
      </w:r>
      <w:r w:rsidRPr="00937ADB">
        <w:rPr>
          <w:rFonts w:ascii="Calibri" w:hAnsi="Calibri" w:cs="Tahoma"/>
        </w:rPr>
        <w:t xml:space="preserve"> выписки из единого государственного реестра индивидуальных предпринимателей;</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г) для потенциальных участников запроса предложений - иностранных лиц: документы о государственной регистрации юридического лица в соответствии с законодательством соответствующего государства;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д) документ, подтверждающий полномочия лица, подписавшего заявку на участие в запросе предложений, на такое подписание от имени потенциального участника запроса </w:t>
      </w:r>
      <w:r w:rsidRPr="00937ADB">
        <w:rPr>
          <w:rFonts w:ascii="Calibri" w:hAnsi="Calibri" w:cs="Tahoma"/>
        </w:rPr>
        <w:lastRenderedPageBreak/>
        <w:t>предложений в соответствии с законодательством Российской Федерации и учредительными документами данного участника (для юридических лиц);</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е) копии учредительных документов потенциального участника запроса предложений (для юридических лиц);</w:t>
      </w:r>
    </w:p>
    <w:p w:rsidR="00ED11FA" w:rsidRPr="00937ADB" w:rsidRDefault="00ED11FA" w:rsidP="004C60F2">
      <w:pPr>
        <w:tabs>
          <w:tab w:val="left" w:pos="1560"/>
        </w:tabs>
        <w:ind w:firstLine="720"/>
        <w:rPr>
          <w:rFonts w:ascii="Calibri" w:hAnsi="Calibri" w:cs="Tahoma"/>
        </w:rPr>
      </w:pPr>
      <w:proofErr w:type="gramStart"/>
      <w:r w:rsidRPr="00937ADB">
        <w:rPr>
          <w:rFonts w:ascii="Calibri" w:hAnsi="Calibri" w:cs="Tahoma"/>
        </w:rPr>
        <w:t>ж)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 Российской Федерации, учредительными документами юридического лица и если для потенциального участника запроса предложений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w:t>
      </w:r>
      <w:proofErr w:type="gramEnd"/>
      <w:r w:rsidRPr="00937ADB">
        <w:rPr>
          <w:rFonts w:ascii="Calibri" w:hAnsi="Calibri" w:cs="Tahoma"/>
        </w:rPr>
        <w:t xml:space="preserve"> предложений, обеспечения исполнения обязательств по договору являются крупной сделкой, сделкой с заинтересованностью;</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з) документ, подтверждающий выполнение требований по предоставлению обеспечения исполнения обязательств, в связи с подачей заявки на участие в запросе предложений в соответствии с требованиями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и) копии документов и сведений, подтверждающих соответствие потенциального участника запроса предложений требованиям, установленным в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к) иные документы и сведения, указанные Заказчиком в </w:t>
      </w:r>
      <w:r w:rsidR="004F2C57" w:rsidRPr="00937ADB">
        <w:rPr>
          <w:rFonts w:ascii="Calibri" w:hAnsi="Calibri" w:cs="Tahoma"/>
        </w:rPr>
        <w:t>Информационной карте (Раздел 2)</w:t>
      </w:r>
      <w:r w:rsidRPr="00937ADB">
        <w:rPr>
          <w:rFonts w:ascii="Calibri" w:hAnsi="Calibri" w:cs="Tahoma"/>
        </w:rPr>
        <w:t>.</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Заявка на участие в запросе предложений должна содержать предложение о характеристиках и качестве товаров, работ, услуг, иных объектов гражданских прав, подготовленное в соответствии с требованиями </w:t>
      </w:r>
      <w:r w:rsidR="004C60F2" w:rsidRPr="00937ADB">
        <w:rPr>
          <w:rFonts w:ascii="Calibri" w:hAnsi="Calibri" w:cs="Tahoma"/>
        </w:rPr>
        <w:t>Документации о закупке</w:t>
      </w:r>
      <w:r w:rsidRPr="00937ADB">
        <w:rPr>
          <w:rFonts w:ascii="Calibri" w:hAnsi="Calibri" w:cs="Tahoma"/>
        </w:rPr>
        <w:t>:</w:t>
      </w:r>
    </w:p>
    <w:p w:rsidR="00ED11FA" w:rsidRPr="00937ADB" w:rsidRDefault="00ED11FA" w:rsidP="004C60F2">
      <w:pPr>
        <w:tabs>
          <w:tab w:val="left" w:pos="1560"/>
        </w:tabs>
        <w:ind w:firstLine="720"/>
        <w:rPr>
          <w:rFonts w:ascii="Calibri" w:hAnsi="Calibri" w:cs="Tahoma"/>
        </w:rPr>
      </w:pPr>
      <w:r w:rsidRPr="00937ADB">
        <w:rPr>
          <w:rFonts w:ascii="Calibri" w:hAnsi="Calibri" w:cs="Tahoma"/>
        </w:rPr>
        <w:t xml:space="preserve">а) описание функциональных характеристик (потребительских </w:t>
      </w:r>
      <w:proofErr w:type="gramStart"/>
      <w:r w:rsidRPr="00937ADB">
        <w:rPr>
          <w:rFonts w:ascii="Calibri" w:hAnsi="Calibri" w:cs="Tahoma"/>
        </w:rPr>
        <w:t>свойствах</w:t>
      </w:r>
      <w:proofErr w:type="gramEnd"/>
      <w:r w:rsidRPr="00937ADB">
        <w:rPr>
          <w:rFonts w:ascii="Calibri" w:hAnsi="Calibri" w:cs="Tahoma"/>
        </w:rPr>
        <w:t>) товара, его количественных и качественных характеристик;</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б) указание на зарегистрированные товарные знаки или знаки обслуживания товара, патенты, полезные модели или промышленные образцов, которым будет соответствовать товар;</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в) указание производителя и страны происхождения товара;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г) описание комплектации товара;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д) описание выполняемых работ, и оказываемых услуг (в том числе состав работ, услуг и последовательность их выполнения, сроки выполнения работ и услуг, планируемые результаты);</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е) указание количества товаров, объема работ или услуг;</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ж) предложение о цене договора (без налога на добавленную стоимость), о цене единицы товара, единичных расценках или тарифах работ или услуг (без налога на добавленную стоимость) и расчет общей стоимости  товара, работ или услуг;</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з) предложения об учете налога на добавленную стоимость в цене договора;</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и) иные предложения об условиях исполнения договора, включая встречные предложения по условиям договора, если это предусмотрено закупочной документацией;</w:t>
      </w:r>
    </w:p>
    <w:p w:rsidR="00ED11FA" w:rsidRPr="00937ADB" w:rsidRDefault="00ED11FA" w:rsidP="004C60F2">
      <w:pPr>
        <w:tabs>
          <w:tab w:val="left" w:pos="1560"/>
        </w:tabs>
        <w:ind w:firstLine="720"/>
        <w:rPr>
          <w:rFonts w:ascii="Calibri" w:hAnsi="Calibri" w:cs="Tahoma"/>
        </w:rPr>
      </w:pPr>
      <w:r w:rsidRPr="00937ADB">
        <w:rPr>
          <w:rFonts w:ascii="Calibri" w:hAnsi="Calibri" w:cs="Tahoma"/>
        </w:rPr>
        <w:t>к) в случаях, предусмотренных закупочной документацией, также копии документов, подтверждающих соответствие товара, работ, услуг установленным требованиям законодательства РФ.</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 xml:space="preserve">Потенциальный участник запроса предложений должен принять все обязательные требования Заказчика (включая требования по условиям и (или) форме договора) и вправе подавать встречные предложения по желательным требованиям Заказчика (включая условия договора), если они предусмотрены в </w:t>
      </w:r>
      <w:r w:rsidR="00B50501" w:rsidRPr="00937ADB">
        <w:rPr>
          <w:rFonts w:ascii="Calibri" w:hAnsi="Calibri" w:cs="Tahoma"/>
        </w:rPr>
        <w:t>Информационной карте (Раздел 2)</w:t>
      </w:r>
      <w:r w:rsidRPr="00937ADB">
        <w:rPr>
          <w:rFonts w:ascii="Calibri" w:hAnsi="Calibri" w:cs="Tahoma"/>
        </w:rPr>
        <w:t xml:space="preserve">. Встречные предложения могут быть обязательными (то есть Заказчик обязан принять каждое такое предложение, в случае </w:t>
      </w:r>
      <w:proofErr w:type="gramStart"/>
      <w:r w:rsidRPr="00937ADB">
        <w:rPr>
          <w:rFonts w:ascii="Calibri" w:hAnsi="Calibri" w:cs="Tahoma"/>
        </w:rPr>
        <w:t>признания заявки потенциального участника запроса предложений</w:t>
      </w:r>
      <w:proofErr w:type="gramEnd"/>
      <w:r w:rsidRPr="00937ADB">
        <w:rPr>
          <w:rFonts w:ascii="Calibri" w:hAnsi="Calibri" w:cs="Tahoma"/>
        </w:rPr>
        <w:t xml:space="preserve"> лучшей, и включить его в договор), либо желательными (то есть Заказчик может принять или не принять каждое такое предложение по собственному выбору). Потенциальный участник запроса </w:t>
      </w:r>
      <w:r w:rsidRPr="00937ADB">
        <w:rPr>
          <w:rFonts w:ascii="Calibri" w:hAnsi="Calibri" w:cs="Tahoma"/>
        </w:rPr>
        <w:lastRenderedPageBreak/>
        <w:t>предложений должен указать в отношении каждого встречного предложения, является ли оно обязательным либо желательным.</w:t>
      </w:r>
    </w:p>
    <w:p w:rsidR="00ED11FA" w:rsidRPr="00937ADB" w:rsidRDefault="00ED11FA" w:rsidP="00CC7A33">
      <w:pPr>
        <w:numPr>
          <w:ilvl w:val="2"/>
          <w:numId w:val="4"/>
        </w:numPr>
        <w:tabs>
          <w:tab w:val="left" w:pos="1560"/>
        </w:tabs>
        <w:ind w:left="0" w:firstLine="720"/>
        <w:rPr>
          <w:rFonts w:ascii="Calibri" w:hAnsi="Calibri" w:cs="Tahoma"/>
        </w:rPr>
      </w:pPr>
      <w:r w:rsidRPr="00937ADB">
        <w:rPr>
          <w:rFonts w:ascii="Calibri" w:hAnsi="Calibri" w:cs="Tahoma"/>
        </w:rPr>
        <w:t>Никакие встречные предложения не могут сопровождаться требованиями об изменении цены договора, указанной потенциальным участником запроса предложений в своей заявке.</w:t>
      </w:r>
    </w:p>
    <w:p w:rsidR="008C0644" w:rsidRPr="00937ADB" w:rsidRDefault="008C0644" w:rsidP="00CC7A33">
      <w:pPr>
        <w:pStyle w:val="Bodytext1"/>
        <w:numPr>
          <w:ilvl w:val="1"/>
          <w:numId w:val="4"/>
        </w:numPr>
        <w:tabs>
          <w:tab w:val="left" w:pos="1418"/>
        </w:tabs>
        <w:spacing w:after="60"/>
        <w:ind w:left="0" w:firstLine="709"/>
        <w:jc w:val="both"/>
        <w:rPr>
          <w:rFonts w:ascii="Calibri" w:hAnsi="Calibri" w:cs="Tahoma"/>
          <w:sz w:val="24"/>
          <w:szCs w:val="24"/>
        </w:rPr>
      </w:pPr>
      <w:r w:rsidRPr="00937ADB">
        <w:rPr>
          <w:rFonts w:ascii="Calibri" w:hAnsi="Calibri" w:cs="Tahoma"/>
          <w:b/>
          <w:sz w:val="24"/>
          <w:szCs w:val="24"/>
        </w:rPr>
        <w:t xml:space="preserve">Требования к описанию участником поставляемого товара: </w:t>
      </w:r>
      <w:r w:rsidRPr="00937ADB">
        <w:rPr>
          <w:rFonts w:ascii="Calibri" w:hAnsi="Calibri" w:cs="Tahoma"/>
          <w:sz w:val="24"/>
          <w:szCs w:val="24"/>
        </w:rPr>
        <w:t xml:space="preserve">установлены в </w:t>
      </w:r>
      <w:r w:rsidR="00472B18" w:rsidRPr="00937ADB">
        <w:rPr>
          <w:rFonts w:ascii="Calibri" w:hAnsi="Calibri" w:cs="Tahoma"/>
          <w:sz w:val="24"/>
          <w:szCs w:val="24"/>
        </w:rPr>
        <w:t>Информационной карте (Раздел 2)</w:t>
      </w:r>
      <w:r w:rsidRPr="00937ADB">
        <w:rPr>
          <w:rFonts w:ascii="Calibri" w:hAnsi="Calibri" w:cs="Tahoma"/>
          <w:sz w:val="24"/>
          <w:szCs w:val="24"/>
        </w:rPr>
        <w:t>.</w:t>
      </w:r>
    </w:p>
    <w:p w:rsidR="00C35B62" w:rsidRPr="00937ADB" w:rsidRDefault="00C35B62" w:rsidP="00CC7A33">
      <w:pPr>
        <w:pStyle w:val="Bodytext1"/>
        <w:numPr>
          <w:ilvl w:val="1"/>
          <w:numId w:val="4"/>
        </w:numPr>
        <w:tabs>
          <w:tab w:val="left" w:pos="1418"/>
        </w:tabs>
        <w:spacing w:after="60"/>
        <w:ind w:left="0" w:firstLine="709"/>
        <w:rPr>
          <w:rFonts w:ascii="Calibri" w:hAnsi="Calibri" w:cs="Tahoma"/>
          <w:b/>
          <w:sz w:val="24"/>
          <w:szCs w:val="24"/>
        </w:rPr>
      </w:pPr>
      <w:r w:rsidRPr="00937ADB">
        <w:rPr>
          <w:rFonts w:ascii="Calibri" w:hAnsi="Calibri" w:cs="Tahoma"/>
          <w:b/>
          <w:sz w:val="24"/>
          <w:szCs w:val="24"/>
        </w:rPr>
        <w:t>Требования к указанию участником цены договора:</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 xml:space="preserve">Указываемая </w:t>
      </w:r>
      <w:r w:rsidR="00472B18" w:rsidRPr="00937ADB">
        <w:rPr>
          <w:rFonts w:ascii="Calibri" w:hAnsi="Calibri" w:cs="Tahoma"/>
          <w:sz w:val="24"/>
          <w:szCs w:val="24"/>
        </w:rPr>
        <w:t xml:space="preserve">потенциальным </w:t>
      </w:r>
      <w:r w:rsidRPr="00937ADB">
        <w:rPr>
          <w:rFonts w:ascii="Calibri" w:hAnsi="Calibri" w:cs="Tahoma"/>
          <w:sz w:val="24"/>
          <w:szCs w:val="24"/>
        </w:rPr>
        <w:t xml:space="preserve">участником закупки в </w:t>
      </w:r>
      <w:r w:rsidR="00472B18" w:rsidRPr="00937ADB">
        <w:rPr>
          <w:rFonts w:ascii="Calibri" w:hAnsi="Calibri" w:cs="Tahoma"/>
          <w:sz w:val="24"/>
          <w:szCs w:val="24"/>
        </w:rPr>
        <w:t>заявке на участие в запросе предложений</w:t>
      </w:r>
      <w:r w:rsidRPr="00937ADB">
        <w:rPr>
          <w:rFonts w:ascii="Calibri" w:hAnsi="Calibri" w:cs="Tahoma"/>
          <w:sz w:val="24"/>
          <w:szCs w:val="24"/>
        </w:rPr>
        <w:t xml:space="preserve"> цена договора не может превышать начальную цену договора, сведения о которой указаны в </w:t>
      </w:r>
      <w:r w:rsidR="00472B18" w:rsidRPr="00937ADB">
        <w:rPr>
          <w:rFonts w:ascii="Calibri" w:hAnsi="Calibri" w:cs="Tahoma"/>
          <w:sz w:val="24"/>
          <w:szCs w:val="24"/>
        </w:rPr>
        <w:t>Информационной карте (Раздел 2)</w:t>
      </w:r>
      <w:r w:rsidRPr="00937ADB">
        <w:rPr>
          <w:rFonts w:ascii="Calibri" w:hAnsi="Calibri" w:cs="Tahoma"/>
          <w:sz w:val="24"/>
          <w:szCs w:val="24"/>
        </w:rPr>
        <w:t>.</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В случае</w:t>
      </w:r>
      <w:proofErr w:type="gramStart"/>
      <w:r w:rsidRPr="00937ADB">
        <w:rPr>
          <w:rFonts w:ascii="Calibri" w:hAnsi="Calibri" w:cs="Tahoma"/>
          <w:sz w:val="24"/>
          <w:szCs w:val="24"/>
        </w:rPr>
        <w:t>,</w:t>
      </w:r>
      <w:proofErr w:type="gramEnd"/>
      <w:r w:rsidRPr="00937ADB">
        <w:rPr>
          <w:rFonts w:ascii="Calibri" w:hAnsi="Calibri" w:cs="Tahoma"/>
          <w:sz w:val="24"/>
          <w:szCs w:val="24"/>
        </w:rPr>
        <w:t xml:space="preserve"> если цена договора, указанная в заявке и предлагаемая </w:t>
      </w:r>
      <w:r w:rsidR="00472B18" w:rsidRPr="00937ADB">
        <w:rPr>
          <w:rFonts w:ascii="Calibri" w:hAnsi="Calibri" w:cs="Tahoma"/>
          <w:sz w:val="24"/>
          <w:szCs w:val="24"/>
        </w:rPr>
        <w:t xml:space="preserve">потенциальным </w:t>
      </w:r>
      <w:r w:rsidRPr="00937ADB">
        <w:rPr>
          <w:rFonts w:ascii="Calibri" w:hAnsi="Calibri" w:cs="Tahoma"/>
          <w:sz w:val="24"/>
          <w:szCs w:val="24"/>
        </w:rPr>
        <w:t xml:space="preserve">участником </w:t>
      </w:r>
      <w:r w:rsidR="00472B18" w:rsidRPr="00937ADB">
        <w:rPr>
          <w:rFonts w:ascii="Calibri" w:hAnsi="Calibri" w:cs="Tahoma"/>
          <w:sz w:val="24"/>
          <w:szCs w:val="24"/>
        </w:rPr>
        <w:t xml:space="preserve">запроса </w:t>
      </w:r>
      <w:r w:rsidR="00937ADB">
        <w:rPr>
          <w:rFonts w:ascii="Calibri" w:hAnsi="Calibri" w:cs="Tahoma"/>
          <w:sz w:val="24"/>
          <w:szCs w:val="24"/>
        </w:rPr>
        <w:t>предложений</w:t>
      </w:r>
      <w:r w:rsidRPr="00937ADB">
        <w:rPr>
          <w:rFonts w:ascii="Calibri" w:hAnsi="Calibri" w:cs="Tahoma"/>
          <w:sz w:val="24"/>
          <w:szCs w:val="24"/>
        </w:rPr>
        <w:t xml:space="preserve">, превышает начальную цену договора, соответствующая заявка отклоняется от рассмотрения и оценки  на основании несоответствия ее требованиям, установленным Документацией о закупке. </w:t>
      </w:r>
    </w:p>
    <w:p w:rsidR="00C35B62" w:rsidRPr="00937ADB" w:rsidRDefault="00C35B62"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 xml:space="preserve">Участник  </w:t>
      </w:r>
      <w:r w:rsidR="00536D11" w:rsidRPr="00937ADB">
        <w:rPr>
          <w:rFonts w:ascii="Calibri" w:hAnsi="Calibri" w:cs="Tahoma"/>
          <w:sz w:val="24"/>
          <w:szCs w:val="24"/>
        </w:rPr>
        <w:t>закупки</w:t>
      </w:r>
      <w:r w:rsidRPr="00937ADB">
        <w:rPr>
          <w:rFonts w:ascii="Calibri" w:hAnsi="Calibri" w:cs="Tahoma"/>
          <w:sz w:val="24"/>
          <w:szCs w:val="24"/>
        </w:rPr>
        <w:t xml:space="preserve"> производит расчет цены договора </w:t>
      </w:r>
      <w:r w:rsidR="00536D11" w:rsidRPr="00937ADB">
        <w:rPr>
          <w:rFonts w:ascii="Calibri" w:hAnsi="Calibri" w:cs="Tahoma"/>
          <w:sz w:val="24"/>
          <w:szCs w:val="24"/>
        </w:rPr>
        <w:t xml:space="preserve">исходя из данных о предмете закупки, указанных в </w:t>
      </w:r>
      <w:r w:rsidR="00F243CF" w:rsidRPr="00937ADB">
        <w:rPr>
          <w:rFonts w:ascii="Calibri" w:hAnsi="Calibri" w:cs="Tahoma"/>
          <w:sz w:val="24"/>
          <w:szCs w:val="24"/>
        </w:rPr>
        <w:t>Информационной карте (Раздел 2)</w:t>
      </w:r>
      <w:r w:rsidR="00127516" w:rsidRPr="00937ADB">
        <w:rPr>
          <w:rFonts w:ascii="Calibri" w:hAnsi="Calibri" w:cs="Tahoma"/>
          <w:sz w:val="24"/>
          <w:szCs w:val="24"/>
        </w:rPr>
        <w:t xml:space="preserve">: </w:t>
      </w:r>
      <w:r w:rsidR="00F243CF" w:rsidRPr="00937ADB">
        <w:rPr>
          <w:rFonts w:ascii="Calibri" w:hAnsi="Calibri" w:cs="Tahoma"/>
          <w:sz w:val="24"/>
          <w:szCs w:val="24"/>
        </w:rPr>
        <w:t>требования к качеству, техническим и иным характеристикам товара, работы, услуги, количество приобретаемых товаров, объем работ или услуг или порядок их определения</w:t>
      </w:r>
      <w:r w:rsidRPr="00937ADB">
        <w:rPr>
          <w:rFonts w:ascii="Calibri" w:hAnsi="Calibri" w:cs="Tahoma"/>
          <w:sz w:val="24"/>
          <w:szCs w:val="24"/>
        </w:rPr>
        <w:t xml:space="preserve">. </w:t>
      </w:r>
    </w:p>
    <w:p w:rsidR="00E556EA" w:rsidRPr="00937ADB" w:rsidRDefault="00F243CF" w:rsidP="00CC7A33">
      <w:pPr>
        <w:pStyle w:val="Bodytext1"/>
        <w:numPr>
          <w:ilvl w:val="2"/>
          <w:numId w:val="4"/>
        </w:numPr>
        <w:tabs>
          <w:tab w:val="left" w:pos="1560"/>
        </w:tabs>
        <w:spacing w:after="60"/>
        <w:ind w:left="0" w:firstLine="720"/>
        <w:jc w:val="both"/>
        <w:rPr>
          <w:rFonts w:ascii="Calibri" w:hAnsi="Calibri" w:cs="Tahoma"/>
          <w:sz w:val="24"/>
          <w:szCs w:val="24"/>
        </w:rPr>
      </w:pPr>
      <w:r w:rsidRPr="00937ADB">
        <w:rPr>
          <w:rFonts w:ascii="Calibri" w:hAnsi="Calibri" w:cs="Tahoma"/>
          <w:sz w:val="24"/>
          <w:szCs w:val="24"/>
        </w:rPr>
        <w:t>Формирование цены договора (лота) производится участником закупки в порядке, предусмотренном в Информационной карте (Раздел 2). Цена договора должна включать все налоги (включая НДС) и другие обязательные платежи в соответствии с действующим законодательством Российской Федерации. В случае</w:t>
      </w:r>
      <w:proofErr w:type="gramStart"/>
      <w:r w:rsidRPr="00937ADB">
        <w:rPr>
          <w:rFonts w:ascii="Calibri" w:hAnsi="Calibri" w:cs="Tahoma"/>
          <w:sz w:val="24"/>
          <w:szCs w:val="24"/>
        </w:rPr>
        <w:t>,</w:t>
      </w:r>
      <w:proofErr w:type="gramEnd"/>
      <w:r w:rsidRPr="00937ADB">
        <w:rPr>
          <w:rFonts w:ascii="Calibri" w:hAnsi="Calibri" w:cs="Tahoma"/>
          <w:sz w:val="24"/>
          <w:szCs w:val="24"/>
        </w:rPr>
        <w:t xml:space="preserve"> если в соответствии с действующим законодательством Российской Федерации участник закупки освобождается от уплаты НДС, то в расчете цены договора должно быть указано основание освобождения от уплаты НДС</w:t>
      </w:r>
      <w:r w:rsidR="00C35B62" w:rsidRPr="00937ADB">
        <w:rPr>
          <w:rFonts w:ascii="Calibri" w:hAnsi="Calibri" w:cs="Tahoma"/>
          <w:sz w:val="24"/>
          <w:szCs w:val="24"/>
        </w:rPr>
        <w:t>.</w:t>
      </w:r>
    </w:p>
    <w:p w:rsidR="00E556EA" w:rsidRPr="00937ADB" w:rsidRDefault="00E556EA" w:rsidP="00CC7A33">
      <w:pPr>
        <w:pStyle w:val="Bodytext1"/>
        <w:numPr>
          <w:ilvl w:val="1"/>
          <w:numId w:val="4"/>
        </w:numPr>
        <w:tabs>
          <w:tab w:val="left" w:pos="1418"/>
        </w:tabs>
        <w:spacing w:after="60"/>
        <w:ind w:left="0" w:firstLine="709"/>
        <w:jc w:val="both"/>
        <w:rPr>
          <w:rFonts w:ascii="Calibri" w:hAnsi="Calibri" w:cs="Tahoma"/>
          <w:b/>
          <w:sz w:val="24"/>
          <w:szCs w:val="24"/>
        </w:rPr>
      </w:pPr>
      <w:r w:rsidRPr="00937ADB">
        <w:rPr>
          <w:rFonts w:ascii="Calibri" w:hAnsi="Calibri" w:cs="Tahoma"/>
          <w:b/>
          <w:sz w:val="24"/>
          <w:szCs w:val="24"/>
        </w:rPr>
        <w:t>Требования к участникам закупки</w:t>
      </w:r>
      <w:r w:rsidR="00F243CF" w:rsidRPr="00937ADB">
        <w:rPr>
          <w:rFonts w:ascii="Calibri" w:hAnsi="Calibri" w:cs="Tahoma"/>
          <w:sz w:val="24"/>
          <w:szCs w:val="24"/>
        </w:rPr>
        <w:t>, как обязательные, так и желаемые,</w:t>
      </w:r>
      <w:r w:rsidR="00F243CF" w:rsidRPr="00937ADB">
        <w:rPr>
          <w:rFonts w:ascii="Calibri" w:hAnsi="Calibri" w:cs="Tahoma"/>
          <w:b/>
          <w:sz w:val="24"/>
          <w:szCs w:val="24"/>
        </w:rPr>
        <w:t xml:space="preserve"> </w:t>
      </w:r>
      <w:r w:rsidR="00F243CF" w:rsidRPr="00937ADB">
        <w:rPr>
          <w:rFonts w:ascii="Calibri" w:hAnsi="Calibri" w:cs="Tahoma"/>
          <w:sz w:val="24"/>
          <w:szCs w:val="24"/>
        </w:rPr>
        <w:t>установлены в Информационной карте запроса предложений (Раздел 2).</w:t>
      </w:r>
    </w:p>
    <w:p w:rsidR="001B6FE3" w:rsidRPr="00937ADB" w:rsidRDefault="00323705" w:rsidP="00CC7A33">
      <w:pPr>
        <w:pStyle w:val="Bodytext1"/>
        <w:numPr>
          <w:ilvl w:val="1"/>
          <w:numId w:val="4"/>
        </w:numPr>
        <w:tabs>
          <w:tab w:val="left" w:pos="426"/>
        </w:tabs>
        <w:spacing w:after="60"/>
        <w:ind w:left="0" w:firstLine="709"/>
        <w:jc w:val="both"/>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 xml:space="preserve">Условия </w:t>
      </w:r>
      <w:r w:rsidR="00F809D2" w:rsidRPr="00937ADB">
        <w:rPr>
          <w:rStyle w:val="Bodytext"/>
          <w:rFonts w:ascii="Calibri" w:hAnsi="Calibri"/>
          <w:b/>
          <w:sz w:val="24"/>
          <w:szCs w:val="24"/>
          <w:shd w:val="clear" w:color="auto" w:fill="auto"/>
        </w:rPr>
        <w:t>допуска к участию в закупке.</w:t>
      </w:r>
      <w:r w:rsidR="00F419E2" w:rsidRPr="00937ADB">
        <w:rPr>
          <w:rStyle w:val="Bodytext"/>
          <w:rFonts w:ascii="Calibri" w:hAnsi="Calibri"/>
          <w:b/>
          <w:sz w:val="24"/>
          <w:szCs w:val="24"/>
          <w:shd w:val="clear" w:color="auto" w:fill="auto"/>
        </w:rPr>
        <w:t xml:space="preserve">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При рассмотрении заявок на участие в закупках участник закупки не допускается закупочной комиссией к участию в закупке в случае: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1) </w:t>
      </w:r>
      <w:proofErr w:type="spellStart"/>
      <w:r w:rsidRPr="00937ADB">
        <w:rPr>
          <w:rStyle w:val="Bodytext"/>
          <w:rFonts w:ascii="Calibri" w:hAnsi="Calibri"/>
          <w:sz w:val="24"/>
          <w:szCs w:val="24"/>
          <w:shd w:val="clear" w:color="auto" w:fill="auto"/>
        </w:rPr>
        <w:t>непредоставления</w:t>
      </w:r>
      <w:proofErr w:type="spellEnd"/>
      <w:r w:rsidRPr="00937ADB">
        <w:rPr>
          <w:rStyle w:val="Bodytext"/>
          <w:rFonts w:ascii="Calibri" w:hAnsi="Calibri"/>
          <w:sz w:val="24"/>
          <w:szCs w:val="24"/>
          <w:shd w:val="clear" w:color="auto" w:fill="auto"/>
        </w:rPr>
        <w:t xml:space="preserve"> сведений и документов, определенных документацией о закупке, либо наличия в таких документах арифметических ошибок, недостоверной информации об участнике закупки или о товарах, о работах, об услугах  на поставку, выполнение, оказание, закупка которых осуществляется;</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2) несоответствия требованиям к участникам закупки, установленным в Документации о закупке;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3) </w:t>
      </w:r>
      <w:proofErr w:type="spellStart"/>
      <w:r w:rsidRPr="00937ADB">
        <w:rPr>
          <w:rStyle w:val="Bodytext"/>
          <w:rFonts w:ascii="Calibri" w:hAnsi="Calibri"/>
          <w:sz w:val="24"/>
          <w:szCs w:val="24"/>
          <w:shd w:val="clear" w:color="auto" w:fill="auto"/>
        </w:rPr>
        <w:t>непредоставления</w:t>
      </w:r>
      <w:proofErr w:type="spellEnd"/>
      <w:r w:rsidRPr="00937ADB">
        <w:rPr>
          <w:rStyle w:val="Bodytext"/>
          <w:rFonts w:ascii="Calibri" w:hAnsi="Calibri"/>
          <w:sz w:val="24"/>
          <w:szCs w:val="24"/>
          <w:shd w:val="clear" w:color="auto" w:fill="auto"/>
        </w:rPr>
        <w:t xml:space="preserve"> документа или копии документа, подтверждающего внесение денежных сре</w:t>
      </w:r>
      <w:proofErr w:type="gramStart"/>
      <w:r w:rsidRPr="00937ADB">
        <w:rPr>
          <w:rStyle w:val="Bodytext"/>
          <w:rFonts w:ascii="Calibri" w:hAnsi="Calibri"/>
          <w:sz w:val="24"/>
          <w:szCs w:val="24"/>
          <w:shd w:val="clear" w:color="auto" w:fill="auto"/>
        </w:rPr>
        <w:t>дств в к</w:t>
      </w:r>
      <w:proofErr w:type="gramEnd"/>
      <w:r w:rsidRPr="00937ADB">
        <w:rPr>
          <w:rStyle w:val="Bodytext"/>
          <w:rFonts w:ascii="Calibri" w:hAnsi="Calibri"/>
          <w:sz w:val="24"/>
          <w:szCs w:val="24"/>
          <w:shd w:val="clear" w:color="auto" w:fill="auto"/>
        </w:rPr>
        <w:t>ачестве обеспечения заявки на участие в закупке, если требование обеспечения таких заявок указано в документации о закупке;</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4) несоответствия заявки на участие в закупке требованиям документации о закупке, в том числе наличие в таких заявках предложения о цене договора, превышающей начальную (максимальную) цену договора (цену лота), установленную в документации о закупке. </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5) в случае отсутствия в составе заявки документа, подтверждающего внесение денежных сре</w:t>
      </w:r>
      <w:proofErr w:type="gramStart"/>
      <w:r w:rsidRPr="00937ADB">
        <w:rPr>
          <w:rStyle w:val="Bodytext"/>
          <w:rFonts w:ascii="Calibri" w:hAnsi="Calibri"/>
          <w:sz w:val="24"/>
          <w:szCs w:val="24"/>
          <w:shd w:val="clear" w:color="auto" w:fill="auto"/>
        </w:rPr>
        <w:t>дств в к</w:t>
      </w:r>
      <w:proofErr w:type="gramEnd"/>
      <w:r w:rsidRPr="00937ADB">
        <w:rPr>
          <w:rStyle w:val="Bodytext"/>
          <w:rFonts w:ascii="Calibri" w:hAnsi="Calibri"/>
          <w:sz w:val="24"/>
          <w:szCs w:val="24"/>
          <w:shd w:val="clear" w:color="auto" w:fill="auto"/>
        </w:rPr>
        <w:t>ачестве обеспечения заявки (если такое требование было установлено в закупочной документации);</w:t>
      </w:r>
    </w:p>
    <w:p w:rsidR="00AA0C9C" w:rsidRPr="00937ADB" w:rsidRDefault="00AA0C9C" w:rsidP="00AA0C9C">
      <w:pPr>
        <w:pStyle w:val="Bodytext1"/>
        <w:tabs>
          <w:tab w:val="left" w:pos="1560"/>
        </w:tabs>
        <w:ind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6) несоответствие заявки иным требованиям, установленным в документации о закупке.</w:t>
      </w:r>
    </w:p>
    <w:p w:rsidR="00AA0C9C" w:rsidRPr="00937ADB" w:rsidRDefault="00AA0C9C" w:rsidP="00CC7A33">
      <w:pPr>
        <w:pStyle w:val="Bodytext1"/>
        <w:numPr>
          <w:ilvl w:val="2"/>
          <w:numId w:val="4"/>
        </w:numPr>
        <w:tabs>
          <w:tab w:val="left" w:pos="1560"/>
        </w:tabs>
        <w:spacing w:after="60"/>
        <w:ind w:left="0" w:firstLine="720"/>
        <w:jc w:val="both"/>
        <w:rPr>
          <w:rStyle w:val="Bodytext"/>
          <w:rFonts w:ascii="Calibri" w:hAnsi="Calibri"/>
          <w:sz w:val="24"/>
          <w:szCs w:val="24"/>
          <w:shd w:val="clear" w:color="auto" w:fill="auto"/>
        </w:rPr>
      </w:pPr>
      <w:proofErr w:type="gramStart"/>
      <w:r w:rsidRPr="00937ADB">
        <w:rPr>
          <w:rStyle w:val="Bodytext"/>
          <w:rFonts w:ascii="Calibri" w:hAnsi="Calibri"/>
          <w:sz w:val="24"/>
          <w:szCs w:val="24"/>
          <w:shd w:val="clear" w:color="auto" w:fill="auto"/>
        </w:rPr>
        <w:t xml:space="preserve">В случае непредставления требуемых сведений и документов, установления недостоверности сведений, содержащихся в документах, представленных участником закупки, установления факта проведения ликвидации участника закупки юридического лица или </w:t>
      </w:r>
      <w:r w:rsidRPr="00937ADB">
        <w:rPr>
          <w:rStyle w:val="Bodytext"/>
          <w:rFonts w:ascii="Calibri" w:hAnsi="Calibri"/>
          <w:sz w:val="24"/>
          <w:szCs w:val="24"/>
          <w:shd w:val="clear" w:color="auto" w:fill="auto"/>
        </w:rPr>
        <w:lastRenderedPageBreak/>
        <w:t>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w:t>
      </w:r>
      <w:proofErr w:type="gramEnd"/>
      <w:r w:rsidRPr="00937ADB">
        <w:rPr>
          <w:rStyle w:val="Bodytext"/>
          <w:rFonts w:ascii="Calibri" w:hAnsi="Calibri"/>
          <w:sz w:val="24"/>
          <w:szCs w:val="24"/>
          <w:shd w:val="clear" w:color="auto" w:fill="auto"/>
        </w:rPr>
        <w:t xml:space="preserve"> </w:t>
      </w:r>
      <w:proofErr w:type="gramStart"/>
      <w:r w:rsidRPr="00937ADB">
        <w:rPr>
          <w:rStyle w:val="Bodytext"/>
          <w:rFonts w:ascii="Calibri" w:hAnsi="Calibri"/>
          <w:sz w:val="24"/>
          <w:szCs w:val="24"/>
          <w:shd w:val="clear" w:color="auto" w:fill="auto"/>
        </w:rPr>
        <w:t>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w:t>
      </w:r>
      <w:proofErr w:type="gramEnd"/>
      <w:r w:rsidRPr="00937ADB">
        <w:rPr>
          <w:rStyle w:val="Bodytext"/>
          <w:rFonts w:ascii="Calibri" w:hAnsi="Calibri"/>
          <w:sz w:val="24"/>
          <w:szCs w:val="24"/>
          <w:shd w:val="clear" w:color="auto" w:fill="auto"/>
        </w:rPr>
        <w:t>, нахождения сведений об участнике закупки в реестрах недобр</w:t>
      </w:r>
      <w:r w:rsidR="00600B88" w:rsidRPr="00937ADB">
        <w:rPr>
          <w:rStyle w:val="Bodytext"/>
          <w:rFonts w:ascii="Calibri" w:hAnsi="Calibri"/>
          <w:sz w:val="24"/>
          <w:szCs w:val="24"/>
          <w:shd w:val="clear" w:color="auto" w:fill="auto"/>
        </w:rPr>
        <w:t>осовестных поставщиков</w:t>
      </w:r>
      <w:r w:rsidRPr="00937ADB">
        <w:rPr>
          <w:rStyle w:val="Bodytext"/>
          <w:rFonts w:ascii="Calibri" w:hAnsi="Calibri"/>
          <w:sz w:val="24"/>
          <w:szCs w:val="24"/>
          <w:shd w:val="clear" w:color="auto" w:fill="auto"/>
        </w:rPr>
        <w:t>, комиссия обязана отстранить такого участника от участия в процедуре закупки на любом этапе ее проведения.</w:t>
      </w:r>
    </w:p>
    <w:p w:rsidR="00AA0C9C" w:rsidRPr="00937ADB" w:rsidRDefault="00AA0C9C" w:rsidP="00CC7A33">
      <w:pPr>
        <w:pStyle w:val="Bodytext1"/>
        <w:numPr>
          <w:ilvl w:val="1"/>
          <w:numId w:val="4"/>
        </w:numPr>
        <w:tabs>
          <w:tab w:val="left" w:pos="1418"/>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Рассмотрение заявок</w:t>
      </w:r>
      <w:r w:rsidR="00600B88"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Рассмотрение заявок на участие в запросе предложений производится закупочной комиссией </w:t>
      </w:r>
      <w:r w:rsidR="00600B88" w:rsidRPr="00937ADB">
        <w:rPr>
          <w:rStyle w:val="Bodytext"/>
          <w:rFonts w:ascii="Calibri" w:hAnsi="Calibri"/>
          <w:sz w:val="24"/>
          <w:szCs w:val="24"/>
          <w:shd w:val="clear" w:color="auto" w:fill="auto"/>
        </w:rPr>
        <w:t>в рамках  отборочного (пункт 1.16</w:t>
      </w:r>
      <w:r w:rsidRPr="00937ADB">
        <w:rPr>
          <w:rStyle w:val="Bodytext"/>
          <w:rFonts w:ascii="Calibri" w:hAnsi="Calibri"/>
          <w:sz w:val="24"/>
          <w:szCs w:val="24"/>
          <w:shd w:val="clear" w:color="auto" w:fill="auto"/>
        </w:rPr>
        <w:t>. настояще</w:t>
      </w:r>
      <w:r w:rsidR="00600B88" w:rsidRPr="00937ADB">
        <w:rPr>
          <w:rStyle w:val="Bodytext"/>
          <w:rFonts w:ascii="Calibri" w:hAnsi="Calibri"/>
          <w:sz w:val="24"/>
          <w:szCs w:val="24"/>
          <w:shd w:val="clear" w:color="auto" w:fill="auto"/>
        </w:rPr>
        <w:t>й Документации о закупке</w:t>
      </w:r>
      <w:r w:rsidRPr="00937ADB">
        <w:rPr>
          <w:rStyle w:val="Bodytext"/>
          <w:rFonts w:ascii="Calibri" w:hAnsi="Calibri"/>
          <w:sz w:val="24"/>
          <w:szCs w:val="24"/>
          <w:shd w:val="clear" w:color="auto" w:fill="auto"/>
        </w:rPr>
        <w:t xml:space="preserve">) и оценочного (пункт </w:t>
      </w:r>
      <w:r w:rsidR="00600B88" w:rsidRPr="00937ADB">
        <w:rPr>
          <w:rStyle w:val="Bodytext"/>
          <w:rFonts w:ascii="Calibri" w:hAnsi="Calibri"/>
          <w:sz w:val="24"/>
          <w:szCs w:val="24"/>
          <w:shd w:val="clear" w:color="auto" w:fill="auto"/>
        </w:rPr>
        <w:t>1.17</w:t>
      </w:r>
      <w:r w:rsidRPr="00937ADB">
        <w:rPr>
          <w:rStyle w:val="Bodytext"/>
          <w:rFonts w:ascii="Calibri" w:hAnsi="Calibri"/>
          <w:sz w:val="24"/>
          <w:szCs w:val="24"/>
          <w:shd w:val="clear" w:color="auto" w:fill="auto"/>
        </w:rPr>
        <w:t xml:space="preserve">. </w:t>
      </w:r>
      <w:r w:rsidR="00600B88" w:rsidRPr="00937ADB">
        <w:rPr>
          <w:rStyle w:val="Bodytext"/>
          <w:rFonts w:ascii="Calibri" w:hAnsi="Calibri"/>
          <w:sz w:val="24"/>
          <w:szCs w:val="24"/>
          <w:shd w:val="clear" w:color="auto" w:fill="auto"/>
        </w:rPr>
        <w:t>настоящей Документации о закупке</w:t>
      </w:r>
      <w:r w:rsidRPr="00937ADB">
        <w:rPr>
          <w:rStyle w:val="Bodytext"/>
          <w:rFonts w:ascii="Calibri" w:hAnsi="Calibri"/>
          <w:sz w:val="24"/>
          <w:szCs w:val="24"/>
          <w:shd w:val="clear" w:color="auto" w:fill="auto"/>
        </w:rPr>
        <w:t>) этапов.</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Заказчик вправе привлекать к процессу оценки экспертов. При этом Заказчик должен обеспечить конфиденциальность процесса оценки и соблюдение коммерческой тайны потенциальных участников запроса предложений.</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Общий рекомендованный срок проведения Заказчиком отборочной и оценочной стадий должен составлять не более двадцати рабочих дней со дня открытия доступа к заявкам. Данный срок может быть продлен.</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Отборочная стадия по решению закупочной комиссии   может совмещаться с оценочной стадией, но в любом случае заявки потенциальных участников, которым отказано в допуске к участию в запросе предложений, не подлежат оценке.</w:t>
      </w:r>
    </w:p>
    <w:p w:rsidR="00AA0C9C" w:rsidRPr="00937ADB" w:rsidRDefault="00AA0C9C" w:rsidP="00CC7A33">
      <w:pPr>
        <w:pStyle w:val="Bodytext1"/>
        <w:numPr>
          <w:ilvl w:val="1"/>
          <w:numId w:val="4"/>
        </w:numPr>
        <w:tabs>
          <w:tab w:val="left" w:pos="1418"/>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Отборочный этап рассмотрения заявок</w:t>
      </w:r>
      <w:r w:rsidR="00600B88"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Заказчик проверяет поданные заявки на участие в запросе предложений на соответствие установленным в закупочной документации требованиям и условиям приглашения к участию в запросе предложений и закупочной документации, в частности:</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а) наличие, достоверность и правильность оформления  требуемых документов;</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соответствие предлагаемой продукции и предлагаемых условий договора;</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соответствие </w:t>
      </w:r>
      <w:proofErr w:type="gramStart"/>
      <w:r w:rsidRPr="00937ADB">
        <w:rPr>
          <w:rStyle w:val="Bodytext"/>
          <w:rFonts w:ascii="Calibri" w:hAnsi="Calibri"/>
          <w:sz w:val="24"/>
          <w:szCs w:val="24"/>
          <w:shd w:val="clear" w:color="auto" w:fill="auto"/>
        </w:rPr>
        <w:t>обеспечения исполнения обязательств участника запроса предложений</w:t>
      </w:r>
      <w:proofErr w:type="gramEnd"/>
      <w:r w:rsidRPr="00937ADB">
        <w:rPr>
          <w:rStyle w:val="Bodytext"/>
          <w:rFonts w:ascii="Calibri" w:hAnsi="Calibri"/>
          <w:sz w:val="24"/>
          <w:szCs w:val="24"/>
          <w:shd w:val="clear" w:color="auto" w:fill="auto"/>
        </w:rPr>
        <w:t xml:space="preserve"> в связи с подачей заявки на участие в запросе предложений, если обеспечение требовалось.</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При проведении отборочного этапа закупки комиссия  вправе:</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а) затребовать от потенциальных участников </w:t>
      </w:r>
      <w:proofErr w:type="gramStart"/>
      <w:r w:rsidRPr="00937ADB">
        <w:rPr>
          <w:rStyle w:val="Bodytext"/>
          <w:rFonts w:ascii="Calibri" w:hAnsi="Calibri"/>
          <w:sz w:val="24"/>
          <w:szCs w:val="24"/>
          <w:shd w:val="clear" w:color="auto" w:fill="auto"/>
        </w:rPr>
        <w:t>запроса предложений разъяснения положений заявок</w:t>
      </w:r>
      <w:proofErr w:type="gramEnd"/>
      <w:r w:rsidRPr="00937ADB">
        <w:rPr>
          <w:rStyle w:val="Bodytext"/>
          <w:rFonts w:ascii="Calibri" w:hAnsi="Calibri"/>
          <w:sz w:val="24"/>
          <w:szCs w:val="24"/>
          <w:shd w:val="clear" w:color="auto" w:fill="auto"/>
        </w:rPr>
        <w:t xml:space="preserve">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w:t>
      </w:r>
      <w:proofErr w:type="gramStart"/>
      <w:r w:rsidRPr="00937ADB">
        <w:rPr>
          <w:rStyle w:val="Bodytext"/>
          <w:rFonts w:ascii="Calibri" w:hAnsi="Calibri"/>
          <w:sz w:val="24"/>
          <w:szCs w:val="24"/>
          <w:shd w:val="clear" w:color="auto" w:fill="auto"/>
        </w:rPr>
        <w:t>заявки</w:t>
      </w:r>
      <w:proofErr w:type="gramEnd"/>
      <w:r w:rsidRPr="00937ADB">
        <w:rPr>
          <w:rStyle w:val="Bodytext"/>
          <w:rFonts w:ascii="Calibri" w:hAnsi="Calibri"/>
          <w:sz w:val="24"/>
          <w:szCs w:val="24"/>
          <w:shd w:val="clear" w:color="auto" w:fill="auto"/>
        </w:rPr>
        <w:t xml:space="preserve"> на участие в запросе предложений, включая изменение коммерческих условий такой заявки (предмета заявки, цены, сроков);</w:t>
      </w:r>
    </w:p>
    <w:p w:rsidR="00AA0C9C" w:rsidRPr="00937ADB" w:rsidRDefault="00AA0C9C" w:rsidP="0029708C">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представленного в письменной форме.</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заявка потенциального участника запроса предложений или сам потенциальный участник не отвечают одному из требований, </w:t>
      </w:r>
      <w:r w:rsidR="0029708C" w:rsidRPr="00937ADB">
        <w:rPr>
          <w:rStyle w:val="Bodytext"/>
          <w:rFonts w:ascii="Calibri" w:hAnsi="Calibri"/>
          <w:sz w:val="24"/>
          <w:szCs w:val="24"/>
          <w:shd w:val="clear" w:color="auto" w:fill="auto"/>
        </w:rPr>
        <w:t>установленных в настоящей Документации о закупке</w:t>
      </w:r>
      <w:r w:rsidRPr="00937ADB">
        <w:rPr>
          <w:rStyle w:val="Bodytext"/>
          <w:rFonts w:ascii="Calibri" w:hAnsi="Calibri"/>
          <w:sz w:val="24"/>
          <w:szCs w:val="24"/>
          <w:shd w:val="clear" w:color="auto" w:fill="auto"/>
        </w:rPr>
        <w:t>, его заявка может быть отклонена.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w:t>
      </w:r>
      <w:r w:rsidRPr="00937ADB">
        <w:rPr>
          <w:rStyle w:val="Bodytext"/>
          <w:rFonts w:ascii="Calibri" w:hAnsi="Calibri"/>
          <w:sz w:val="24"/>
          <w:szCs w:val="24"/>
          <w:shd w:val="clear" w:color="auto" w:fill="auto"/>
        </w:rPr>
        <w:lastRenderedPageBreak/>
        <w:t>участника могут быть отклонены.</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Закупочная комиссия  в целях борьбы с демпингом при обнаружении предложений, стоимость которых ниже предельно возможной минимальной цены закупки, указанной в документации,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и документов – отклонить поданное предложение.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заявка потенциального участника запроса предложений и сам такой потенциальный участник соответствует всем требованиям, </w:t>
      </w:r>
      <w:r w:rsidR="0029708C" w:rsidRPr="00937ADB">
        <w:rPr>
          <w:rStyle w:val="Bodytext"/>
          <w:rFonts w:ascii="Calibri" w:hAnsi="Calibri"/>
          <w:sz w:val="24"/>
          <w:szCs w:val="24"/>
          <w:shd w:val="clear" w:color="auto" w:fill="auto"/>
        </w:rPr>
        <w:t>установленных настоящей Документацией о закупке</w:t>
      </w:r>
      <w:r w:rsidRPr="00937ADB">
        <w:rPr>
          <w:rStyle w:val="Bodytext"/>
          <w:rFonts w:ascii="Calibri" w:hAnsi="Calibri"/>
          <w:sz w:val="24"/>
          <w:szCs w:val="24"/>
          <w:shd w:val="clear" w:color="auto" w:fill="auto"/>
        </w:rPr>
        <w:t>,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Решение об отклонении заявок или о допуске участника к запросу предложений принимается членами комиссии путем голосования. Всем лицам,  подавшим заявки на участие в запросе предложений, сообщается о принятом в их отношении решении с помощью факсимильной связи или по электронной почте. Протокол решения об отклонении заявок или допуске участников публикуется на официальном сайте в течени</w:t>
      </w:r>
      <w:proofErr w:type="gramStart"/>
      <w:r w:rsidRPr="00937ADB">
        <w:rPr>
          <w:rStyle w:val="Bodytext"/>
          <w:rFonts w:ascii="Calibri" w:hAnsi="Calibri"/>
          <w:sz w:val="24"/>
          <w:szCs w:val="24"/>
          <w:shd w:val="clear" w:color="auto" w:fill="auto"/>
        </w:rPr>
        <w:t>и</w:t>
      </w:r>
      <w:proofErr w:type="gramEnd"/>
      <w:r w:rsidRPr="00937ADB">
        <w:rPr>
          <w:rStyle w:val="Bodytext"/>
          <w:rFonts w:ascii="Calibri" w:hAnsi="Calibri"/>
          <w:sz w:val="24"/>
          <w:szCs w:val="24"/>
          <w:shd w:val="clear" w:color="auto" w:fill="auto"/>
        </w:rPr>
        <w:t xml:space="preserve"> трех дней со дня подписания данного протокола.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по итогам запроса предложений поступило только одно предложение, либо решением закупочной комиссией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При этом возможно заключение договора с единственным участником запроса или повторное проведение закупочной процедуры.</w:t>
      </w:r>
    </w:p>
    <w:p w:rsidR="0029708C" w:rsidRPr="00937ADB" w:rsidRDefault="00AA0C9C" w:rsidP="00CC7A33">
      <w:pPr>
        <w:pStyle w:val="Bodytext1"/>
        <w:numPr>
          <w:ilvl w:val="1"/>
          <w:numId w:val="4"/>
        </w:numPr>
        <w:tabs>
          <w:tab w:val="left" w:pos="1418"/>
        </w:tabs>
        <w:ind w:left="0" w:firstLine="709"/>
        <w:rPr>
          <w:rStyle w:val="Bodytext"/>
          <w:rFonts w:ascii="Calibri" w:hAnsi="Calibri"/>
          <w:sz w:val="24"/>
          <w:szCs w:val="24"/>
          <w:shd w:val="clear" w:color="auto" w:fill="auto"/>
        </w:rPr>
      </w:pPr>
      <w:r w:rsidRPr="00937ADB">
        <w:rPr>
          <w:rStyle w:val="Bodytext"/>
          <w:rFonts w:ascii="Calibri" w:hAnsi="Calibri"/>
          <w:b/>
          <w:sz w:val="24"/>
          <w:szCs w:val="24"/>
          <w:shd w:val="clear" w:color="auto" w:fill="auto"/>
        </w:rPr>
        <w:t>Оценочный этап рассмотрения заявок</w:t>
      </w:r>
      <w:r w:rsidR="0029708C"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Оценка заявок на участие в запросе предложений осуществляется комиссией на основании предложений Заказчика, в соответствии с процедурами и критериями, установленными в </w:t>
      </w:r>
      <w:r w:rsidR="0029708C" w:rsidRPr="00937ADB">
        <w:rPr>
          <w:rStyle w:val="Bodytext"/>
          <w:rFonts w:ascii="Calibri" w:hAnsi="Calibri"/>
          <w:sz w:val="24"/>
          <w:szCs w:val="24"/>
          <w:shd w:val="clear" w:color="auto" w:fill="auto"/>
        </w:rPr>
        <w:t>Извещении о закупке</w:t>
      </w:r>
      <w:r w:rsidRPr="00937ADB">
        <w:rPr>
          <w:rStyle w:val="Bodytext"/>
          <w:rFonts w:ascii="Calibri" w:hAnsi="Calibri"/>
          <w:sz w:val="24"/>
          <w:szCs w:val="24"/>
          <w:shd w:val="clear" w:color="auto" w:fill="auto"/>
        </w:rPr>
        <w:t xml:space="preserve"> и </w:t>
      </w:r>
      <w:r w:rsidR="0029708C" w:rsidRPr="00937ADB">
        <w:rPr>
          <w:rStyle w:val="Bodytext"/>
          <w:rFonts w:ascii="Calibri" w:hAnsi="Calibri"/>
          <w:sz w:val="24"/>
          <w:szCs w:val="24"/>
          <w:shd w:val="clear" w:color="auto" w:fill="auto"/>
        </w:rPr>
        <w:t>Доку</w:t>
      </w:r>
      <w:r w:rsidR="007D3131" w:rsidRPr="00937ADB">
        <w:rPr>
          <w:rStyle w:val="Bodytext"/>
          <w:rFonts w:ascii="Calibri" w:hAnsi="Calibri"/>
          <w:sz w:val="24"/>
          <w:szCs w:val="24"/>
          <w:shd w:val="clear" w:color="auto" w:fill="auto"/>
        </w:rPr>
        <w:t>ментации о закупке</w:t>
      </w:r>
      <w:r w:rsidRPr="00937ADB">
        <w:rPr>
          <w:rStyle w:val="Bodytext"/>
          <w:rFonts w:ascii="Calibri" w:hAnsi="Calibri"/>
          <w:sz w:val="24"/>
          <w:szCs w:val="24"/>
          <w:shd w:val="clear" w:color="auto" w:fill="auto"/>
        </w:rPr>
        <w:t xml:space="preserve"> в соответствии с утвержденным Порядком оценки и сопоставления заявок.</w:t>
      </w:r>
    </w:p>
    <w:p w:rsidR="00AA0C9C" w:rsidRPr="00937ADB" w:rsidRDefault="00AA0C9C" w:rsidP="00CC7A33">
      <w:pPr>
        <w:pStyle w:val="Bodytext1"/>
        <w:numPr>
          <w:ilvl w:val="2"/>
          <w:numId w:val="4"/>
        </w:numPr>
        <w:tabs>
          <w:tab w:val="left" w:pos="1134"/>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Критерии </w:t>
      </w:r>
      <w:r w:rsidR="007D3131" w:rsidRPr="00937ADB">
        <w:rPr>
          <w:rStyle w:val="Bodytext"/>
          <w:rFonts w:ascii="Calibri" w:hAnsi="Calibri"/>
          <w:sz w:val="24"/>
          <w:szCs w:val="24"/>
          <w:shd w:val="clear" w:color="auto" w:fill="auto"/>
        </w:rPr>
        <w:t xml:space="preserve">и порядок </w:t>
      </w:r>
      <w:r w:rsidRPr="00937ADB">
        <w:rPr>
          <w:rStyle w:val="Bodytext"/>
          <w:rFonts w:ascii="Calibri" w:hAnsi="Calibri"/>
          <w:sz w:val="24"/>
          <w:szCs w:val="24"/>
          <w:shd w:val="clear" w:color="auto" w:fill="auto"/>
        </w:rPr>
        <w:t xml:space="preserve">оценки заявок на участие в запросе предложений </w:t>
      </w:r>
      <w:r w:rsidR="007D3131" w:rsidRPr="00937ADB">
        <w:rPr>
          <w:rStyle w:val="Bodytext"/>
          <w:rFonts w:ascii="Calibri" w:hAnsi="Calibri"/>
          <w:sz w:val="24"/>
          <w:szCs w:val="24"/>
          <w:shd w:val="clear" w:color="auto" w:fill="auto"/>
        </w:rPr>
        <w:t>установлены в Информационной карте (Раздел 2)</w:t>
      </w:r>
      <w:r w:rsidRPr="00937ADB">
        <w:rPr>
          <w:rStyle w:val="Bodytext"/>
          <w:rFonts w:ascii="Calibri" w:hAnsi="Calibri"/>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ходе проведения оценки предложений Заказчик либо комиссия вправе принять решение о проведении переговоров с участниками, направленных на улучшение предложений участников, в том числе цены, с оформлением соответствующего протокола.</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По результатам оценки заявок на участие в запросе предложений комиссия ранжирует заявки по степени уменьшения привлекательности заявок, начиная с самой привлекательной и заканчивая наименее привлекательной. Комиссия вправе как ранжировать все заявки, так и только две наилучшие.</w:t>
      </w:r>
    </w:p>
    <w:p w:rsidR="00AA0C9C" w:rsidRPr="00937ADB" w:rsidRDefault="00AA0C9C" w:rsidP="00CC7A33">
      <w:pPr>
        <w:pStyle w:val="Bodytext1"/>
        <w:numPr>
          <w:ilvl w:val="1"/>
          <w:numId w:val="4"/>
        </w:numPr>
        <w:tabs>
          <w:tab w:val="left" w:pos="1134"/>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Выбор лучшего предложения по запросу предложений</w:t>
      </w:r>
      <w:r w:rsidR="007D3131" w:rsidRPr="00937ADB">
        <w:rPr>
          <w:rStyle w:val="Bodytext"/>
          <w:rFonts w:ascii="Calibri" w:hAnsi="Calibri"/>
          <w:b/>
          <w:sz w:val="24"/>
          <w:szCs w:val="24"/>
          <w:shd w:val="clear" w:color="auto" w:fill="auto"/>
        </w:rPr>
        <w:t>.</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Выигравшей офертой является оферта, которая в соответствии с критериями, указанными в извещении о проведении запроса предложений, наилучшим образом удовлетворяет потребностям Заказчика.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в нескольких офертах содержатся одинаковые условия исполнения договора, выигравшей офертой признается оферта, которая поступила от организации, с которой у Заказчика имеется положительный опыт работы либо  оферта, которая поступила ранее других, содержащих такие условия.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итоговом протоколе фиксируются все характеристики предложений, указанных в окончательных офертах участников запроса предложений, и характеристики предложения победителя. </w:t>
      </w:r>
    </w:p>
    <w:p w:rsidR="00AA0C9C" w:rsidRPr="00937ADB" w:rsidRDefault="00AA0C9C" w:rsidP="00CC7A33">
      <w:pPr>
        <w:pStyle w:val="Bodytext1"/>
        <w:numPr>
          <w:ilvl w:val="2"/>
          <w:numId w:val="4"/>
        </w:numPr>
        <w:tabs>
          <w:tab w:val="left" w:pos="1560"/>
        </w:tabs>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день подписания итогового протокола такой протокол, а также протокол запроса предложений размещаются на официальном сайте в единой информационной системе. </w:t>
      </w:r>
    </w:p>
    <w:p w:rsidR="00AA0C9C" w:rsidRPr="00937ADB" w:rsidRDefault="00AA0C9C" w:rsidP="00CC7A33">
      <w:pPr>
        <w:pStyle w:val="Bodytext1"/>
        <w:numPr>
          <w:ilvl w:val="1"/>
          <w:numId w:val="4"/>
        </w:numPr>
        <w:tabs>
          <w:tab w:val="left" w:pos="1134"/>
        </w:tabs>
        <w:ind w:left="0" w:firstLine="709"/>
        <w:rPr>
          <w:rStyle w:val="Bodytext"/>
          <w:rFonts w:ascii="Calibri" w:hAnsi="Calibri"/>
          <w:b/>
          <w:sz w:val="24"/>
          <w:szCs w:val="24"/>
          <w:shd w:val="clear" w:color="auto" w:fill="auto"/>
        </w:rPr>
      </w:pPr>
      <w:r w:rsidRPr="00937ADB">
        <w:rPr>
          <w:rStyle w:val="Bodytext"/>
          <w:rFonts w:ascii="Calibri" w:hAnsi="Calibri"/>
          <w:b/>
          <w:sz w:val="24"/>
          <w:szCs w:val="24"/>
          <w:shd w:val="clear" w:color="auto" w:fill="auto"/>
        </w:rPr>
        <w:t>Информационное сообщение о результатах запроса предложений</w:t>
      </w:r>
      <w:r w:rsidR="000A5A3E" w:rsidRPr="00937ADB">
        <w:rPr>
          <w:rStyle w:val="Bodytext"/>
          <w:rFonts w:ascii="Calibri" w:hAnsi="Calibri"/>
          <w:b/>
          <w:sz w:val="24"/>
          <w:szCs w:val="24"/>
          <w:shd w:val="clear" w:color="auto" w:fill="auto"/>
        </w:rPr>
        <w:t>.</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течение десяти дней после определения лучшего предложения на официальном сайте размещается информационное сообщение, доступное участникам запроса предложений и </w:t>
      </w:r>
      <w:r w:rsidRPr="00937ADB">
        <w:rPr>
          <w:rStyle w:val="Bodytext"/>
          <w:rFonts w:ascii="Calibri" w:hAnsi="Calibri"/>
          <w:sz w:val="24"/>
          <w:szCs w:val="24"/>
          <w:shd w:val="clear" w:color="auto" w:fill="auto"/>
        </w:rPr>
        <w:lastRenderedPageBreak/>
        <w:t>потенциальным участникам, подавшим заявки на участие в запросе предложений и которые были отклонены по итогам отборочного этапа, содержащее:</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а) сведения обо всех потенциальных участниках (наименования и адреса), подавших заявки на участие в запросе предложений;</w:t>
      </w:r>
    </w:p>
    <w:p w:rsidR="00AA0C9C" w:rsidRPr="00937ADB" w:rsidRDefault="00AA0C9C" w:rsidP="000A5A3E">
      <w:pPr>
        <w:pStyle w:val="Bodytext1"/>
        <w:tabs>
          <w:tab w:val="left" w:pos="1134"/>
        </w:tabs>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б) сведения о потенциальных участниках, заявки которых были отклонены по итогам проведения отборочного этапа с указанием кратких причин такого отклонения;</w:t>
      </w:r>
    </w:p>
    <w:p w:rsidR="00AA0C9C" w:rsidRPr="00937ADB" w:rsidRDefault="00AA0C9C" w:rsidP="000A5A3E">
      <w:pPr>
        <w:pStyle w:val="Bodytext1"/>
        <w:tabs>
          <w:tab w:val="left" w:pos="1134"/>
        </w:tabs>
        <w:spacing w:after="60"/>
        <w:ind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наименование участника, предоставившего лучшее предложение.</w:t>
      </w:r>
    </w:p>
    <w:p w:rsidR="00A047C6" w:rsidRPr="00937ADB" w:rsidRDefault="00A047C6" w:rsidP="00CC7A33">
      <w:pPr>
        <w:pStyle w:val="Bodytext1"/>
        <w:numPr>
          <w:ilvl w:val="1"/>
          <w:numId w:val="4"/>
        </w:numPr>
        <w:tabs>
          <w:tab w:val="left" w:pos="1418"/>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 xml:space="preserve">Порядок предоставления разъяснений </w:t>
      </w:r>
      <w:r w:rsidR="0064253D" w:rsidRPr="00937ADB">
        <w:rPr>
          <w:rStyle w:val="Bodytext"/>
          <w:rFonts w:ascii="Calibri" w:hAnsi="Calibri" w:cs="Tahoma"/>
          <w:b/>
          <w:sz w:val="24"/>
          <w:szCs w:val="24"/>
          <w:shd w:val="clear" w:color="auto" w:fill="auto"/>
        </w:rPr>
        <w:t xml:space="preserve">положений Документации о закупке: </w:t>
      </w:r>
      <w:r w:rsidR="005B7177">
        <w:rPr>
          <w:rStyle w:val="Bodytext"/>
          <w:rFonts w:ascii="Calibri" w:hAnsi="Calibri" w:cs="Tahoma"/>
          <w:sz w:val="24"/>
          <w:szCs w:val="24"/>
          <w:shd w:val="clear" w:color="auto" w:fill="auto"/>
        </w:rPr>
        <w:t>установлен в Информационной карте (Раздел 2).</w:t>
      </w:r>
    </w:p>
    <w:p w:rsidR="00BC3EB8" w:rsidRPr="00937ADB" w:rsidRDefault="00BC3EB8" w:rsidP="00CC7A33">
      <w:pPr>
        <w:numPr>
          <w:ilvl w:val="1"/>
          <w:numId w:val="4"/>
        </w:numPr>
        <w:ind w:left="0" w:firstLine="709"/>
        <w:rPr>
          <w:rFonts w:ascii="Calibri" w:hAnsi="Calibri" w:cs="Tahoma"/>
        </w:rPr>
      </w:pPr>
      <w:r w:rsidRPr="00937ADB">
        <w:rPr>
          <w:rFonts w:ascii="Calibri" w:hAnsi="Calibri" w:cs="Tahoma"/>
          <w:b/>
        </w:rPr>
        <w:t>Сведения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r w:rsidRPr="00937ADB">
        <w:rPr>
          <w:rFonts w:ascii="Calibri" w:hAnsi="Calibri" w:cs="Tahoma"/>
          <w:b/>
        </w:rPr>
        <w:tab/>
      </w:r>
    </w:p>
    <w:p w:rsidR="00BC3EB8" w:rsidRPr="00937ADB" w:rsidRDefault="00BC3EB8" w:rsidP="00BC3EB8">
      <w:pPr>
        <w:ind w:firstLine="709"/>
        <w:rPr>
          <w:rFonts w:ascii="Calibri" w:hAnsi="Calibri" w:cs="Tahoma"/>
        </w:rPr>
      </w:pPr>
      <w:r w:rsidRPr="00937ADB">
        <w:rPr>
          <w:rFonts w:ascii="Calibri" w:hAnsi="Calibri" w:cs="Tahoma"/>
        </w:rPr>
        <w:t>Заказчик по согласованию с участником при заключении и исполнении договора вправе изменить</w:t>
      </w:r>
      <w:r w:rsidRPr="00937ADB">
        <w:rPr>
          <w:rFonts w:ascii="Calibri" w:hAnsi="Calibri" w:cs="Tahoma"/>
          <w:b/>
        </w:rPr>
        <w:t xml:space="preserve"> </w:t>
      </w:r>
      <w:r w:rsidRPr="00937ADB">
        <w:rPr>
          <w:rFonts w:ascii="Calibri" w:hAnsi="Calibri" w:cs="Tahoma"/>
        </w:rPr>
        <w:t>предусмотренный договором объем закупаемой продукции, выполняемых работ, оказываемых услуг:</w:t>
      </w:r>
    </w:p>
    <w:p w:rsidR="00BC3EB8" w:rsidRPr="00937ADB" w:rsidRDefault="00BC3EB8" w:rsidP="00CC7A33">
      <w:pPr>
        <w:pStyle w:val="af2"/>
        <w:numPr>
          <w:ilvl w:val="0"/>
          <w:numId w:val="7"/>
        </w:numPr>
        <w:tabs>
          <w:tab w:val="left" w:pos="993"/>
        </w:tabs>
        <w:ind w:left="0" w:firstLine="709"/>
        <w:rPr>
          <w:rFonts w:ascii="Calibri" w:hAnsi="Calibri" w:cs="Tahoma"/>
        </w:rPr>
      </w:pPr>
      <w:r w:rsidRPr="00937ADB">
        <w:rPr>
          <w:rFonts w:ascii="Calibri" w:hAnsi="Calibri" w:cs="Tahoma"/>
        </w:rPr>
        <w:t>в сторону увеличения, но не более двадцати процентов от объема, ранее установленного в договоре. При этом Заказчик по согласованию с участником вправе изменить первоначальную цену договора пропорционально изменяемому объему продукции</w:t>
      </w:r>
      <w:r w:rsidR="006E7A40" w:rsidRPr="00937ADB">
        <w:rPr>
          <w:rFonts w:ascii="Calibri" w:hAnsi="Calibri" w:cs="Tahoma"/>
        </w:rPr>
        <w:t>, работ, услуг</w:t>
      </w:r>
      <w:r w:rsidRPr="00937ADB">
        <w:rPr>
          <w:rFonts w:ascii="Calibri" w:hAnsi="Calibri" w:cs="Tahoma"/>
        </w:rPr>
        <w:t>;</w:t>
      </w:r>
    </w:p>
    <w:p w:rsidR="00BC3EB8" w:rsidRPr="00937ADB" w:rsidRDefault="00BC3EB8" w:rsidP="00CC7A33">
      <w:pPr>
        <w:pStyle w:val="af2"/>
        <w:numPr>
          <w:ilvl w:val="0"/>
          <w:numId w:val="7"/>
        </w:numPr>
        <w:tabs>
          <w:tab w:val="left" w:pos="993"/>
        </w:tabs>
        <w:ind w:left="0" w:firstLine="709"/>
        <w:rPr>
          <w:rFonts w:ascii="Calibri" w:hAnsi="Calibri" w:cs="Tahoma"/>
        </w:rPr>
      </w:pPr>
      <w:r w:rsidRPr="00937ADB">
        <w:rPr>
          <w:rFonts w:ascii="Calibri" w:hAnsi="Calibri" w:cs="Tahoma"/>
        </w:rPr>
        <w:t>в сторону уменьшения, при этом пропорционально объему снижается первоначальная цена договора</w:t>
      </w:r>
      <w:r w:rsidR="006E7A40" w:rsidRPr="00937ADB">
        <w:rPr>
          <w:rFonts w:ascii="Calibri" w:hAnsi="Calibri" w:cs="Tahoma"/>
        </w:rPr>
        <w:t>.</w:t>
      </w:r>
    </w:p>
    <w:p w:rsidR="00E05D67" w:rsidRPr="00937ADB" w:rsidRDefault="00E05D67" w:rsidP="00CC7A33">
      <w:pPr>
        <w:numPr>
          <w:ilvl w:val="1"/>
          <w:numId w:val="4"/>
        </w:numPr>
        <w:ind w:left="0" w:firstLine="709"/>
        <w:rPr>
          <w:rFonts w:ascii="Calibri" w:hAnsi="Calibri" w:cs="Tahoma"/>
          <w:b/>
        </w:rPr>
      </w:pPr>
      <w:r w:rsidRPr="00937ADB">
        <w:rPr>
          <w:rFonts w:ascii="Calibri" w:hAnsi="Calibri" w:cs="Tahoma"/>
          <w:b/>
        </w:rPr>
        <w:t xml:space="preserve">Сведения о праве заказчика </w:t>
      </w:r>
      <w:r w:rsidR="00AE0A97" w:rsidRPr="00937ADB">
        <w:rPr>
          <w:rFonts w:ascii="Calibri" w:hAnsi="Calibri" w:cs="Tahoma"/>
          <w:b/>
        </w:rPr>
        <w:t xml:space="preserve">внести изменения в извещение и документацию о закупке или </w:t>
      </w:r>
      <w:r w:rsidRPr="00937ADB">
        <w:rPr>
          <w:rFonts w:ascii="Calibri" w:hAnsi="Calibri" w:cs="Tahoma"/>
          <w:b/>
        </w:rPr>
        <w:t xml:space="preserve">отказаться от проведения процедуры закупки: </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Заказчик </w:t>
      </w:r>
      <w:proofErr w:type="gramStart"/>
      <w:r w:rsidRPr="00937ADB">
        <w:rPr>
          <w:rFonts w:ascii="Calibri" w:hAnsi="Calibri" w:cs="Tahoma"/>
        </w:rPr>
        <w:t xml:space="preserve">в любое время до окончания срока подачи заявок на участие в запросе </w:t>
      </w:r>
      <w:r w:rsidR="001F3D1F" w:rsidRPr="00937ADB">
        <w:rPr>
          <w:rFonts w:ascii="Calibri" w:hAnsi="Calibri" w:cs="Tahoma"/>
        </w:rPr>
        <w:t>предложений</w:t>
      </w:r>
      <w:r w:rsidRPr="00937ADB">
        <w:rPr>
          <w:rFonts w:ascii="Calibri" w:hAnsi="Calibri" w:cs="Tahoma"/>
        </w:rPr>
        <w:t xml:space="preserve"> по собственной инициативе</w:t>
      </w:r>
      <w:proofErr w:type="gramEnd"/>
      <w:r w:rsidRPr="00937ADB">
        <w:rPr>
          <w:rFonts w:ascii="Calibri" w:hAnsi="Calibri" w:cs="Tahoma"/>
        </w:rPr>
        <w:t xml:space="preserve"> или в соответствии с запросом участника закупки вправе принять решение о внесении изменений в извещение о закупке или в документацию о закупке.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 которым была предоставлена документация о закупке</w:t>
      </w:r>
      <w:r w:rsidR="004E06DB" w:rsidRPr="00937ADB">
        <w:rPr>
          <w:rFonts w:ascii="Calibri" w:hAnsi="Calibri" w:cs="Tahoma"/>
        </w:rPr>
        <w:t xml:space="preserve"> по заявлению</w:t>
      </w:r>
      <w:r w:rsidRPr="00937ADB">
        <w:rPr>
          <w:rFonts w:ascii="Calibri" w:hAnsi="Calibri" w:cs="Tahoma"/>
        </w:rPr>
        <w:t>.</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В случае внесения изменений в извещение о закупке, документацию о закупке срок подачи заявок будет продлен так, чтобы со дня размещения на официальном сайте внесенных в извещение о закупке, документацию о закупке изменений до </w:t>
      </w:r>
      <w:r w:rsidR="008B4EC2">
        <w:rPr>
          <w:rFonts w:ascii="Calibri" w:hAnsi="Calibri" w:cs="Tahoma"/>
        </w:rPr>
        <w:t>последнего дня</w:t>
      </w:r>
      <w:r w:rsidR="00021C39">
        <w:rPr>
          <w:rFonts w:ascii="Calibri" w:hAnsi="Calibri" w:cs="Tahoma"/>
        </w:rPr>
        <w:t xml:space="preserve"> срока </w:t>
      </w:r>
      <w:r w:rsidR="008B4EC2">
        <w:rPr>
          <w:rFonts w:ascii="Calibri" w:hAnsi="Calibri" w:cs="Tahoma"/>
        </w:rPr>
        <w:t>предоставления</w:t>
      </w:r>
      <w:r w:rsidR="00021C39">
        <w:rPr>
          <w:rFonts w:ascii="Calibri" w:hAnsi="Calibri" w:cs="Tahoma"/>
        </w:rPr>
        <w:t xml:space="preserve"> заявок</w:t>
      </w:r>
      <w:r w:rsidR="008B4EC2">
        <w:rPr>
          <w:rFonts w:ascii="Calibri" w:hAnsi="Calibri" w:cs="Tahoma"/>
        </w:rPr>
        <w:t xml:space="preserve"> на участие в закупке</w:t>
      </w:r>
      <w:r w:rsidRPr="00937ADB">
        <w:rPr>
          <w:rFonts w:ascii="Calibri" w:hAnsi="Calibri" w:cs="Tahoma"/>
        </w:rPr>
        <w:t xml:space="preserve"> срок составлял не менее пяти рабочих дней.</w:t>
      </w:r>
    </w:p>
    <w:p w:rsidR="00AE0A97" w:rsidRPr="00937ADB" w:rsidRDefault="00AE0A97" w:rsidP="00CC7A33">
      <w:pPr>
        <w:numPr>
          <w:ilvl w:val="2"/>
          <w:numId w:val="4"/>
        </w:numPr>
        <w:tabs>
          <w:tab w:val="left" w:pos="1560"/>
        </w:tabs>
        <w:ind w:left="0" w:firstLine="720"/>
        <w:rPr>
          <w:rFonts w:ascii="Calibri" w:hAnsi="Calibri" w:cs="Tahoma"/>
        </w:rPr>
      </w:pPr>
      <w:r w:rsidRPr="00937ADB">
        <w:rPr>
          <w:rFonts w:ascii="Calibri" w:hAnsi="Calibri" w:cs="Tahoma"/>
        </w:rPr>
        <w:t xml:space="preserve">Заказчик вправе отказаться от проведения запроса </w:t>
      </w:r>
      <w:r w:rsidR="001F3D1F" w:rsidRPr="00937ADB">
        <w:rPr>
          <w:rFonts w:ascii="Calibri" w:hAnsi="Calibri" w:cs="Tahoma"/>
        </w:rPr>
        <w:t>предложений</w:t>
      </w:r>
      <w:r w:rsidRPr="00937ADB">
        <w:rPr>
          <w:rFonts w:ascii="Calibri" w:hAnsi="Calibri" w:cs="Tahoma"/>
        </w:rPr>
        <w:t xml:space="preserve"> в любое время до заключения договора с победителем. Извещение об отказе от проведения запроса </w:t>
      </w:r>
      <w:r w:rsidR="001F3D1F" w:rsidRPr="00937ADB">
        <w:rPr>
          <w:rFonts w:ascii="Calibri" w:hAnsi="Calibri" w:cs="Tahoma"/>
        </w:rPr>
        <w:t>предложений</w:t>
      </w:r>
      <w:r w:rsidRPr="00937ADB">
        <w:rPr>
          <w:rFonts w:ascii="Calibri" w:hAnsi="Calibri" w:cs="Tahoma"/>
        </w:rPr>
        <w:t xml:space="preserve"> размещается заказчиком на </w:t>
      </w:r>
      <w:r w:rsidR="001F3D1F" w:rsidRPr="00937ADB">
        <w:rPr>
          <w:rFonts w:ascii="Calibri" w:hAnsi="Calibri" w:cs="Tahoma"/>
        </w:rPr>
        <w:t xml:space="preserve">сайтах: </w:t>
      </w:r>
      <w:proofErr w:type="spellStart"/>
      <w:r w:rsidR="001F3D1F" w:rsidRPr="00937ADB">
        <w:rPr>
          <w:rFonts w:ascii="Calibri" w:hAnsi="Calibri" w:cs="Tahoma"/>
          <w:lang w:val="en-US"/>
        </w:rPr>
        <w:t>zakupki</w:t>
      </w:r>
      <w:proofErr w:type="spellEnd"/>
      <w:r w:rsidR="001F3D1F" w:rsidRPr="00937ADB">
        <w:rPr>
          <w:rFonts w:ascii="Calibri" w:hAnsi="Calibri" w:cs="Tahoma"/>
        </w:rPr>
        <w:t>.</w:t>
      </w:r>
      <w:proofErr w:type="spellStart"/>
      <w:r w:rsidR="001F3D1F" w:rsidRPr="00937ADB">
        <w:rPr>
          <w:rFonts w:ascii="Calibri" w:hAnsi="Calibri" w:cs="Tahoma"/>
          <w:lang w:val="en-US"/>
        </w:rPr>
        <w:t>gov</w:t>
      </w:r>
      <w:proofErr w:type="spellEnd"/>
      <w:r w:rsidR="001F3D1F" w:rsidRPr="00937ADB">
        <w:rPr>
          <w:rFonts w:ascii="Calibri" w:hAnsi="Calibri" w:cs="Tahoma"/>
        </w:rPr>
        <w:t>.</w:t>
      </w:r>
      <w:proofErr w:type="spellStart"/>
      <w:r w:rsidR="001F3D1F" w:rsidRPr="00937ADB">
        <w:rPr>
          <w:rFonts w:ascii="Calibri" w:hAnsi="Calibri" w:cs="Tahoma"/>
          <w:lang w:val="en-US"/>
        </w:rPr>
        <w:t>ru</w:t>
      </w:r>
      <w:proofErr w:type="spellEnd"/>
      <w:r w:rsidR="001F3D1F" w:rsidRPr="00937ADB">
        <w:rPr>
          <w:rFonts w:ascii="Calibri" w:hAnsi="Calibri" w:cs="Tahoma"/>
        </w:rPr>
        <w:t xml:space="preserve"> и </w:t>
      </w:r>
      <w:proofErr w:type="spellStart"/>
      <w:r w:rsidR="001F3D1F" w:rsidRPr="00937ADB">
        <w:rPr>
          <w:rFonts w:ascii="Calibri" w:hAnsi="Calibri" w:cs="Tahoma"/>
          <w:lang w:val="en-US"/>
        </w:rPr>
        <w:t>ak</w:t>
      </w:r>
      <w:proofErr w:type="spellEnd"/>
      <w:r w:rsidR="001F3D1F" w:rsidRPr="00937ADB">
        <w:rPr>
          <w:rFonts w:ascii="Calibri" w:hAnsi="Calibri" w:cs="Tahoma"/>
        </w:rPr>
        <w:t>1732.</w:t>
      </w:r>
      <w:proofErr w:type="spellStart"/>
      <w:r w:rsidR="001F3D1F" w:rsidRPr="00937ADB">
        <w:rPr>
          <w:rFonts w:ascii="Calibri" w:hAnsi="Calibri" w:cs="Tahoma"/>
          <w:lang w:val="en-US"/>
        </w:rPr>
        <w:t>ru</w:t>
      </w:r>
      <w:proofErr w:type="spellEnd"/>
      <w:r w:rsidR="001F3D1F" w:rsidRPr="00937ADB">
        <w:rPr>
          <w:rFonts w:ascii="Calibri" w:hAnsi="Calibri" w:cs="Tahoma"/>
        </w:rPr>
        <w:t xml:space="preserve"> -</w:t>
      </w:r>
      <w:r w:rsidRPr="00937ADB">
        <w:rPr>
          <w:rFonts w:ascii="Calibri" w:hAnsi="Calibri" w:cs="Tahoma"/>
        </w:rPr>
        <w:t xml:space="preserve"> не позднее чем в течение трех дней со дня принятия решения об отказе от проведения запроса </w:t>
      </w:r>
      <w:r w:rsidR="008B4EC2">
        <w:rPr>
          <w:rFonts w:ascii="Calibri" w:hAnsi="Calibri" w:cs="Tahoma"/>
        </w:rPr>
        <w:t>предложений</w:t>
      </w:r>
      <w:r w:rsidRPr="00937ADB">
        <w:rPr>
          <w:rFonts w:ascii="Calibri" w:hAnsi="Calibri" w:cs="Tahoma"/>
        </w:rPr>
        <w:t>.</w:t>
      </w:r>
    </w:p>
    <w:p w:rsidR="001F3D1F" w:rsidRPr="00937ADB" w:rsidRDefault="00AE0A97" w:rsidP="00CC7A33">
      <w:pPr>
        <w:keepNext/>
        <w:numPr>
          <w:ilvl w:val="1"/>
          <w:numId w:val="4"/>
        </w:numPr>
        <w:tabs>
          <w:tab w:val="left" w:pos="1418"/>
        </w:tabs>
        <w:ind w:left="0" w:firstLine="709"/>
        <w:rPr>
          <w:rFonts w:ascii="Calibri" w:hAnsi="Calibri" w:cs="Tahoma"/>
          <w:b/>
        </w:rPr>
      </w:pPr>
      <w:r w:rsidRPr="00937ADB">
        <w:rPr>
          <w:rFonts w:ascii="Calibri" w:hAnsi="Calibri" w:cs="Tahoma"/>
          <w:b/>
        </w:rPr>
        <w:t>Порядок заключения договора по результатам закупки:</w:t>
      </w:r>
    </w:p>
    <w:p w:rsidR="0002567C" w:rsidRPr="00937ADB" w:rsidRDefault="001F3D1F" w:rsidP="00CC7A33">
      <w:pPr>
        <w:numPr>
          <w:ilvl w:val="2"/>
          <w:numId w:val="4"/>
        </w:numPr>
        <w:tabs>
          <w:tab w:val="left" w:pos="1560"/>
        </w:tabs>
        <w:ind w:left="0" w:firstLine="720"/>
        <w:rPr>
          <w:rFonts w:ascii="Calibri" w:hAnsi="Calibri"/>
        </w:rPr>
      </w:pPr>
      <w:r w:rsidRPr="00937ADB">
        <w:rPr>
          <w:rFonts w:ascii="Calibri" w:hAnsi="Calibri"/>
        </w:rPr>
        <w:t xml:space="preserve">Договор заключается на условиях, предусмотренных извещением о проведении запроса предложений и предложением победителя. </w:t>
      </w:r>
    </w:p>
    <w:p w:rsidR="0002567C" w:rsidRPr="00937ADB" w:rsidRDefault="0002567C" w:rsidP="00CC7A33">
      <w:pPr>
        <w:numPr>
          <w:ilvl w:val="2"/>
          <w:numId w:val="4"/>
        </w:numPr>
        <w:tabs>
          <w:tab w:val="left" w:pos="1560"/>
        </w:tabs>
        <w:ind w:left="0" w:firstLine="720"/>
        <w:rPr>
          <w:rStyle w:val="Bodytext"/>
          <w:rFonts w:ascii="Calibri" w:hAnsi="Calibri"/>
          <w:sz w:val="24"/>
          <w:szCs w:val="24"/>
          <w:shd w:val="clear" w:color="auto" w:fill="auto"/>
        </w:rPr>
      </w:pPr>
      <w:proofErr w:type="gramStart"/>
      <w:r w:rsidRPr="00937ADB">
        <w:rPr>
          <w:rStyle w:val="Bodytext"/>
          <w:rFonts w:ascii="Calibri" w:hAnsi="Calibri"/>
          <w:sz w:val="24"/>
          <w:szCs w:val="24"/>
          <w:shd w:val="clear" w:color="auto" w:fill="auto"/>
        </w:rPr>
        <w:t xml:space="preserve">Заказчик в течение пяти дней с момента подписания протокола подведения итогов запроса предложений передает победителю запроса предложений проект договора, который составляется путем включения цены договора, предложенной победителем запроса предложений, а также при необходимости иных условий исполнения договора, указанных в Предложении победителя, в проект договора, прилагаемый к документации о закупке (Приложение № 1). </w:t>
      </w:r>
      <w:proofErr w:type="gramEnd"/>
    </w:p>
    <w:p w:rsidR="0002567C" w:rsidRPr="00937ADB" w:rsidRDefault="0002567C" w:rsidP="00CC7A33">
      <w:pPr>
        <w:numPr>
          <w:ilvl w:val="2"/>
          <w:numId w:val="4"/>
        </w:numPr>
        <w:tabs>
          <w:tab w:val="left" w:pos="1560"/>
        </w:tabs>
        <w:ind w:left="0" w:firstLine="720"/>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Победитель запроса предложений подписывает, скрепляет печатью и передает заказчику два экземпляра проекта договора в течение пяти дней со дня получения соответствующих проектов договора от заказчика.</w:t>
      </w:r>
    </w:p>
    <w:p w:rsidR="001F3D1F" w:rsidRPr="00937ADB" w:rsidRDefault="001F3D1F" w:rsidP="00CC7A33">
      <w:pPr>
        <w:numPr>
          <w:ilvl w:val="2"/>
          <w:numId w:val="4"/>
        </w:numPr>
        <w:tabs>
          <w:tab w:val="left" w:pos="1560"/>
        </w:tabs>
        <w:ind w:left="0" w:firstLine="720"/>
        <w:rPr>
          <w:rFonts w:ascii="Calibri" w:hAnsi="Calibri"/>
        </w:rPr>
      </w:pPr>
      <w:r w:rsidRPr="00937ADB">
        <w:rPr>
          <w:rFonts w:ascii="Calibri" w:hAnsi="Calibri"/>
        </w:rPr>
        <w:lastRenderedPageBreak/>
        <w:t>После проведения запроса предложений Заказчик может не заключать договор с  победителем.</w:t>
      </w:r>
    </w:p>
    <w:p w:rsidR="001F3D1F" w:rsidRPr="00937ADB" w:rsidRDefault="001F3D1F" w:rsidP="00CC7A33">
      <w:pPr>
        <w:numPr>
          <w:ilvl w:val="2"/>
          <w:numId w:val="4"/>
        </w:numPr>
        <w:tabs>
          <w:tab w:val="left" w:pos="1560"/>
        </w:tabs>
        <w:ind w:left="0" w:firstLine="720"/>
        <w:rPr>
          <w:rFonts w:ascii="Calibri" w:hAnsi="Calibri"/>
          <w:shd w:val="clear" w:color="auto" w:fill="FFFFFF"/>
        </w:rPr>
      </w:pPr>
      <w:r w:rsidRPr="00937ADB">
        <w:rPr>
          <w:rFonts w:ascii="Calibri" w:hAnsi="Calibri"/>
        </w:rPr>
        <w:t>В случае отказа Заказчика от заключения договора с победителем запроса предложений, Заказчик размещает извещение о признании запроса предложений несостоявшимся на официальном сайте.</w:t>
      </w:r>
    </w:p>
    <w:p w:rsidR="001F3D1F" w:rsidRPr="00937ADB" w:rsidRDefault="001F3D1F" w:rsidP="00CC7A33">
      <w:pPr>
        <w:numPr>
          <w:ilvl w:val="2"/>
          <w:numId w:val="4"/>
        </w:numPr>
        <w:tabs>
          <w:tab w:val="left" w:pos="1560"/>
        </w:tabs>
        <w:ind w:left="0" w:firstLine="720"/>
        <w:rPr>
          <w:rStyle w:val="Bodytext"/>
          <w:rFonts w:ascii="Calibri" w:hAnsi="Calibri"/>
          <w:sz w:val="24"/>
          <w:szCs w:val="24"/>
        </w:rPr>
      </w:pPr>
      <w:r w:rsidRPr="00937ADB">
        <w:rPr>
          <w:rStyle w:val="Bodytext"/>
          <w:rFonts w:ascii="Calibri" w:hAnsi="Calibri"/>
          <w:sz w:val="24"/>
          <w:szCs w:val="24"/>
        </w:rPr>
        <w:t>В случае</w:t>
      </w:r>
      <w:proofErr w:type="gramStart"/>
      <w:r w:rsidRPr="00937ADB">
        <w:rPr>
          <w:rStyle w:val="Bodytext"/>
          <w:rFonts w:ascii="Calibri" w:hAnsi="Calibri"/>
          <w:sz w:val="24"/>
          <w:szCs w:val="24"/>
        </w:rPr>
        <w:t>,</w:t>
      </w:r>
      <w:proofErr w:type="gramEnd"/>
      <w:r w:rsidRPr="00937ADB">
        <w:rPr>
          <w:rStyle w:val="Bodytext"/>
          <w:rFonts w:ascii="Calibri" w:hAnsi="Calibri"/>
          <w:sz w:val="24"/>
          <w:szCs w:val="24"/>
        </w:rPr>
        <w:t xml:space="preserve"> если на основании результатов рассмотрения заявок на участие в запросе предложений принято решение об отказе в допуске к участию всех участников закупки, подавших заявки на участие в запросе предложений, или о допуске к участию и признании участником только одного участника закупки, подавшего заявку на участие в запросе предложений, запрос предложений признается несостоявшимся. </w:t>
      </w:r>
    </w:p>
    <w:p w:rsidR="00952BDE" w:rsidRPr="00937ADB" w:rsidRDefault="001F3D1F" w:rsidP="00CC7A33">
      <w:pPr>
        <w:numPr>
          <w:ilvl w:val="2"/>
          <w:numId w:val="4"/>
        </w:numPr>
        <w:tabs>
          <w:tab w:val="left" w:pos="1560"/>
        </w:tabs>
        <w:ind w:left="0" w:firstLine="720"/>
        <w:rPr>
          <w:rStyle w:val="Bodytext"/>
          <w:rFonts w:ascii="Calibri" w:hAnsi="Calibri"/>
          <w:sz w:val="24"/>
          <w:szCs w:val="24"/>
          <w:shd w:val="clear" w:color="auto" w:fill="auto"/>
        </w:rPr>
      </w:pPr>
      <w:r w:rsidRPr="00937ADB">
        <w:rPr>
          <w:rStyle w:val="Bodytext"/>
          <w:rFonts w:ascii="Calibri" w:hAnsi="Calibri"/>
          <w:sz w:val="24"/>
          <w:szCs w:val="24"/>
        </w:rPr>
        <w:t>В случае</w:t>
      </w:r>
      <w:proofErr w:type="gramStart"/>
      <w:r w:rsidRPr="00937ADB">
        <w:rPr>
          <w:rStyle w:val="Bodytext"/>
          <w:rFonts w:ascii="Calibri" w:hAnsi="Calibri"/>
          <w:sz w:val="24"/>
          <w:szCs w:val="24"/>
        </w:rPr>
        <w:t>,</w:t>
      </w:r>
      <w:proofErr w:type="gramEnd"/>
      <w:r w:rsidRPr="00937ADB">
        <w:rPr>
          <w:rStyle w:val="Bodytext"/>
          <w:rFonts w:ascii="Calibri" w:hAnsi="Calibri"/>
          <w:sz w:val="24"/>
          <w:szCs w:val="24"/>
        </w:rPr>
        <w:t xml:space="preserve"> если запрос предложений признан несостоявшимся и только один участник закупки, подавший заявку на участие, признан участником запроса предложений, Заказчик </w:t>
      </w:r>
      <w:r w:rsidR="0002567C" w:rsidRPr="00937ADB">
        <w:rPr>
          <w:rFonts w:ascii="Calibri" w:hAnsi="Calibri"/>
        </w:rPr>
        <w:t xml:space="preserve">в течение пяти дней с момента подписания протокола решения об отклонении заявок или допуске участников </w:t>
      </w:r>
      <w:r w:rsidRPr="00937ADB">
        <w:rPr>
          <w:rStyle w:val="Bodytext"/>
          <w:rFonts w:ascii="Calibri" w:hAnsi="Calibri"/>
          <w:sz w:val="24"/>
          <w:szCs w:val="24"/>
        </w:rPr>
        <w:t xml:space="preserve">передает такому участнику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w:t>
      </w:r>
      <w:proofErr w:type="gramStart"/>
      <w:r w:rsidRPr="00937ADB">
        <w:rPr>
          <w:rStyle w:val="Bodytext"/>
          <w:rFonts w:ascii="Calibri" w:hAnsi="Calibri"/>
          <w:sz w:val="24"/>
          <w:szCs w:val="24"/>
        </w:rPr>
        <w:t>запросе</w:t>
      </w:r>
      <w:proofErr w:type="gramEnd"/>
      <w:r w:rsidRPr="00937ADB">
        <w:rPr>
          <w:rStyle w:val="Bodytext"/>
          <w:rFonts w:ascii="Calibri" w:hAnsi="Calibri"/>
          <w:sz w:val="24"/>
          <w:szCs w:val="24"/>
        </w:rPr>
        <w:t xml:space="preserve"> предложений. </w:t>
      </w:r>
      <w:r w:rsidR="0002567C" w:rsidRPr="00937ADB">
        <w:rPr>
          <w:rStyle w:val="Bodytext"/>
          <w:rFonts w:ascii="Calibri" w:hAnsi="Calibri"/>
          <w:sz w:val="24"/>
          <w:szCs w:val="24"/>
          <w:shd w:val="clear" w:color="auto" w:fill="auto"/>
        </w:rPr>
        <w:t>Участник подписывает, скрепляет печатью и передает заказчику два экземпляра проекта договора в течение пяти дней со дня получения соответствующих проектов договора от заказчика</w:t>
      </w:r>
      <w:r w:rsidR="00952BDE" w:rsidRPr="00937ADB">
        <w:rPr>
          <w:rStyle w:val="Bodytext"/>
          <w:rFonts w:ascii="Calibri" w:hAnsi="Calibri"/>
          <w:sz w:val="24"/>
          <w:szCs w:val="24"/>
          <w:shd w:val="clear" w:color="auto" w:fill="auto"/>
        </w:rPr>
        <w:t xml:space="preserve">. </w:t>
      </w:r>
    </w:p>
    <w:p w:rsidR="00952BDE" w:rsidRPr="00937ADB" w:rsidRDefault="00952BDE" w:rsidP="00CC7A33">
      <w:pPr>
        <w:pStyle w:val="Bodytext1"/>
        <w:numPr>
          <w:ilvl w:val="2"/>
          <w:numId w:val="4"/>
        </w:numPr>
        <w:tabs>
          <w:tab w:val="left" w:pos="1560"/>
        </w:tabs>
        <w:spacing w:after="60"/>
        <w:ind w:left="0" w:firstLine="720"/>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В случае</w:t>
      </w:r>
      <w:proofErr w:type="gramStart"/>
      <w:r w:rsidRPr="00937ADB">
        <w:rPr>
          <w:rStyle w:val="Bodytext"/>
          <w:rFonts w:ascii="Calibri" w:hAnsi="Calibri"/>
          <w:sz w:val="24"/>
          <w:szCs w:val="24"/>
          <w:shd w:val="clear" w:color="auto" w:fill="auto"/>
        </w:rPr>
        <w:t>,</w:t>
      </w:r>
      <w:proofErr w:type="gramEnd"/>
      <w:r w:rsidRPr="00937ADB">
        <w:rPr>
          <w:rStyle w:val="Bodytext"/>
          <w:rFonts w:ascii="Calibri" w:hAnsi="Calibri"/>
          <w:sz w:val="24"/>
          <w:szCs w:val="24"/>
          <w:shd w:val="clear" w:color="auto" w:fill="auto"/>
        </w:rPr>
        <w:t xml:space="preserve"> если победитель запроса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не представил заказчику подписанный договор</w:t>
      </w:r>
      <w:r w:rsidR="0007092A" w:rsidRPr="00937ADB">
        <w:rPr>
          <w:rStyle w:val="Bodytext"/>
          <w:rFonts w:ascii="Calibri" w:hAnsi="Calibri"/>
          <w:sz w:val="24"/>
          <w:szCs w:val="24"/>
          <w:shd w:val="clear" w:color="auto" w:fill="auto"/>
        </w:rPr>
        <w:t xml:space="preserve"> в срок</w:t>
      </w:r>
      <w:r w:rsidRPr="00937ADB">
        <w:rPr>
          <w:rStyle w:val="Bodytext"/>
          <w:rFonts w:ascii="Calibri" w:hAnsi="Calibri"/>
          <w:sz w:val="24"/>
          <w:szCs w:val="24"/>
          <w:shd w:val="clear" w:color="auto" w:fill="auto"/>
        </w:rPr>
        <w:t>, такой победитель признается уклонившимся от заключения договора.</w:t>
      </w:r>
    </w:p>
    <w:p w:rsidR="00952BDE" w:rsidRPr="00937ADB" w:rsidRDefault="00952BDE" w:rsidP="00CC7A33">
      <w:pPr>
        <w:pStyle w:val="Bodytext1"/>
        <w:numPr>
          <w:ilvl w:val="2"/>
          <w:numId w:val="4"/>
        </w:numPr>
        <w:tabs>
          <w:tab w:val="left" w:pos="1560"/>
        </w:tabs>
        <w:spacing w:after="60"/>
        <w:ind w:left="0" w:firstLine="709"/>
        <w:jc w:val="both"/>
        <w:rPr>
          <w:rStyle w:val="Bodytext"/>
          <w:rFonts w:ascii="Calibri" w:hAnsi="Calibri"/>
          <w:sz w:val="24"/>
          <w:szCs w:val="24"/>
          <w:shd w:val="clear" w:color="auto" w:fill="auto"/>
        </w:rPr>
      </w:pPr>
      <w:r w:rsidRPr="00937ADB">
        <w:rPr>
          <w:rStyle w:val="Bodytext"/>
          <w:rFonts w:ascii="Calibri" w:hAnsi="Calibri"/>
          <w:sz w:val="24"/>
          <w:szCs w:val="24"/>
          <w:shd w:val="clear" w:color="auto" w:fill="auto"/>
        </w:rPr>
        <w:t xml:space="preserve">В случае уклонения победителя запроса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от заключения договора, </w:t>
      </w:r>
      <w:r w:rsidR="0007092A" w:rsidRPr="00937ADB">
        <w:rPr>
          <w:rStyle w:val="Bodytext"/>
          <w:rFonts w:ascii="Calibri" w:hAnsi="Calibri"/>
          <w:sz w:val="24"/>
          <w:szCs w:val="24"/>
          <w:shd w:val="clear" w:color="auto" w:fill="auto"/>
        </w:rPr>
        <w:t>з</w:t>
      </w:r>
      <w:r w:rsidRPr="00937ADB">
        <w:rPr>
          <w:rStyle w:val="Bodytext"/>
          <w:rFonts w:ascii="Calibri" w:hAnsi="Calibri"/>
          <w:sz w:val="24"/>
          <w:szCs w:val="24"/>
          <w:shd w:val="clear" w:color="auto" w:fill="auto"/>
        </w:rPr>
        <w:t xml:space="preserve">аказчик вправе заключить договор с участником, </w:t>
      </w:r>
      <w:r w:rsidR="00293FFB" w:rsidRPr="00937ADB">
        <w:rPr>
          <w:rStyle w:val="Bodytext"/>
          <w:rFonts w:ascii="Calibri" w:hAnsi="Calibri"/>
          <w:sz w:val="24"/>
          <w:szCs w:val="24"/>
          <w:shd w:val="clear" w:color="auto" w:fill="auto"/>
        </w:rPr>
        <w:t xml:space="preserve">который в соответствии с оценкой Предложений </w:t>
      </w:r>
      <w:proofErr w:type="gramStart"/>
      <w:r w:rsidR="00293FFB" w:rsidRPr="00937ADB">
        <w:rPr>
          <w:rStyle w:val="Bodytext"/>
          <w:rFonts w:ascii="Calibri" w:hAnsi="Calibri"/>
          <w:sz w:val="24"/>
          <w:szCs w:val="24"/>
          <w:shd w:val="clear" w:color="auto" w:fill="auto"/>
        </w:rPr>
        <w:t>занял по степени привлекательности занял</w:t>
      </w:r>
      <w:proofErr w:type="gramEnd"/>
      <w:r w:rsidR="00293FFB" w:rsidRPr="00937ADB">
        <w:rPr>
          <w:rStyle w:val="Bodytext"/>
          <w:rFonts w:ascii="Calibri" w:hAnsi="Calibri"/>
          <w:sz w:val="24"/>
          <w:szCs w:val="24"/>
          <w:shd w:val="clear" w:color="auto" w:fill="auto"/>
        </w:rPr>
        <w:t xml:space="preserve"> место, следующее за победителем запроса предложений. </w:t>
      </w:r>
      <w:r w:rsidRPr="00937ADB">
        <w:rPr>
          <w:rStyle w:val="Bodytext"/>
          <w:rFonts w:ascii="Calibri" w:hAnsi="Calibri"/>
          <w:sz w:val="24"/>
          <w:szCs w:val="24"/>
          <w:shd w:val="clear" w:color="auto" w:fill="auto"/>
        </w:rPr>
        <w:t xml:space="preserve">Договор с таким участником заключается на условиях проекта договора, прилагаемого к документации о </w:t>
      </w:r>
      <w:r w:rsidR="0007092A" w:rsidRPr="00937ADB">
        <w:rPr>
          <w:rStyle w:val="Bodytext"/>
          <w:rFonts w:ascii="Calibri" w:hAnsi="Calibri"/>
          <w:sz w:val="24"/>
          <w:szCs w:val="24"/>
          <w:shd w:val="clear" w:color="auto" w:fill="auto"/>
        </w:rPr>
        <w:t xml:space="preserve">закупке (Приложение № </w:t>
      </w:r>
      <w:r w:rsidR="00293FFB" w:rsidRPr="00937ADB">
        <w:rPr>
          <w:rStyle w:val="Bodytext"/>
          <w:rFonts w:ascii="Calibri" w:hAnsi="Calibri"/>
          <w:sz w:val="24"/>
          <w:szCs w:val="24"/>
          <w:shd w:val="clear" w:color="auto" w:fill="auto"/>
        </w:rPr>
        <w:t>1</w:t>
      </w:r>
      <w:r w:rsidR="0007092A" w:rsidRPr="00937ADB">
        <w:rPr>
          <w:rStyle w:val="Bodytext"/>
          <w:rFonts w:ascii="Calibri" w:hAnsi="Calibri"/>
          <w:sz w:val="24"/>
          <w:szCs w:val="24"/>
          <w:shd w:val="clear" w:color="auto" w:fill="auto"/>
        </w:rPr>
        <w:t>)</w:t>
      </w:r>
      <w:r w:rsidRPr="00937ADB">
        <w:rPr>
          <w:rStyle w:val="Bodytext"/>
          <w:rFonts w:ascii="Calibri" w:hAnsi="Calibri"/>
          <w:sz w:val="24"/>
          <w:szCs w:val="24"/>
          <w:shd w:val="clear" w:color="auto" w:fill="auto"/>
        </w:rPr>
        <w:t xml:space="preserve">, </w:t>
      </w:r>
      <w:r w:rsidR="00293FFB" w:rsidRPr="00937ADB">
        <w:rPr>
          <w:rStyle w:val="Bodytext"/>
          <w:rFonts w:ascii="Calibri" w:hAnsi="Calibri"/>
          <w:sz w:val="24"/>
          <w:szCs w:val="24"/>
          <w:shd w:val="clear" w:color="auto" w:fill="auto"/>
        </w:rPr>
        <w:t xml:space="preserve">и его Предложения. </w:t>
      </w:r>
      <w:r w:rsidRPr="00937ADB">
        <w:rPr>
          <w:rStyle w:val="Bodytext"/>
          <w:rFonts w:ascii="Calibri" w:hAnsi="Calibri"/>
          <w:sz w:val="24"/>
          <w:szCs w:val="24"/>
          <w:shd w:val="clear" w:color="auto" w:fill="auto"/>
        </w:rPr>
        <w:t>В случае уклонения от заключения договора</w:t>
      </w:r>
      <w:r w:rsidR="00293FFB" w:rsidRPr="00937ADB">
        <w:rPr>
          <w:rStyle w:val="Bodytext"/>
          <w:rFonts w:ascii="Calibri" w:hAnsi="Calibri"/>
          <w:sz w:val="24"/>
          <w:szCs w:val="24"/>
          <w:shd w:val="clear" w:color="auto" w:fill="auto"/>
        </w:rPr>
        <w:t xml:space="preserve"> такого</w:t>
      </w:r>
      <w:r w:rsidRPr="00937ADB">
        <w:rPr>
          <w:rStyle w:val="Bodytext"/>
          <w:rFonts w:ascii="Calibri" w:hAnsi="Calibri"/>
          <w:sz w:val="24"/>
          <w:szCs w:val="24"/>
          <w:shd w:val="clear" w:color="auto" w:fill="auto"/>
        </w:rPr>
        <w:t xml:space="preserve"> участника</w:t>
      </w:r>
      <w:r w:rsidR="00293FFB" w:rsidRPr="00937ADB">
        <w:rPr>
          <w:rStyle w:val="Bodytext"/>
          <w:rFonts w:ascii="Calibri" w:hAnsi="Calibri"/>
          <w:sz w:val="24"/>
          <w:szCs w:val="24"/>
          <w:shd w:val="clear" w:color="auto" w:fill="auto"/>
        </w:rPr>
        <w:t xml:space="preserve"> </w:t>
      </w:r>
      <w:r w:rsidRPr="00937ADB">
        <w:rPr>
          <w:rStyle w:val="Bodytext"/>
          <w:rFonts w:ascii="Calibri" w:hAnsi="Calibri"/>
          <w:sz w:val="24"/>
          <w:szCs w:val="24"/>
          <w:shd w:val="clear" w:color="auto" w:fill="auto"/>
        </w:rPr>
        <w:t xml:space="preserve">запрос </w:t>
      </w:r>
      <w:r w:rsidR="00293FFB" w:rsidRPr="00937ADB">
        <w:rPr>
          <w:rStyle w:val="Bodytext"/>
          <w:rFonts w:ascii="Calibri" w:hAnsi="Calibri"/>
          <w:sz w:val="24"/>
          <w:szCs w:val="24"/>
          <w:shd w:val="clear" w:color="auto" w:fill="auto"/>
        </w:rPr>
        <w:t>предложений</w:t>
      </w:r>
      <w:r w:rsidRPr="00937ADB">
        <w:rPr>
          <w:rStyle w:val="Bodytext"/>
          <w:rFonts w:ascii="Calibri" w:hAnsi="Calibri"/>
          <w:sz w:val="24"/>
          <w:szCs w:val="24"/>
          <w:shd w:val="clear" w:color="auto" w:fill="auto"/>
        </w:rPr>
        <w:t xml:space="preserve"> признается несостоявшимся.</w:t>
      </w:r>
    </w:p>
    <w:p w:rsidR="00620706" w:rsidRPr="00937ADB" w:rsidRDefault="00192CD1" w:rsidP="00CC7A33">
      <w:pPr>
        <w:pStyle w:val="Bodytext1"/>
        <w:numPr>
          <w:ilvl w:val="1"/>
          <w:numId w:val="4"/>
        </w:numPr>
        <w:tabs>
          <w:tab w:val="left" w:pos="1418"/>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Обеспечение исполнения договора</w:t>
      </w:r>
      <w:r w:rsidR="00620706" w:rsidRPr="00937ADB">
        <w:rPr>
          <w:rStyle w:val="Bodytext"/>
          <w:rFonts w:ascii="Calibri" w:hAnsi="Calibri" w:cs="Tahoma"/>
          <w:b/>
          <w:sz w:val="24"/>
          <w:szCs w:val="24"/>
          <w:shd w:val="clear" w:color="auto" w:fill="auto"/>
        </w:rPr>
        <w:t>.</w:t>
      </w:r>
    </w:p>
    <w:p w:rsidR="00620706" w:rsidRPr="00937ADB" w:rsidRDefault="001F3D1F" w:rsidP="00CC7A33">
      <w:pPr>
        <w:pStyle w:val="Bodytext1"/>
        <w:numPr>
          <w:ilvl w:val="2"/>
          <w:numId w:val="4"/>
        </w:numPr>
        <w:tabs>
          <w:tab w:val="left" w:pos="1560"/>
        </w:tabs>
        <w:ind w:left="0" w:firstLine="720"/>
        <w:jc w:val="both"/>
        <w:rPr>
          <w:rFonts w:ascii="Calibri" w:hAnsi="Calibri"/>
          <w:sz w:val="24"/>
          <w:szCs w:val="24"/>
        </w:rPr>
      </w:pPr>
      <w:r w:rsidRPr="00937ADB">
        <w:rPr>
          <w:rStyle w:val="Bodytext"/>
          <w:rFonts w:ascii="Calibri" w:hAnsi="Calibri" w:cs="Tahoma"/>
          <w:b/>
          <w:sz w:val="24"/>
          <w:szCs w:val="24"/>
          <w:shd w:val="clear" w:color="auto" w:fill="auto"/>
        </w:rPr>
        <w:t xml:space="preserve"> </w:t>
      </w:r>
      <w:r w:rsidR="00620706" w:rsidRPr="00937ADB">
        <w:rPr>
          <w:rFonts w:ascii="Calibri" w:hAnsi="Calibri"/>
          <w:sz w:val="24"/>
          <w:szCs w:val="24"/>
        </w:rPr>
        <w:t>Если такое требование установлено в Информационной карте (Раздел 2),</w:t>
      </w:r>
      <w:r w:rsidR="00620706" w:rsidRPr="00937ADB">
        <w:rPr>
          <w:sz w:val="24"/>
          <w:szCs w:val="24"/>
        </w:rPr>
        <w:t xml:space="preserve"> </w:t>
      </w:r>
      <w:r w:rsidR="00620706" w:rsidRPr="00937ADB">
        <w:rPr>
          <w:rFonts w:ascii="Calibri" w:hAnsi="Calibri"/>
          <w:sz w:val="24"/>
          <w:szCs w:val="24"/>
        </w:rPr>
        <w:t>Исполнение договора  может обеспечиваться предоставлением банковской гарантии или внесением денежных средств на указанный Заказчиком счет.</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Способ обеспечения исполнения договора определяется участником закупки, с которым заключается договор, самостоятельно. Срок действия банковской гарантии должен превышать срок действия договора не менее чем на один месяц.</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Договор заключается после предоставления победителем запроса предложений, с которым заключается договор, обеспечения исполнения договора.</w:t>
      </w:r>
    </w:p>
    <w:p w:rsidR="00620706" w:rsidRPr="00937ADB" w:rsidRDefault="00620706" w:rsidP="00CC7A33">
      <w:pPr>
        <w:pStyle w:val="Bodytext1"/>
        <w:numPr>
          <w:ilvl w:val="2"/>
          <w:numId w:val="4"/>
        </w:numPr>
        <w:tabs>
          <w:tab w:val="left" w:pos="1560"/>
        </w:tabs>
        <w:ind w:left="0" w:firstLine="720"/>
        <w:jc w:val="both"/>
        <w:rPr>
          <w:rFonts w:ascii="Calibri" w:hAnsi="Calibri"/>
          <w:sz w:val="24"/>
          <w:szCs w:val="24"/>
        </w:rPr>
      </w:pPr>
      <w:r w:rsidRPr="00937ADB">
        <w:rPr>
          <w:rFonts w:ascii="Calibri" w:hAnsi="Calibri"/>
          <w:sz w:val="24"/>
          <w:szCs w:val="24"/>
        </w:rPr>
        <w:t xml:space="preserve">В случае </w:t>
      </w:r>
      <w:proofErr w:type="spellStart"/>
      <w:r w:rsidRPr="00937ADB">
        <w:rPr>
          <w:rFonts w:ascii="Calibri" w:hAnsi="Calibri"/>
          <w:sz w:val="24"/>
          <w:szCs w:val="24"/>
        </w:rPr>
        <w:t>непредоставления</w:t>
      </w:r>
      <w:proofErr w:type="spellEnd"/>
      <w:r w:rsidRPr="00937ADB">
        <w:rPr>
          <w:rFonts w:ascii="Calibri" w:hAnsi="Calibri"/>
          <w:sz w:val="24"/>
          <w:szCs w:val="24"/>
        </w:rPr>
        <w:t xml:space="preserve"> победителем запроса предложений, с которым заключается договор, обеспечения исполнения договора в срок, установленный для заключения договора, он считается уклонившимся от заключения договора.</w:t>
      </w:r>
    </w:p>
    <w:p w:rsidR="001F3D1F" w:rsidRPr="00937ADB" w:rsidRDefault="00620706" w:rsidP="00CC7A33">
      <w:pPr>
        <w:pStyle w:val="Bodytext1"/>
        <w:numPr>
          <w:ilvl w:val="2"/>
          <w:numId w:val="4"/>
        </w:numPr>
        <w:tabs>
          <w:tab w:val="left" w:pos="1560"/>
        </w:tabs>
        <w:spacing w:after="60"/>
        <w:ind w:left="0" w:firstLine="720"/>
        <w:jc w:val="both"/>
        <w:rPr>
          <w:rStyle w:val="Bodytext"/>
          <w:rFonts w:ascii="Calibri" w:hAnsi="Calibri" w:cs="Tahoma"/>
          <w:sz w:val="24"/>
          <w:szCs w:val="24"/>
          <w:shd w:val="clear" w:color="auto" w:fill="auto"/>
        </w:rPr>
      </w:pPr>
      <w:r w:rsidRPr="00937ADB">
        <w:rPr>
          <w:rFonts w:ascii="Calibri" w:hAnsi="Calibri"/>
          <w:sz w:val="24"/>
          <w:szCs w:val="24"/>
        </w:rPr>
        <w:t xml:space="preserve">Размер обеспечения исполнения договора установлен в Информационной карте (Раздел 2). </w:t>
      </w:r>
    </w:p>
    <w:p w:rsidR="001F3D1F" w:rsidRPr="00937ADB" w:rsidRDefault="001F3D1F" w:rsidP="00CC7A33">
      <w:pPr>
        <w:pStyle w:val="Bodytext1"/>
        <w:numPr>
          <w:ilvl w:val="1"/>
          <w:numId w:val="4"/>
        </w:numPr>
        <w:tabs>
          <w:tab w:val="left" w:pos="1560"/>
        </w:tabs>
        <w:spacing w:after="60"/>
        <w:ind w:left="0" w:firstLine="709"/>
        <w:jc w:val="both"/>
        <w:rPr>
          <w:rStyle w:val="Bodytext"/>
          <w:rFonts w:ascii="Calibri" w:hAnsi="Calibri" w:cs="Tahoma"/>
          <w:sz w:val="24"/>
          <w:szCs w:val="24"/>
          <w:shd w:val="clear" w:color="auto" w:fill="auto"/>
        </w:rPr>
      </w:pPr>
      <w:r w:rsidRPr="00937ADB">
        <w:rPr>
          <w:rStyle w:val="Bodytext"/>
          <w:rFonts w:ascii="Calibri" w:hAnsi="Calibri" w:cs="Tahoma"/>
          <w:b/>
          <w:sz w:val="24"/>
          <w:szCs w:val="24"/>
          <w:shd w:val="clear" w:color="auto" w:fill="auto"/>
        </w:rPr>
        <w:t>Сведения о предоставлении преференций</w:t>
      </w:r>
      <w:r w:rsidR="00620706" w:rsidRPr="00937ADB">
        <w:rPr>
          <w:rStyle w:val="Bodytext"/>
          <w:rFonts w:ascii="Calibri" w:hAnsi="Calibri" w:cs="Tahoma"/>
          <w:b/>
          <w:sz w:val="24"/>
          <w:szCs w:val="24"/>
          <w:shd w:val="clear" w:color="auto" w:fill="auto"/>
        </w:rPr>
        <w:t>.</w:t>
      </w:r>
    </w:p>
    <w:p w:rsidR="00882136" w:rsidRDefault="00620706" w:rsidP="00CC7A33">
      <w:pPr>
        <w:pStyle w:val="Bodytext1"/>
        <w:numPr>
          <w:ilvl w:val="2"/>
          <w:numId w:val="4"/>
        </w:numPr>
        <w:tabs>
          <w:tab w:val="left" w:pos="1560"/>
        </w:tabs>
        <w:spacing w:after="60"/>
        <w:ind w:left="0" w:firstLine="720"/>
        <w:jc w:val="both"/>
        <w:rPr>
          <w:rStyle w:val="Bodytext"/>
          <w:rFonts w:ascii="Calibri" w:hAnsi="Calibri" w:cs="Tahoma"/>
          <w:sz w:val="24"/>
          <w:szCs w:val="24"/>
          <w:shd w:val="clear" w:color="auto" w:fill="auto"/>
        </w:rPr>
      </w:pPr>
      <w:r w:rsidRPr="00937ADB">
        <w:rPr>
          <w:rStyle w:val="Bodytext"/>
          <w:rFonts w:ascii="Calibri" w:hAnsi="Calibri" w:cs="Tahoma"/>
          <w:sz w:val="24"/>
          <w:szCs w:val="24"/>
          <w:shd w:val="clear" w:color="auto" w:fill="auto"/>
        </w:rPr>
        <w:t xml:space="preserve"> В случае</w:t>
      </w:r>
      <w:proofErr w:type="gramStart"/>
      <w:r w:rsidRPr="00937ADB">
        <w:rPr>
          <w:rStyle w:val="Bodytext"/>
          <w:rFonts w:ascii="Calibri" w:hAnsi="Calibri" w:cs="Tahoma"/>
          <w:sz w:val="24"/>
          <w:szCs w:val="24"/>
          <w:shd w:val="clear" w:color="auto" w:fill="auto"/>
        </w:rPr>
        <w:t>,</w:t>
      </w:r>
      <w:proofErr w:type="gramEnd"/>
      <w:r w:rsidRPr="00937ADB">
        <w:rPr>
          <w:rStyle w:val="Bodytext"/>
          <w:rFonts w:ascii="Calibri" w:hAnsi="Calibri" w:cs="Tahoma"/>
          <w:sz w:val="24"/>
          <w:szCs w:val="24"/>
          <w:shd w:val="clear" w:color="auto" w:fill="auto"/>
        </w:rPr>
        <w:t xml:space="preserve"> если в соответствии с частью 8 статьи 3 ФЗ РФ от 18.07.2011 г. № 223-ФЗ Правительством Российской Федерации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а также особенности участия в закупке субъектов малого и среднего предпринимательства, сведения о предоставлении преференций устанавливаются в Информационной карте (Раздел 2)</w:t>
      </w:r>
      <w:r w:rsidR="0035353E" w:rsidRPr="00937ADB">
        <w:rPr>
          <w:rStyle w:val="Bodytext"/>
          <w:rFonts w:ascii="Calibri" w:hAnsi="Calibri" w:cs="Tahoma"/>
          <w:sz w:val="24"/>
          <w:szCs w:val="24"/>
          <w:shd w:val="clear" w:color="auto" w:fill="auto"/>
        </w:rPr>
        <w:t>.</w:t>
      </w:r>
    </w:p>
    <w:p w:rsidR="00D134A6" w:rsidRPr="00730895" w:rsidRDefault="00D134A6" w:rsidP="00D134A6">
      <w:pPr>
        <w:jc w:val="center"/>
        <w:rPr>
          <w:rFonts w:ascii="Calibri" w:hAnsi="Calibri" w:cs="Tahoma"/>
          <w:b/>
          <w:sz w:val="32"/>
          <w:szCs w:val="32"/>
        </w:rPr>
      </w:pPr>
      <w:r>
        <w:rPr>
          <w:rFonts w:ascii="Calibri" w:hAnsi="Calibri" w:cs="Tahoma"/>
          <w:b/>
          <w:sz w:val="32"/>
          <w:szCs w:val="32"/>
        </w:rPr>
        <w:lastRenderedPageBreak/>
        <w:t>2</w:t>
      </w:r>
      <w:r w:rsidRPr="00730895">
        <w:rPr>
          <w:rFonts w:ascii="Calibri" w:hAnsi="Calibri" w:cs="Tahoma"/>
          <w:b/>
          <w:sz w:val="32"/>
          <w:szCs w:val="32"/>
        </w:rPr>
        <w:t>. Информационная карта запроса предложений</w:t>
      </w:r>
    </w:p>
    <w:p w:rsidR="00D134A6" w:rsidRPr="00730895" w:rsidRDefault="00D134A6" w:rsidP="00D134A6">
      <w:pPr>
        <w:spacing w:after="0"/>
        <w:ind w:firstLine="709"/>
        <w:rPr>
          <w:rFonts w:ascii="Calibri" w:hAnsi="Calibri" w:cs="Tahoma"/>
        </w:rPr>
      </w:pPr>
      <w:r w:rsidRPr="005D627A">
        <w:rPr>
          <w:rFonts w:ascii="Calibri" w:hAnsi="Calibri" w:cs="Tahoma"/>
        </w:rPr>
        <w:t xml:space="preserve">Следующая информация и данные по </w:t>
      </w:r>
      <w:r>
        <w:rPr>
          <w:rFonts w:ascii="Calibri" w:hAnsi="Calibri" w:cs="Tahoma"/>
        </w:rPr>
        <w:t>закупке</w:t>
      </w:r>
      <w:r w:rsidRPr="005D627A">
        <w:rPr>
          <w:rFonts w:ascii="Calibri" w:hAnsi="Calibri" w:cs="Tahoma"/>
        </w:rPr>
        <w:t xml:space="preserve"> конкретизируют и/или дополняют положения Раздела </w:t>
      </w:r>
      <w:r>
        <w:rPr>
          <w:rFonts w:ascii="Calibri" w:hAnsi="Calibri" w:cs="Tahoma"/>
        </w:rPr>
        <w:t>1 Документации о закупке</w:t>
      </w:r>
      <w:r w:rsidRPr="005D627A">
        <w:rPr>
          <w:rFonts w:ascii="Calibri" w:hAnsi="Calibri" w:cs="Tahoma"/>
        </w:rPr>
        <w:t xml:space="preserve"> </w:t>
      </w:r>
      <w:r>
        <w:rPr>
          <w:rFonts w:ascii="Calibri" w:hAnsi="Calibri" w:cs="Tahoma"/>
        </w:rPr>
        <w:t>«</w:t>
      </w:r>
      <w:r w:rsidRPr="005D627A">
        <w:rPr>
          <w:rFonts w:ascii="Calibri" w:hAnsi="Calibri" w:cs="Tahoma"/>
        </w:rPr>
        <w:t xml:space="preserve">Общие </w:t>
      </w:r>
      <w:r>
        <w:rPr>
          <w:rFonts w:ascii="Calibri" w:hAnsi="Calibri" w:cs="Tahoma"/>
        </w:rPr>
        <w:t>положения»</w:t>
      </w:r>
      <w:r w:rsidRPr="005D627A">
        <w:rPr>
          <w:rFonts w:ascii="Calibri" w:hAnsi="Calibri" w:cs="Tahoma"/>
        </w:rPr>
        <w:t xml:space="preserve">. При возникновении противоречий положения настоящего </w:t>
      </w:r>
      <w:r>
        <w:rPr>
          <w:rFonts w:ascii="Calibri" w:hAnsi="Calibri" w:cs="Tahoma"/>
        </w:rPr>
        <w:t>раздела</w:t>
      </w:r>
      <w:r w:rsidRPr="005D627A">
        <w:rPr>
          <w:rFonts w:ascii="Calibri" w:hAnsi="Calibri" w:cs="Tahoma"/>
        </w:rPr>
        <w:t xml:space="preserve"> имеют приоритет над положениями Раздела </w:t>
      </w:r>
      <w:r>
        <w:rPr>
          <w:rFonts w:ascii="Calibri" w:hAnsi="Calibri" w:cs="Tahoma"/>
        </w:rPr>
        <w:t>1</w:t>
      </w:r>
      <w:r w:rsidRPr="005D627A">
        <w:rPr>
          <w:rFonts w:ascii="Calibri" w:hAnsi="Calibri" w:cs="Tahoma"/>
        </w:rPr>
        <w:t>.</w:t>
      </w:r>
    </w:p>
    <w:tbl>
      <w:tblPr>
        <w:tblW w:w="10296"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392"/>
        <w:gridCol w:w="2410"/>
        <w:gridCol w:w="7494"/>
      </w:tblGrid>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494" w:type="dxa"/>
            <w:shd w:val="clear" w:color="auto" w:fill="auto"/>
          </w:tcPr>
          <w:p w:rsidR="00D134A6" w:rsidRPr="00730895" w:rsidRDefault="00D134A6" w:rsidP="006A09BA">
            <w:pPr>
              <w:pStyle w:val="a9"/>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Открытый запрос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730895">
              <w:rPr>
                <w:rStyle w:val="Bodytext"/>
                <w:rFonts w:ascii="Calibri" w:hAnsi="Calibri" w:cs="Tahoma"/>
                <w:sz w:val="24"/>
                <w:szCs w:val="24"/>
                <w:shd w:val="clear" w:color="auto" w:fill="auto"/>
              </w:rPr>
              <w:t xml:space="preserve"> А</w:t>
            </w:r>
            <w:proofErr w:type="gramEnd"/>
            <w:r w:rsidRPr="00730895">
              <w:rPr>
                <w:rStyle w:val="Bodytext"/>
                <w:rFonts w:ascii="Calibri" w:hAnsi="Calibri" w:cs="Tahoma"/>
                <w:sz w:val="24"/>
                <w:szCs w:val="24"/>
                <w:shd w:val="clear" w:color="auto" w:fill="auto"/>
              </w:rPr>
              <w:t>/К 1732» (ОСГОП)</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494" w:type="dxa"/>
            <w:shd w:val="clear" w:color="auto" w:fill="auto"/>
          </w:tcPr>
          <w:p w:rsidR="00D134A6" w:rsidRPr="00730895" w:rsidRDefault="00D134A6" w:rsidP="006A09BA">
            <w:pPr>
              <w:pStyle w:val="Bodytext1"/>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Услуги по страхованию гражданской ответственности перевозчика за причинение вреда жизни, здоровью, имуществу пассажиров МУП «Волжская</w:t>
            </w:r>
            <w:proofErr w:type="gramStart"/>
            <w:r w:rsidRPr="00730895">
              <w:rPr>
                <w:rStyle w:val="Bodytext"/>
                <w:rFonts w:ascii="Calibri" w:hAnsi="Calibri" w:cs="Tahoma"/>
                <w:sz w:val="24"/>
                <w:szCs w:val="24"/>
                <w:shd w:val="clear" w:color="auto" w:fill="auto"/>
              </w:rPr>
              <w:t xml:space="preserve"> А</w:t>
            </w:r>
            <w:proofErr w:type="gramEnd"/>
            <w:r w:rsidRPr="00730895">
              <w:rPr>
                <w:rStyle w:val="Bodytext"/>
                <w:rFonts w:ascii="Calibri" w:hAnsi="Calibri" w:cs="Tahoma"/>
                <w:sz w:val="24"/>
                <w:szCs w:val="24"/>
                <w:shd w:val="clear" w:color="auto" w:fill="auto"/>
              </w:rPr>
              <w:t>/К 1732» оказываются в соответствии с требованиями федерального закона от 14 июня 2012 года № 67-ФЗ.</w:t>
            </w:r>
          </w:p>
          <w:p w:rsidR="00D134A6" w:rsidRPr="00730895" w:rsidRDefault="00D134A6" w:rsidP="006A09BA">
            <w:pPr>
              <w:pStyle w:val="Bodytext1"/>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Страховые суммы устанавливаются для каждого страхового случая и не могут изменяться в период действия договора. Страховые суммы по каждому риску гражданской ответственности указываются раздельно:</w:t>
            </w:r>
          </w:p>
          <w:p w:rsidR="00D134A6" w:rsidRPr="00730895" w:rsidRDefault="00D134A6" w:rsidP="006A09BA">
            <w:pPr>
              <w:pStyle w:val="Bodytext1"/>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1) по риску гражданской ответственности за причинение вреда жизни потерпевшего в размере не менее чем два миллиона двадцать пять тысяч рублей на одного пассажира;</w:t>
            </w:r>
          </w:p>
          <w:p w:rsidR="00D134A6" w:rsidRPr="00730895" w:rsidRDefault="00D134A6" w:rsidP="006A09BA">
            <w:pPr>
              <w:pStyle w:val="Bodytext1"/>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2) по риску гражданской ответственности за причинение вреда здоровью потерпевшего в размере не менее чем два миллиона рублей на одного пассажира;</w:t>
            </w:r>
          </w:p>
          <w:p w:rsidR="00D134A6" w:rsidRDefault="00D134A6" w:rsidP="00D134A6">
            <w:pPr>
              <w:pStyle w:val="Bodytext1"/>
              <w:shd w:val="clear" w:color="auto" w:fill="auto"/>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3) по риску гражданской ответственности за причинение вреда имуществу потерпевшего в размере не менее чем двадцать три тысячи рублей на одного пассажира.</w:t>
            </w:r>
          </w:p>
          <w:p w:rsidR="00D134A6" w:rsidRPr="00730895" w:rsidRDefault="00D134A6" w:rsidP="00D134A6">
            <w:pPr>
              <w:pStyle w:val="Bodytext1"/>
              <w:tabs>
                <w:tab w:val="left" w:pos="0"/>
              </w:tabs>
              <w:rPr>
                <w:rStyle w:val="Bodytext"/>
                <w:rFonts w:ascii="Calibri" w:hAnsi="Calibri" w:cs="Tahoma"/>
                <w:sz w:val="24"/>
                <w:szCs w:val="24"/>
                <w:shd w:val="clear" w:color="auto" w:fill="auto"/>
              </w:rPr>
            </w:pPr>
            <w:r w:rsidRPr="00792E06">
              <w:rPr>
                <w:rStyle w:val="Bodytext"/>
                <w:rFonts w:ascii="Calibri" w:hAnsi="Calibri" w:cs="Tahoma"/>
                <w:sz w:val="24"/>
                <w:szCs w:val="24"/>
                <w:shd w:val="clear" w:color="auto" w:fill="auto"/>
              </w:rPr>
              <w:t>Франшиза в отношении причинения вреда имуществу пассажира:</w:t>
            </w:r>
            <w:r>
              <w:rPr>
                <w:rStyle w:val="Bodytext"/>
                <w:rFonts w:ascii="Calibri" w:hAnsi="Calibri" w:cs="Tahoma"/>
                <w:sz w:val="24"/>
                <w:szCs w:val="24"/>
                <w:shd w:val="clear" w:color="auto" w:fill="auto"/>
              </w:rPr>
              <w:t xml:space="preserve"> </w:t>
            </w:r>
            <w:r w:rsidRPr="00792E06">
              <w:rPr>
                <w:rStyle w:val="Bodytext"/>
                <w:rFonts w:ascii="Calibri" w:hAnsi="Calibri" w:cs="Tahoma"/>
                <w:sz w:val="24"/>
                <w:szCs w:val="24"/>
                <w:shd w:val="clear" w:color="auto" w:fill="auto"/>
              </w:rPr>
              <w:t>не установлена</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494" w:type="dxa"/>
            <w:shd w:val="clear" w:color="auto" w:fill="auto"/>
          </w:tcPr>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Плановый объем перевезенных пассажиров для расчета страховой премии:</w:t>
            </w:r>
          </w:p>
          <w:p w:rsidR="00D134A6" w:rsidRPr="00730895" w:rsidRDefault="00D134A6" w:rsidP="00CC7A33">
            <w:pPr>
              <w:pStyle w:val="Bodytext1"/>
              <w:numPr>
                <w:ilvl w:val="0"/>
                <w:numId w:val="15"/>
              </w:numPr>
              <w:shd w:val="clear" w:color="auto" w:fill="auto"/>
              <w:tabs>
                <w:tab w:val="left" w:pos="317"/>
              </w:tabs>
              <w:ind w:left="317" w:hanging="284"/>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автобусные перевозки в пригородном сообщении - 707,6 тыс. чел.;</w:t>
            </w:r>
          </w:p>
          <w:p w:rsidR="00D134A6" w:rsidRPr="00730895" w:rsidRDefault="00D134A6" w:rsidP="00CC7A33">
            <w:pPr>
              <w:pStyle w:val="Bodytext1"/>
              <w:numPr>
                <w:ilvl w:val="0"/>
                <w:numId w:val="15"/>
              </w:numPr>
              <w:shd w:val="clear" w:color="auto" w:fill="auto"/>
              <w:tabs>
                <w:tab w:val="left" w:pos="317"/>
              </w:tabs>
              <w:ind w:left="317" w:hanging="284"/>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автобусные перевозки в междугородном сообщении - 58,2 тыс. чел.;</w:t>
            </w:r>
          </w:p>
          <w:p w:rsidR="00D134A6" w:rsidRPr="00730895" w:rsidRDefault="00D134A6" w:rsidP="00CC7A33">
            <w:pPr>
              <w:pStyle w:val="Bodytext1"/>
              <w:numPr>
                <w:ilvl w:val="0"/>
                <w:numId w:val="15"/>
              </w:numPr>
              <w:shd w:val="clear" w:color="auto" w:fill="auto"/>
              <w:tabs>
                <w:tab w:val="left" w:pos="317"/>
              </w:tabs>
              <w:ind w:left="317" w:hanging="284"/>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регулярные перевозки в городском сообщении с посадкой и высадкой пассажиров только в установленных остановочных пунктах по маршрутам - 6 351,5 тыс. чел.</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410"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494" w:type="dxa"/>
            <w:shd w:val="clear" w:color="auto" w:fill="auto"/>
          </w:tcPr>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5E6D4B">
              <w:rPr>
                <w:rStyle w:val="Bodytext"/>
                <w:rFonts w:ascii="Calibri" w:hAnsi="Calibri" w:cs="Tahoma"/>
                <w:b/>
                <w:sz w:val="24"/>
                <w:szCs w:val="24"/>
                <w:shd w:val="clear" w:color="auto" w:fill="auto"/>
              </w:rPr>
              <w:t>Место оказания услуг:</w:t>
            </w:r>
            <w:r w:rsidRPr="00730895">
              <w:rPr>
                <w:rStyle w:val="Bodytext"/>
                <w:rFonts w:ascii="Calibri" w:hAnsi="Calibri" w:cs="Tahoma"/>
                <w:sz w:val="24"/>
                <w:szCs w:val="24"/>
                <w:shd w:val="clear" w:color="auto" w:fill="auto"/>
              </w:rPr>
              <w:t xml:space="preserve"> г. </w:t>
            </w:r>
            <w:proofErr w:type="gramStart"/>
            <w:r w:rsidRPr="00730895">
              <w:rPr>
                <w:rStyle w:val="Bodytext"/>
                <w:rFonts w:ascii="Calibri" w:hAnsi="Calibri" w:cs="Tahoma"/>
                <w:sz w:val="24"/>
                <w:szCs w:val="24"/>
                <w:shd w:val="clear" w:color="auto" w:fill="auto"/>
              </w:rPr>
              <w:t>Волжский</w:t>
            </w:r>
            <w:proofErr w:type="gramEnd"/>
            <w:r w:rsidRPr="00730895">
              <w:rPr>
                <w:rStyle w:val="Bodytext"/>
                <w:rFonts w:ascii="Calibri" w:hAnsi="Calibri" w:cs="Tahoma"/>
                <w:sz w:val="24"/>
                <w:szCs w:val="24"/>
                <w:shd w:val="clear" w:color="auto" w:fill="auto"/>
              </w:rPr>
              <w:t xml:space="preserve">, Волгоградская область, ул. </w:t>
            </w:r>
            <w:proofErr w:type="spellStart"/>
            <w:r w:rsidRPr="00730895">
              <w:rPr>
                <w:rStyle w:val="Bodytext"/>
                <w:rFonts w:ascii="Calibri" w:hAnsi="Calibri" w:cs="Tahoma"/>
                <w:sz w:val="24"/>
                <w:szCs w:val="24"/>
                <w:shd w:val="clear" w:color="auto" w:fill="auto"/>
              </w:rPr>
              <w:t>Карбышева</w:t>
            </w:r>
            <w:proofErr w:type="spellEnd"/>
            <w:r w:rsidRPr="00730895">
              <w:rPr>
                <w:rStyle w:val="Bodytext"/>
                <w:rFonts w:ascii="Calibri" w:hAnsi="Calibri" w:cs="Tahoma"/>
                <w:sz w:val="24"/>
                <w:szCs w:val="24"/>
                <w:shd w:val="clear" w:color="auto" w:fill="auto"/>
              </w:rPr>
              <w:t>, 47</w:t>
            </w:r>
          </w:p>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5E6D4B">
              <w:rPr>
                <w:rStyle w:val="Bodytext"/>
                <w:rFonts w:ascii="Calibri" w:hAnsi="Calibri" w:cs="Tahoma"/>
                <w:b/>
                <w:sz w:val="24"/>
                <w:szCs w:val="24"/>
                <w:shd w:val="clear" w:color="auto" w:fill="auto"/>
              </w:rPr>
              <w:t>Сроки оказания услуг:</w:t>
            </w:r>
            <w:r w:rsidRPr="00730895">
              <w:rPr>
                <w:rStyle w:val="Bodytext"/>
                <w:rFonts w:ascii="Calibri" w:hAnsi="Calibri" w:cs="Tahoma"/>
                <w:sz w:val="24"/>
                <w:szCs w:val="24"/>
                <w:shd w:val="clear" w:color="auto" w:fill="auto"/>
              </w:rPr>
              <w:t xml:space="preserve"> в течение 1 года с момента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730895">
              <w:rPr>
                <w:rStyle w:val="Bodytext"/>
                <w:rFonts w:ascii="Calibri" w:hAnsi="Calibri" w:cs="Tahoma"/>
                <w:sz w:val="24"/>
                <w:szCs w:val="24"/>
                <w:shd w:val="clear" w:color="auto" w:fill="auto"/>
              </w:rPr>
              <w:t xml:space="preserve"> А</w:t>
            </w:r>
            <w:proofErr w:type="gramEnd"/>
            <w:r w:rsidRPr="00730895">
              <w:rPr>
                <w:rStyle w:val="Bodytext"/>
                <w:rFonts w:ascii="Calibri" w:hAnsi="Calibri" w:cs="Tahoma"/>
                <w:sz w:val="24"/>
                <w:szCs w:val="24"/>
                <w:shd w:val="clear" w:color="auto" w:fill="auto"/>
              </w:rPr>
              <w:t>/К 1732»</w:t>
            </w:r>
          </w:p>
        </w:tc>
      </w:tr>
    </w:tbl>
    <w:p w:rsidR="00D134A6" w:rsidRDefault="00D134A6" w:rsidP="00D134A6">
      <w:r>
        <w:br w:type="page"/>
      </w:r>
    </w:p>
    <w:tbl>
      <w:tblPr>
        <w:tblW w:w="1003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145"/>
        <w:gridCol w:w="7494"/>
      </w:tblGrid>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начальной цене договора (лота)</w:t>
            </w:r>
          </w:p>
        </w:tc>
        <w:tc>
          <w:tcPr>
            <w:tcW w:w="7494" w:type="dxa"/>
            <w:shd w:val="clear" w:color="auto" w:fill="auto"/>
          </w:tcPr>
          <w:p w:rsidR="00D134A6" w:rsidRPr="005E6D4B" w:rsidRDefault="00D134A6" w:rsidP="006A09BA">
            <w:pPr>
              <w:pStyle w:val="Bodytext1"/>
              <w:shd w:val="clear" w:color="auto" w:fill="auto"/>
              <w:tabs>
                <w:tab w:val="left" w:pos="0"/>
              </w:tabs>
              <w:jc w:val="both"/>
              <w:rPr>
                <w:rFonts w:ascii="Calibri" w:hAnsi="Calibri" w:cs="Calibri"/>
                <w:sz w:val="24"/>
                <w:szCs w:val="24"/>
              </w:rPr>
            </w:pPr>
            <w:r w:rsidRPr="005E6D4B">
              <w:rPr>
                <w:rFonts w:ascii="Calibri" w:hAnsi="Calibri" w:cs="Calibri"/>
                <w:b/>
                <w:sz w:val="24"/>
                <w:szCs w:val="24"/>
              </w:rPr>
              <w:t>Начальная цена договора</w:t>
            </w:r>
            <w:r w:rsidRPr="005E6D4B">
              <w:rPr>
                <w:rFonts w:ascii="Calibri" w:hAnsi="Calibri" w:cs="Calibri"/>
                <w:sz w:val="24"/>
                <w:szCs w:val="24"/>
              </w:rPr>
              <w:t xml:space="preserve"> составляет </w:t>
            </w:r>
            <w:r w:rsidRPr="005E6D4B">
              <w:rPr>
                <w:rFonts w:ascii="Calibri" w:hAnsi="Calibri" w:cs="Calibri"/>
                <w:b/>
                <w:sz w:val="24"/>
                <w:szCs w:val="24"/>
              </w:rPr>
              <w:t>1 800 000</w:t>
            </w:r>
            <w:r w:rsidRPr="005E6D4B">
              <w:rPr>
                <w:rFonts w:ascii="Calibri" w:hAnsi="Calibri" w:cs="Calibri"/>
                <w:sz w:val="24"/>
                <w:szCs w:val="24"/>
              </w:rPr>
              <w:t xml:space="preserve"> (один миллион восемьсот тысяч) </w:t>
            </w:r>
            <w:r w:rsidRPr="005E6D4B">
              <w:rPr>
                <w:rFonts w:ascii="Calibri" w:hAnsi="Calibri" w:cs="Calibri"/>
                <w:b/>
                <w:sz w:val="24"/>
                <w:szCs w:val="24"/>
              </w:rPr>
              <w:t>рублей</w:t>
            </w:r>
            <w:r w:rsidRPr="005E6D4B">
              <w:rPr>
                <w:rFonts w:ascii="Calibri" w:hAnsi="Calibri" w:cs="Calibri"/>
                <w:sz w:val="24"/>
                <w:szCs w:val="24"/>
              </w:rPr>
              <w:t>.</w:t>
            </w:r>
          </w:p>
          <w:p w:rsidR="00D134A6" w:rsidRPr="005E6D4B" w:rsidRDefault="00D134A6" w:rsidP="006A09BA">
            <w:pPr>
              <w:pStyle w:val="Bodytext1"/>
              <w:tabs>
                <w:tab w:val="left" w:pos="0"/>
              </w:tabs>
              <w:jc w:val="both"/>
              <w:rPr>
                <w:rFonts w:ascii="Calibri" w:hAnsi="Calibri" w:cs="Calibri"/>
                <w:sz w:val="24"/>
                <w:szCs w:val="24"/>
              </w:rPr>
            </w:pPr>
            <w:r w:rsidRPr="005E6D4B">
              <w:rPr>
                <w:rFonts w:ascii="Calibri" w:hAnsi="Calibri" w:cs="Calibri"/>
                <w:sz w:val="24"/>
                <w:szCs w:val="24"/>
                <w:u w:val="single"/>
              </w:rPr>
              <w:t>Начальная цена договора</w:t>
            </w:r>
            <w:r w:rsidRPr="005E6D4B">
              <w:rPr>
                <w:rFonts w:ascii="Calibri" w:hAnsi="Calibri" w:cs="Calibri"/>
                <w:sz w:val="24"/>
                <w:szCs w:val="24"/>
              </w:rPr>
              <w:t xml:space="preserve"> - максимальный объем денежных обязательств, которые Заказчик готов принять.</w:t>
            </w:r>
          </w:p>
          <w:p w:rsidR="00D134A6" w:rsidRPr="005E6D4B" w:rsidRDefault="00D134A6" w:rsidP="006A09BA">
            <w:pPr>
              <w:pStyle w:val="Bodytext1"/>
              <w:tabs>
                <w:tab w:val="left" w:pos="0"/>
              </w:tabs>
              <w:jc w:val="both"/>
              <w:rPr>
                <w:rFonts w:ascii="Calibri" w:hAnsi="Calibri" w:cs="Calibri"/>
                <w:sz w:val="24"/>
                <w:szCs w:val="24"/>
              </w:rPr>
            </w:pPr>
            <w:r w:rsidRPr="005E6D4B">
              <w:rPr>
                <w:rFonts w:ascii="Calibri" w:hAnsi="Calibri" w:cs="Calibri"/>
                <w:sz w:val="24"/>
                <w:szCs w:val="24"/>
              </w:rPr>
              <w:t xml:space="preserve">Цена договора может быть снижена по соглашению сторон без </w:t>
            </w:r>
            <w:proofErr w:type="gramStart"/>
            <w:r w:rsidRPr="005E6D4B">
              <w:rPr>
                <w:rFonts w:ascii="Calibri" w:hAnsi="Calibri" w:cs="Calibri"/>
                <w:sz w:val="24"/>
                <w:szCs w:val="24"/>
              </w:rPr>
              <w:t>изменения</w:t>
            </w:r>
            <w:proofErr w:type="gramEnd"/>
            <w:r w:rsidRPr="005E6D4B">
              <w:rPr>
                <w:rFonts w:ascii="Calibri" w:hAnsi="Calibri" w:cs="Calibri"/>
                <w:sz w:val="24"/>
                <w:szCs w:val="24"/>
              </w:rPr>
              <w:t xml:space="preserve"> предусмотренного документацией о закупке объёма услуг и иных условий исполнения договора.</w:t>
            </w:r>
          </w:p>
          <w:p w:rsidR="00D134A6" w:rsidRPr="005E6D4B" w:rsidRDefault="00D134A6" w:rsidP="006A09BA">
            <w:pPr>
              <w:pStyle w:val="Bodytext1"/>
              <w:shd w:val="clear" w:color="auto" w:fill="auto"/>
              <w:tabs>
                <w:tab w:val="left" w:pos="0"/>
              </w:tabs>
              <w:jc w:val="both"/>
              <w:rPr>
                <w:rFonts w:ascii="Calibri" w:hAnsi="Calibri" w:cs="Calibri"/>
                <w:sz w:val="24"/>
                <w:szCs w:val="24"/>
              </w:rPr>
            </w:pPr>
            <w:r w:rsidRPr="005E6D4B">
              <w:rPr>
                <w:rFonts w:ascii="Calibri" w:hAnsi="Calibri" w:cs="Calibri"/>
                <w:sz w:val="24"/>
                <w:szCs w:val="24"/>
              </w:rPr>
              <w:t>Потенциальный участник запроса предложений должен формировать свои цены так, чтобы его предложение не превышало начальную цену договора.</w:t>
            </w:r>
          </w:p>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5E6D4B">
              <w:rPr>
                <w:rFonts w:ascii="Calibri" w:hAnsi="Calibri" w:cs="Calibri"/>
                <w:sz w:val="24"/>
                <w:szCs w:val="24"/>
              </w:rPr>
              <w:t>Данная цена не может быть превышена при заключении договора по итогам запроса предложений.</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 (лота)</w:t>
            </w:r>
          </w:p>
        </w:tc>
        <w:tc>
          <w:tcPr>
            <w:tcW w:w="7494" w:type="dxa"/>
            <w:shd w:val="clear" w:color="auto" w:fill="auto"/>
          </w:tcPr>
          <w:p w:rsidR="00D134A6" w:rsidRPr="00730895"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Цена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730895">
              <w:rPr>
                <w:rStyle w:val="Bodytext"/>
                <w:rFonts w:ascii="Calibri" w:hAnsi="Calibri" w:cs="Tahoma"/>
                <w:sz w:val="24"/>
                <w:szCs w:val="24"/>
                <w:shd w:val="clear" w:color="auto" w:fill="auto"/>
              </w:rPr>
              <w:t xml:space="preserve"> А</w:t>
            </w:r>
            <w:proofErr w:type="gramEnd"/>
            <w:r w:rsidRPr="00730895">
              <w:rPr>
                <w:rStyle w:val="Bodytext"/>
                <w:rFonts w:ascii="Calibri" w:hAnsi="Calibri" w:cs="Tahoma"/>
                <w:sz w:val="24"/>
                <w:szCs w:val="24"/>
                <w:shd w:val="clear" w:color="auto" w:fill="auto"/>
              </w:rPr>
              <w:t>/К 1732» формируется в соответствии с требованиями федерального закона от 14 июня 2012 года № 67-ФЗ.</w:t>
            </w:r>
          </w:p>
          <w:p w:rsidR="00D134A6" w:rsidRPr="00730895" w:rsidRDefault="00D134A6" w:rsidP="006A09BA">
            <w:pPr>
              <w:spacing w:after="0"/>
              <w:rPr>
                <w:rFonts w:ascii="Calibri" w:hAnsi="Calibri" w:cs="Calibri"/>
              </w:rPr>
            </w:pPr>
            <w:r w:rsidRPr="00730895">
              <w:rPr>
                <w:rFonts w:ascii="Calibri" w:hAnsi="Calibri" w:cs="Calibri"/>
              </w:rPr>
              <w:t>Общий размер страховой премии определяется путем суммирования страховых премий по каждому риску; страховая премия по каждому из рисков, подлежащих страхованию, определяется как произведение количества пассажиров, страховой суммы по каждому риску и соответствующего страхового тарифа, определенного в процентах от страховой суммы.</w:t>
            </w:r>
          </w:p>
          <w:p w:rsidR="00D134A6" w:rsidRDefault="00D134A6" w:rsidP="006A09BA">
            <w:pPr>
              <w:spacing w:after="0"/>
              <w:rPr>
                <w:rFonts w:ascii="Calibri" w:hAnsi="Calibri" w:cs="Calibri"/>
              </w:rPr>
            </w:pPr>
            <w:r w:rsidRPr="00730895">
              <w:rPr>
                <w:rFonts w:ascii="Calibri" w:hAnsi="Calibri" w:cs="Calibri"/>
              </w:rPr>
              <w:t>Страховой тариф (процент от страховой суммы) устанавливается в соответствии с Постановлением Правительства РФ от 20.12.2012 г. № 1344 «Об утверждении предельных (минимальных и максимальных) значений страховых тарифов по обязательному страхованию гражданской ответственности перевозчика за причинение вреда жизни, здоровью и имуществу пассажиров".</w:t>
            </w:r>
          </w:p>
          <w:p w:rsidR="00D134A6" w:rsidRPr="00730895" w:rsidRDefault="00D134A6" w:rsidP="006A09BA">
            <w:pPr>
              <w:spacing w:after="0"/>
              <w:rPr>
                <w:rStyle w:val="Bodytext"/>
                <w:rFonts w:ascii="Calibri" w:hAnsi="Calibri" w:cs="Calibri"/>
                <w:sz w:val="24"/>
                <w:szCs w:val="24"/>
                <w:shd w:val="clear" w:color="auto" w:fill="auto"/>
              </w:rPr>
            </w:pPr>
            <w:r w:rsidRPr="00730895">
              <w:rPr>
                <w:rFonts w:ascii="Calibri" w:hAnsi="Calibri" w:cs="Calibri"/>
              </w:rPr>
              <w:t>Цена договора должна включать в себя все расходы, необходимые для  осуществления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730895">
              <w:rPr>
                <w:rFonts w:ascii="Calibri" w:hAnsi="Calibri" w:cs="Calibri"/>
              </w:rPr>
              <w:t xml:space="preserve"> А</w:t>
            </w:r>
            <w:proofErr w:type="gramEnd"/>
            <w:r w:rsidRPr="00730895">
              <w:rPr>
                <w:rFonts w:ascii="Calibri" w:hAnsi="Calibri" w:cs="Calibri"/>
              </w:rPr>
              <w:t>/К 1732»</w:t>
            </w:r>
            <w:r w:rsidRPr="002D4117">
              <w:rPr>
                <w:rFonts w:ascii="Calibri" w:hAnsi="Calibri" w:cs="Calibri"/>
              </w:rPr>
              <w:t xml:space="preserve"> в соответствии с ФЗ № 67-ФЗ от 14.06.2012 г., а также установленные законодательством РФ налоги и сборы. </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494" w:type="dxa"/>
            <w:shd w:val="clear" w:color="auto" w:fill="auto"/>
          </w:tcPr>
          <w:p w:rsidR="00D134A6" w:rsidRDefault="00D134A6" w:rsidP="006A09BA">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Страховая премия</w:t>
            </w:r>
            <w:r w:rsidRPr="00730895">
              <w:rPr>
                <w:rStyle w:val="Bodytext"/>
                <w:rFonts w:ascii="Calibri" w:hAnsi="Calibri" w:cs="Tahoma"/>
                <w:sz w:val="24"/>
                <w:szCs w:val="24"/>
                <w:shd w:val="clear" w:color="auto" w:fill="auto"/>
              </w:rPr>
              <w:t xml:space="preserve"> перечисления денежных средств на расчетный счет Страховщика в размере и сроки, приведенные в заявке на участие в закупке победителя настоящего запроса предложений.</w:t>
            </w:r>
          </w:p>
          <w:p w:rsidR="00D134A6" w:rsidRDefault="00D134A6" w:rsidP="006A09BA">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Страховая премия </w:t>
            </w:r>
            <w:r w:rsidRPr="00C06517">
              <w:rPr>
                <w:rStyle w:val="Bodytext"/>
                <w:rFonts w:ascii="Calibri" w:hAnsi="Calibri" w:cs="Tahoma"/>
                <w:sz w:val="24"/>
                <w:szCs w:val="24"/>
                <w:shd w:val="clear" w:color="auto" w:fill="auto"/>
              </w:rPr>
              <w:t xml:space="preserve">уплачивается в рассрочку </w:t>
            </w:r>
            <w:r>
              <w:rPr>
                <w:rStyle w:val="Bodytext"/>
                <w:rFonts w:ascii="Calibri" w:hAnsi="Calibri" w:cs="Tahoma"/>
                <w:sz w:val="24"/>
                <w:szCs w:val="24"/>
                <w:shd w:val="clear" w:color="auto" w:fill="auto"/>
              </w:rPr>
              <w:t>двумя равными</w:t>
            </w:r>
            <w:r w:rsidRPr="00C06517">
              <w:rPr>
                <w:rStyle w:val="Bodytext"/>
                <w:rFonts w:ascii="Calibri" w:hAnsi="Calibri" w:cs="Tahoma"/>
                <w:sz w:val="24"/>
                <w:szCs w:val="24"/>
                <w:shd w:val="clear" w:color="auto" w:fill="auto"/>
              </w:rPr>
              <w:t xml:space="preserve"> платежами</w:t>
            </w:r>
            <w:r>
              <w:rPr>
                <w:rStyle w:val="Bodytext"/>
                <w:rFonts w:ascii="Calibri" w:hAnsi="Calibri" w:cs="Tahoma"/>
                <w:sz w:val="24"/>
                <w:szCs w:val="24"/>
                <w:shd w:val="clear" w:color="auto" w:fill="auto"/>
              </w:rPr>
              <w:t>, составляющими 50% от общей страховой премии (и</w:t>
            </w:r>
            <w:r w:rsidRPr="00C06517">
              <w:rPr>
                <w:rStyle w:val="Bodytext"/>
                <w:rFonts w:ascii="Calibri" w:hAnsi="Calibri" w:cs="Tahoma"/>
                <w:sz w:val="24"/>
                <w:szCs w:val="24"/>
                <w:shd w:val="clear" w:color="auto" w:fill="auto"/>
              </w:rPr>
              <w:t>тогов</w:t>
            </w:r>
            <w:r>
              <w:rPr>
                <w:rStyle w:val="Bodytext"/>
                <w:rFonts w:ascii="Calibri" w:hAnsi="Calibri" w:cs="Tahoma"/>
                <w:sz w:val="24"/>
                <w:szCs w:val="24"/>
                <w:shd w:val="clear" w:color="auto" w:fill="auto"/>
              </w:rPr>
              <w:t>ой стоимости</w:t>
            </w:r>
            <w:r w:rsidRPr="00C06517">
              <w:rPr>
                <w:rStyle w:val="Bodytext"/>
                <w:rFonts w:ascii="Calibri" w:hAnsi="Calibri" w:cs="Tahoma"/>
                <w:sz w:val="24"/>
                <w:szCs w:val="24"/>
                <w:shd w:val="clear" w:color="auto" w:fill="auto"/>
              </w:rPr>
              <w:t xml:space="preserve"> Предложения</w:t>
            </w:r>
            <w:r>
              <w:rPr>
                <w:rStyle w:val="Bodytext"/>
                <w:rFonts w:ascii="Calibri" w:hAnsi="Calibri" w:cs="Tahoma"/>
                <w:sz w:val="24"/>
                <w:szCs w:val="24"/>
                <w:shd w:val="clear" w:color="auto" w:fill="auto"/>
              </w:rPr>
              <w:t>): первый взнос - при заключении договора, второй взнос - в срок, установленный в договоре.</w:t>
            </w:r>
          </w:p>
          <w:p w:rsidR="00D134A6" w:rsidRDefault="00D134A6" w:rsidP="006A09BA">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Минимальный возможный срок отсрочки - 4 месяца.</w:t>
            </w:r>
          </w:p>
          <w:p w:rsidR="00D134A6" w:rsidRPr="00730895" w:rsidRDefault="00D134A6" w:rsidP="006A09BA">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Предложения потенциальных участников закупки, содержащие условия оплаты с отсрочкой меньше 4 месяцев, будут отклонены закупочной комиссией от участия в запросе предложений.</w:t>
            </w:r>
          </w:p>
        </w:tc>
      </w:tr>
    </w:tbl>
    <w:p w:rsidR="00D134A6" w:rsidRDefault="00D134A6" w:rsidP="00D134A6">
      <w:r>
        <w:br w:type="page"/>
      </w:r>
    </w:p>
    <w:tbl>
      <w:tblPr>
        <w:tblW w:w="1003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145"/>
        <w:gridCol w:w="7494"/>
      </w:tblGrid>
      <w:tr w:rsidR="00D134A6" w:rsidRPr="00730895" w:rsidTr="006A09BA">
        <w:tc>
          <w:tcPr>
            <w:tcW w:w="392" w:type="dxa"/>
            <w:tcBorders>
              <w:bottom w:val="single" w:sz="4" w:space="0" w:color="000000" w:themeColor="text1"/>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tcBorders>
              <w:bottom w:val="single" w:sz="4" w:space="0" w:color="000000" w:themeColor="text1"/>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494" w:type="dxa"/>
            <w:tcBorders>
              <w:bottom w:val="single" w:sz="4" w:space="0" w:color="000000" w:themeColor="text1"/>
            </w:tcBorders>
            <w:shd w:val="clear" w:color="auto" w:fill="auto"/>
          </w:tcPr>
          <w:p w:rsidR="00D134A6" w:rsidRPr="00730895" w:rsidRDefault="00D134A6" w:rsidP="006A09BA">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 xml:space="preserve">по адресу заказчика: 404111,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xml:space="preserve">, 47, </w:t>
            </w:r>
            <w:proofErr w:type="spellStart"/>
            <w:r w:rsidRPr="0042109C">
              <w:rPr>
                <w:rStyle w:val="Bodytext"/>
                <w:rFonts w:ascii="Calibri" w:hAnsi="Calibri"/>
                <w:sz w:val="24"/>
                <w:szCs w:val="24"/>
              </w:rPr>
              <w:t>каб</w:t>
            </w:r>
            <w:proofErr w:type="spellEnd"/>
            <w:r w:rsidRPr="0042109C">
              <w:rPr>
                <w:rStyle w:val="Bodytext"/>
                <w:rFonts w:ascii="Calibri" w:hAnsi="Calibri"/>
                <w:sz w:val="24"/>
                <w:szCs w:val="24"/>
              </w:rPr>
              <w:t>. «Экономисты по ценам»</w:t>
            </w:r>
          </w:p>
          <w:p w:rsidR="00D134A6" w:rsidRPr="003045A2" w:rsidRDefault="00D134A6" w:rsidP="006A09BA">
            <w:pPr>
              <w:pStyle w:val="Bodytext1"/>
              <w:tabs>
                <w:tab w:val="left" w:pos="0"/>
              </w:tabs>
              <w:rPr>
                <w:rStyle w:val="Bodytext"/>
                <w:rFonts w:ascii="Calibri" w:hAnsi="Calibri" w:cs="Tahoma"/>
                <w:sz w:val="24"/>
                <w:szCs w:val="24"/>
                <w:shd w:val="clear" w:color="auto" w:fill="auto"/>
              </w:rPr>
            </w:pPr>
            <w:r w:rsidRPr="00F861F7">
              <w:rPr>
                <w:rStyle w:val="Bodytext"/>
                <w:rFonts w:ascii="Calibri" w:hAnsi="Calibri" w:cs="Tahoma"/>
                <w:b/>
                <w:sz w:val="24"/>
                <w:szCs w:val="24"/>
                <w:shd w:val="clear" w:color="auto" w:fill="auto"/>
              </w:rPr>
              <w:t>Дата начала срока подачи Предложений:</w:t>
            </w:r>
            <w:r w:rsidRPr="003045A2">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2</w:t>
            </w:r>
            <w:r w:rsidR="00F861F7">
              <w:rPr>
                <w:rStyle w:val="Bodytext"/>
                <w:rFonts w:ascii="Calibri" w:hAnsi="Calibri" w:cs="Tahoma"/>
                <w:sz w:val="24"/>
                <w:szCs w:val="24"/>
                <w:shd w:val="clear" w:color="auto" w:fill="auto"/>
              </w:rPr>
              <w:t>4</w:t>
            </w:r>
            <w:r>
              <w:rPr>
                <w:rStyle w:val="Bodytext"/>
                <w:rFonts w:ascii="Calibri" w:hAnsi="Calibri" w:cs="Tahoma"/>
                <w:sz w:val="24"/>
                <w:szCs w:val="24"/>
                <w:shd w:val="clear" w:color="auto" w:fill="auto"/>
              </w:rPr>
              <w:t xml:space="preserve"> марта 2014 года</w:t>
            </w:r>
          </w:p>
          <w:p w:rsidR="00D134A6" w:rsidRPr="003045A2" w:rsidRDefault="00D134A6" w:rsidP="006A09BA">
            <w:pPr>
              <w:pStyle w:val="Bodytext1"/>
              <w:tabs>
                <w:tab w:val="left" w:pos="0"/>
              </w:tabs>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Предложения</w:t>
            </w:r>
            <w:r w:rsidRPr="003045A2">
              <w:rPr>
                <w:rStyle w:val="Bodytext"/>
                <w:rFonts w:ascii="Calibri" w:hAnsi="Calibri" w:cs="Tahoma"/>
                <w:sz w:val="24"/>
                <w:szCs w:val="24"/>
                <w:shd w:val="clear" w:color="auto" w:fill="auto"/>
              </w:rPr>
              <w:t xml:space="preserve">  принимаются только в рабочие дни с 09:00 до 12:00 и с 14:30 до 16:00 (</w:t>
            </w:r>
            <w:proofErr w:type="gramStart"/>
            <w:r w:rsidRPr="003045A2">
              <w:rPr>
                <w:rStyle w:val="Bodytext"/>
                <w:rFonts w:ascii="Calibri" w:hAnsi="Calibri" w:cs="Tahoma"/>
                <w:sz w:val="24"/>
                <w:szCs w:val="24"/>
                <w:shd w:val="clear" w:color="auto" w:fill="auto"/>
              </w:rPr>
              <w:t>МСК</w:t>
            </w:r>
            <w:proofErr w:type="gramEnd"/>
            <w:r w:rsidRPr="003045A2">
              <w:rPr>
                <w:rStyle w:val="Bodytext"/>
                <w:rFonts w:ascii="Calibri" w:hAnsi="Calibri" w:cs="Tahoma"/>
                <w:sz w:val="24"/>
                <w:szCs w:val="24"/>
                <w:shd w:val="clear" w:color="auto" w:fill="auto"/>
              </w:rPr>
              <w:t xml:space="preserve">). </w:t>
            </w:r>
          </w:p>
          <w:p w:rsidR="00D134A6" w:rsidRPr="00730895" w:rsidRDefault="00D134A6" w:rsidP="00F861F7">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F861F7">
              <w:rPr>
                <w:rStyle w:val="Bodytext"/>
                <w:rFonts w:ascii="Calibri" w:hAnsi="Calibri" w:cs="Tahoma"/>
                <w:b/>
                <w:sz w:val="24"/>
                <w:szCs w:val="24"/>
                <w:shd w:val="clear" w:color="auto" w:fill="auto"/>
              </w:rPr>
              <w:t>Дата и время окончания срока подачи Предложений:</w:t>
            </w:r>
            <w:r w:rsidRPr="003045A2">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2</w:t>
            </w:r>
            <w:r w:rsidR="00F861F7">
              <w:rPr>
                <w:rStyle w:val="Bodytext"/>
                <w:rFonts w:ascii="Calibri" w:hAnsi="Calibri" w:cs="Tahoma"/>
                <w:sz w:val="24"/>
                <w:szCs w:val="24"/>
                <w:shd w:val="clear" w:color="auto" w:fill="auto"/>
              </w:rPr>
              <w:t>8</w:t>
            </w:r>
            <w:r>
              <w:rPr>
                <w:rStyle w:val="Bodytext"/>
                <w:rFonts w:ascii="Calibri" w:hAnsi="Calibri" w:cs="Tahoma"/>
                <w:sz w:val="24"/>
                <w:szCs w:val="24"/>
                <w:shd w:val="clear" w:color="auto" w:fill="auto"/>
              </w:rPr>
              <w:t xml:space="preserve"> марта 2014</w:t>
            </w:r>
            <w:r w:rsidRPr="003045A2">
              <w:rPr>
                <w:rStyle w:val="Bodytext"/>
                <w:rFonts w:ascii="Calibri" w:hAnsi="Calibri" w:cs="Tahoma"/>
                <w:sz w:val="24"/>
                <w:szCs w:val="24"/>
                <w:shd w:val="clear" w:color="auto" w:fill="auto"/>
              </w:rPr>
              <w:t xml:space="preserve"> г</w:t>
            </w:r>
            <w:r>
              <w:rPr>
                <w:rStyle w:val="Bodytext"/>
                <w:rFonts w:ascii="Calibri" w:hAnsi="Calibri" w:cs="Tahoma"/>
                <w:sz w:val="24"/>
                <w:szCs w:val="24"/>
                <w:shd w:val="clear" w:color="auto" w:fill="auto"/>
              </w:rPr>
              <w:t>ода</w:t>
            </w:r>
            <w:r w:rsidRPr="003045A2">
              <w:rPr>
                <w:rStyle w:val="Bodytext"/>
                <w:rFonts w:ascii="Calibri" w:hAnsi="Calibri" w:cs="Tahoma"/>
                <w:sz w:val="24"/>
                <w:szCs w:val="24"/>
                <w:shd w:val="clear" w:color="auto" w:fill="auto"/>
              </w:rPr>
              <w:t xml:space="preserve"> в 16:00 (</w:t>
            </w:r>
            <w:proofErr w:type="gramStart"/>
            <w:r w:rsidRPr="003045A2">
              <w:rPr>
                <w:rStyle w:val="Bodytext"/>
                <w:rFonts w:ascii="Calibri" w:hAnsi="Calibri" w:cs="Tahoma"/>
                <w:sz w:val="24"/>
                <w:szCs w:val="24"/>
                <w:shd w:val="clear" w:color="auto" w:fill="auto"/>
              </w:rPr>
              <w:t>МСК</w:t>
            </w:r>
            <w:proofErr w:type="gramEnd"/>
            <w:r w:rsidRPr="003045A2">
              <w:rPr>
                <w:rStyle w:val="Bodytext"/>
                <w:rFonts w:ascii="Calibri" w:hAnsi="Calibri" w:cs="Tahoma"/>
                <w:sz w:val="24"/>
                <w:szCs w:val="24"/>
                <w:shd w:val="clear" w:color="auto" w:fill="auto"/>
              </w:rPr>
              <w:t>)</w:t>
            </w:r>
          </w:p>
        </w:tc>
      </w:tr>
      <w:tr w:rsidR="00D134A6" w:rsidRPr="00730895" w:rsidTr="006A09BA">
        <w:trPr>
          <w:trHeight w:val="12998"/>
        </w:trPr>
        <w:tc>
          <w:tcPr>
            <w:tcW w:w="392" w:type="dxa"/>
            <w:tcBorders>
              <w:top w:val="single" w:sz="4" w:space="0" w:color="000000" w:themeColor="text1"/>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145" w:type="dxa"/>
            <w:tcBorders>
              <w:top w:val="single" w:sz="4" w:space="0" w:color="000000" w:themeColor="text1"/>
              <w:bottom w:val="nil"/>
            </w:tcBorders>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494" w:type="dxa"/>
            <w:tcBorders>
              <w:top w:val="single" w:sz="4" w:space="0" w:color="000000" w:themeColor="text1"/>
              <w:bottom w:val="nil"/>
            </w:tcBorders>
            <w:shd w:val="clear" w:color="auto" w:fill="auto"/>
          </w:tcPr>
          <w:p w:rsidR="00D134A6" w:rsidRDefault="00D134A6" w:rsidP="006A09BA">
            <w:pPr>
              <w:pStyle w:val="Bodytext1"/>
              <w:shd w:val="clear" w:color="auto" w:fill="auto"/>
              <w:tabs>
                <w:tab w:val="left" w:pos="0"/>
              </w:tabs>
              <w:spacing w:line="240" w:lineRule="auto"/>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Требования к содержанию заявки установлены в п. 1.10 раздела 1 настоящей Документации о закупке. </w:t>
            </w:r>
          </w:p>
          <w:p w:rsidR="00D134A6" w:rsidRDefault="00D134A6" w:rsidP="006A09BA">
            <w:pPr>
              <w:widowControl w:val="0"/>
              <w:tabs>
                <w:tab w:val="left" w:pos="-1418"/>
                <w:tab w:val="center" w:pos="-426"/>
              </w:tabs>
              <w:spacing w:after="0"/>
              <w:rPr>
                <w:rFonts w:ascii="Calibri" w:hAnsi="Calibri"/>
              </w:rPr>
            </w:pPr>
            <w:r w:rsidRPr="00943020">
              <w:rPr>
                <w:rFonts w:ascii="Calibri" w:hAnsi="Calibri"/>
                <w:b/>
                <w:bCs/>
              </w:rPr>
              <w:t xml:space="preserve">Форма заявки на участие в </w:t>
            </w:r>
            <w:r w:rsidR="00600CC7">
              <w:rPr>
                <w:rFonts w:ascii="Calibri" w:hAnsi="Calibri"/>
                <w:b/>
                <w:bCs/>
              </w:rPr>
              <w:t>закупке</w:t>
            </w:r>
            <w:r w:rsidRPr="00943020">
              <w:rPr>
                <w:rFonts w:ascii="Calibri" w:hAnsi="Calibri"/>
                <w:b/>
                <w:bCs/>
              </w:rPr>
              <w:t>:</w:t>
            </w:r>
            <w:r w:rsidRPr="00943020">
              <w:rPr>
                <w:rFonts w:ascii="Calibri" w:hAnsi="Calibri"/>
              </w:rPr>
              <w:t xml:space="preserve"> </w:t>
            </w:r>
            <w:r>
              <w:rPr>
                <w:rFonts w:ascii="Calibri" w:hAnsi="Calibri"/>
              </w:rPr>
              <w:t>потенциальный участник запроса предложений</w:t>
            </w:r>
            <w:r w:rsidRPr="00943020">
              <w:rPr>
                <w:rFonts w:ascii="Calibri" w:hAnsi="Calibri"/>
              </w:rPr>
              <w:t xml:space="preserve"> подает </w:t>
            </w:r>
            <w:r>
              <w:rPr>
                <w:rFonts w:ascii="Calibri" w:hAnsi="Calibri"/>
              </w:rPr>
              <w:t>Предложение в</w:t>
            </w:r>
            <w:r w:rsidRPr="00943020">
              <w:rPr>
                <w:rFonts w:ascii="Calibri" w:hAnsi="Calibri"/>
              </w:rPr>
              <w:t xml:space="preserve"> письменной форме на бумажном носителе </w:t>
            </w:r>
            <w:r>
              <w:rPr>
                <w:rFonts w:ascii="Calibri" w:hAnsi="Calibri"/>
              </w:rPr>
              <w:t>с соблюдением требований ч. «е», «ж» и «з» п. 1.9.2.2 раздела 1 настоящей Документации о закупке</w:t>
            </w:r>
            <w:r w:rsidRPr="00943020">
              <w:rPr>
                <w:rFonts w:ascii="Calibri" w:hAnsi="Calibri"/>
              </w:rPr>
              <w:t xml:space="preserve">. </w:t>
            </w:r>
            <w:r>
              <w:rPr>
                <w:rFonts w:ascii="Calibri" w:hAnsi="Calibri"/>
              </w:rPr>
              <w:t>Подача Предложений в электронной форме не предусмотрена.</w:t>
            </w:r>
          </w:p>
          <w:p w:rsidR="00D134A6" w:rsidRDefault="00D134A6" w:rsidP="006A09BA">
            <w:pPr>
              <w:widowControl w:val="0"/>
              <w:tabs>
                <w:tab w:val="left" w:pos="-1418"/>
                <w:tab w:val="center" w:pos="-426"/>
              </w:tabs>
              <w:spacing w:after="0"/>
              <w:rPr>
                <w:rFonts w:ascii="Calibri" w:hAnsi="Calibri"/>
              </w:rPr>
            </w:pPr>
            <w:r w:rsidRPr="00E66416">
              <w:rPr>
                <w:rFonts w:ascii="Calibri" w:hAnsi="Calibri"/>
                <w:b/>
              </w:rPr>
              <w:t>Оформление и подписание документов, входящих в состав Предложения</w:t>
            </w:r>
            <w:r>
              <w:rPr>
                <w:rFonts w:ascii="Calibri" w:hAnsi="Calibri"/>
                <w:b/>
              </w:rPr>
              <w:t xml:space="preserve"> </w:t>
            </w:r>
            <w:r>
              <w:rPr>
                <w:rFonts w:ascii="Calibri" w:hAnsi="Calibri"/>
              </w:rPr>
              <w:t>осуществляется с соблюдением требований п. 1.9.2.2 раздела 1 настоящей Документации о закупке.</w:t>
            </w:r>
          </w:p>
          <w:p w:rsidR="00D134A6" w:rsidRDefault="00D134A6" w:rsidP="006A09BA">
            <w:pPr>
              <w:widowControl w:val="0"/>
              <w:tabs>
                <w:tab w:val="left" w:pos="-1418"/>
                <w:tab w:val="center" w:pos="-426"/>
              </w:tabs>
              <w:spacing w:after="0"/>
              <w:rPr>
                <w:rFonts w:ascii="Calibri" w:hAnsi="Calibri"/>
                <w:b/>
              </w:rPr>
            </w:pPr>
            <w:r w:rsidRPr="00E66416">
              <w:rPr>
                <w:rFonts w:ascii="Calibri" w:hAnsi="Calibri"/>
                <w:b/>
              </w:rPr>
              <w:t xml:space="preserve">В составе </w:t>
            </w:r>
            <w:r>
              <w:rPr>
                <w:rFonts w:ascii="Calibri" w:hAnsi="Calibri"/>
                <w:b/>
              </w:rPr>
              <w:t>Предложения</w:t>
            </w:r>
            <w:r w:rsidRPr="00E66416">
              <w:rPr>
                <w:rFonts w:ascii="Calibri" w:hAnsi="Calibri"/>
                <w:b/>
              </w:rPr>
              <w:t xml:space="preserve"> </w:t>
            </w:r>
            <w:r w:rsidRPr="00197DA3">
              <w:rPr>
                <w:rFonts w:ascii="Calibri" w:hAnsi="Calibri"/>
                <w:b/>
                <w:u w:val="single"/>
              </w:rPr>
              <w:t>должны</w:t>
            </w:r>
            <w:r w:rsidRPr="00E66416">
              <w:rPr>
                <w:rFonts w:ascii="Calibri" w:hAnsi="Calibri"/>
                <w:b/>
              </w:rPr>
              <w:t xml:space="preserve"> быть следующие документы:</w:t>
            </w:r>
          </w:p>
          <w:p w:rsidR="00D134A6" w:rsidRDefault="00D134A6" w:rsidP="00CC7A33">
            <w:pPr>
              <w:pStyle w:val="af2"/>
              <w:widowControl w:val="0"/>
              <w:numPr>
                <w:ilvl w:val="0"/>
                <w:numId w:val="16"/>
              </w:numPr>
              <w:tabs>
                <w:tab w:val="left" w:pos="724"/>
              </w:tabs>
              <w:suppressAutoHyphens/>
              <w:spacing w:after="0"/>
              <w:ind w:left="15" w:firstLine="283"/>
              <w:rPr>
                <w:rFonts w:ascii="Calibri" w:hAnsi="Calibri" w:cs="Tahoma"/>
              </w:rPr>
            </w:pPr>
            <w:r>
              <w:rPr>
                <w:rFonts w:ascii="Calibri" w:hAnsi="Calibri" w:cs="Tahoma"/>
              </w:rPr>
              <w:t>Заявка на участие в запросе предложений по форме 3.1 со следующими приложениями:</w:t>
            </w:r>
          </w:p>
          <w:p w:rsidR="00D134A6" w:rsidRPr="00197DA3" w:rsidRDefault="00D134A6" w:rsidP="00CC7A33">
            <w:pPr>
              <w:pStyle w:val="af2"/>
              <w:widowControl w:val="0"/>
              <w:numPr>
                <w:ilvl w:val="1"/>
                <w:numId w:val="16"/>
              </w:numPr>
              <w:tabs>
                <w:tab w:val="left" w:pos="440"/>
              </w:tabs>
              <w:suppressAutoHyphens/>
              <w:spacing w:after="0"/>
              <w:ind w:left="0" w:firstLine="157"/>
              <w:jc w:val="left"/>
              <w:rPr>
                <w:rFonts w:ascii="Calibri" w:hAnsi="Calibri" w:cs="Tahoma"/>
              </w:rPr>
            </w:pPr>
            <w:r w:rsidRPr="00197DA3">
              <w:rPr>
                <w:rFonts w:ascii="Calibri" w:hAnsi="Calibri" w:cs="Tahoma"/>
              </w:rPr>
              <w:t>Техническое предложение на оказание услуг</w:t>
            </w:r>
            <w:r>
              <w:rPr>
                <w:rFonts w:ascii="Calibri" w:hAnsi="Calibri" w:cs="Tahoma"/>
              </w:rPr>
              <w:t xml:space="preserve"> по форме 3.2</w:t>
            </w:r>
          </w:p>
          <w:p w:rsidR="00D134A6" w:rsidRPr="00197DA3" w:rsidRDefault="00D134A6" w:rsidP="00CC7A33">
            <w:pPr>
              <w:pStyle w:val="af2"/>
              <w:widowControl w:val="0"/>
              <w:numPr>
                <w:ilvl w:val="1"/>
                <w:numId w:val="16"/>
              </w:numPr>
              <w:tabs>
                <w:tab w:val="left" w:pos="440"/>
              </w:tabs>
              <w:suppressAutoHyphens/>
              <w:spacing w:after="0"/>
              <w:ind w:left="0" w:firstLine="157"/>
              <w:jc w:val="left"/>
              <w:rPr>
                <w:rFonts w:ascii="Calibri" w:hAnsi="Calibri" w:cs="Tahoma"/>
              </w:rPr>
            </w:pPr>
            <w:r w:rsidRPr="00197DA3">
              <w:rPr>
                <w:rFonts w:ascii="Calibri" w:hAnsi="Calibri" w:cs="Tahoma"/>
              </w:rPr>
              <w:t>Сведения о качественных характеристиках услуги и квалификации участника</w:t>
            </w:r>
            <w:r>
              <w:rPr>
                <w:rFonts w:ascii="Calibri" w:hAnsi="Calibri" w:cs="Tahoma"/>
              </w:rPr>
              <w:t xml:space="preserve"> по форме 3.3</w:t>
            </w:r>
          </w:p>
          <w:p w:rsidR="00D134A6" w:rsidRPr="00197DA3" w:rsidRDefault="00D134A6" w:rsidP="00CC7A33">
            <w:pPr>
              <w:pStyle w:val="af2"/>
              <w:widowControl w:val="0"/>
              <w:numPr>
                <w:ilvl w:val="1"/>
                <w:numId w:val="16"/>
              </w:numPr>
              <w:tabs>
                <w:tab w:val="left" w:pos="440"/>
              </w:tabs>
              <w:suppressAutoHyphens/>
              <w:spacing w:after="0"/>
              <w:ind w:left="0" w:firstLine="157"/>
              <w:jc w:val="left"/>
              <w:rPr>
                <w:rFonts w:ascii="Calibri" w:hAnsi="Calibri" w:cs="Tahoma"/>
              </w:rPr>
            </w:pPr>
            <w:r w:rsidRPr="00197DA3">
              <w:rPr>
                <w:rFonts w:ascii="Calibri" w:hAnsi="Calibri" w:cs="Tahoma"/>
              </w:rPr>
              <w:t>Предложение по порядку оплаты услуг</w:t>
            </w:r>
            <w:r>
              <w:rPr>
                <w:rFonts w:ascii="Calibri" w:hAnsi="Calibri" w:cs="Tahoma"/>
              </w:rPr>
              <w:t xml:space="preserve"> по форме 3.4</w:t>
            </w:r>
          </w:p>
          <w:p w:rsidR="00D134A6" w:rsidRDefault="00D134A6" w:rsidP="00CC7A33">
            <w:pPr>
              <w:pStyle w:val="af2"/>
              <w:widowControl w:val="0"/>
              <w:numPr>
                <w:ilvl w:val="1"/>
                <w:numId w:val="16"/>
              </w:numPr>
              <w:tabs>
                <w:tab w:val="left" w:pos="440"/>
              </w:tabs>
              <w:suppressAutoHyphens/>
              <w:spacing w:after="0"/>
              <w:ind w:left="0" w:firstLine="157"/>
              <w:rPr>
                <w:rFonts w:ascii="Calibri" w:hAnsi="Calibri" w:cs="Tahoma"/>
              </w:rPr>
            </w:pPr>
            <w:r w:rsidRPr="00197DA3">
              <w:rPr>
                <w:rFonts w:ascii="Calibri" w:hAnsi="Calibri" w:cs="Tahoma"/>
              </w:rPr>
              <w:t>Анкета участника</w:t>
            </w:r>
            <w:r>
              <w:rPr>
                <w:rFonts w:ascii="Calibri" w:hAnsi="Calibri" w:cs="Tahoma"/>
              </w:rPr>
              <w:t xml:space="preserve"> по форме 3.5</w:t>
            </w:r>
          </w:p>
          <w:p w:rsidR="00D134A6" w:rsidRDefault="00D134A6" w:rsidP="00CC7A33">
            <w:pPr>
              <w:pStyle w:val="af2"/>
              <w:widowControl w:val="0"/>
              <w:numPr>
                <w:ilvl w:val="0"/>
                <w:numId w:val="16"/>
              </w:numPr>
              <w:tabs>
                <w:tab w:val="left" w:pos="724"/>
              </w:tabs>
              <w:suppressAutoHyphens/>
              <w:spacing w:after="0"/>
              <w:ind w:left="15" w:firstLine="283"/>
              <w:rPr>
                <w:rFonts w:ascii="Calibri" w:hAnsi="Calibri" w:cs="Tahoma"/>
              </w:rPr>
            </w:pPr>
            <w:r>
              <w:rPr>
                <w:rFonts w:ascii="Calibri" w:hAnsi="Calibri" w:cs="Tahoma"/>
              </w:rPr>
              <w:t>К</w:t>
            </w:r>
            <w:r w:rsidRPr="00EA6F38">
              <w:rPr>
                <w:rFonts w:ascii="Calibri" w:hAnsi="Calibri" w:cs="Tahoma"/>
              </w:rPr>
              <w:t>опия лицензии на осуществлени</w:t>
            </w:r>
            <w:r>
              <w:rPr>
                <w:rFonts w:ascii="Calibri" w:hAnsi="Calibri" w:cs="Tahoma"/>
              </w:rPr>
              <w:t>е</w:t>
            </w:r>
            <w:r w:rsidRPr="00EA6F38">
              <w:rPr>
                <w:rFonts w:ascii="Calibri" w:hAnsi="Calibri" w:cs="Tahoma"/>
              </w:rPr>
              <w:t xml:space="preserve"> страхования, в том числе, на осуществление обязательного страхования гражданской ответственности перевозчика за причинение вреда жизни, здоровью, имуществу пассажиров (к лицензии прикладывается  в обязательном порядке копия соответствующего приложения к ней)</w:t>
            </w:r>
            <w:r>
              <w:rPr>
                <w:rFonts w:ascii="Calibri" w:hAnsi="Calibri" w:cs="Tahoma"/>
              </w:rPr>
              <w:t>;</w:t>
            </w:r>
          </w:p>
          <w:p w:rsidR="00D134A6" w:rsidRDefault="00D134A6" w:rsidP="00CC7A33">
            <w:pPr>
              <w:pStyle w:val="af2"/>
              <w:widowControl w:val="0"/>
              <w:numPr>
                <w:ilvl w:val="0"/>
                <w:numId w:val="16"/>
              </w:numPr>
              <w:tabs>
                <w:tab w:val="left" w:pos="724"/>
              </w:tabs>
              <w:suppressAutoHyphens/>
              <w:spacing w:after="0"/>
              <w:ind w:left="15" w:firstLine="283"/>
              <w:rPr>
                <w:rFonts w:ascii="Calibri" w:hAnsi="Calibri" w:cs="Tahoma"/>
              </w:rPr>
            </w:pPr>
            <w:r>
              <w:rPr>
                <w:rFonts w:ascii="Calibri" w:hAnsi="Calibri" w:cs="Tahoma"/>
              </w:rPr>
              <w:t xml:space="preserve">Копия свидетельства о членстве в </w:t>
            </w:r>
            <w:r w:rsidRPr="00A801D1">
              <w:rPr>
                <w:rFonts w:ascii="Calibri" w:hAnsi="Calibri" w:cs="Tahoma"/>
              </w:rPr>
              <w:t>едином общероссийском профессиональном объединении страховщиков для осуществления ОСГОП</w:t>
            </w:r>
          </w:p>
          <w:p w:rsidR="00D134A6" w:rsidRPr="00E66416" w:rsidRDefault="00D134A6" w:rsidP="00CC7A33">
            <w:pPr>
              <w:pStyle w:val="af2"/>
              <w:widowControl w:val="0"/>
              <w:numPr>
                <w:ilvl w:val="0"/>
                <w:numId w:val="16"/>
              </w:numPr>
              <w:tabs>
                <w:tab w:val="left" w:pos="724"/>
              </w:tabs>
              <w:suppressAutoHyphens/>
              <w:spacing w:after="0"/>
              <w:ind w:left="15" w:firstLine="283"/>
              <w:rPr>
                <w:rFonts w:ascii="Calibri" w:hAnsi="Calibri" w:cs="Tahoma"/>
              </w:rPr>
            </w:pPr>
            <w:r>
              <w:rPr>
                <w:rFonts w:ascii="Calibri" w:hAnsi="Calibri" w:cs="Tahoma"/>
              </w:rPr>
              <w:t>Д</w:t>
            </w:r>
            <w:r w:rsidRPr="00E66416">
              <w:rPr>
                <w:rFonts w:ascii="Calibri" w:hAnsi="Calibri" w:cs="Tahoma"/>
              </w:rPr>
              <w:t>ля потенциальных участников запроса предложений - российских юридических лиц: копи</w:t>
            </w:r>
            <w:r>
              <w:rPr>
                <w:rFonts w:ascii="Calibri" w:hAnsi="Calibri" w:cs="Tahoma"/>
              </w:rPr>
              <w:t>я</w:t>
            </w:r>
            <w:r w:rsidRPr="00E66416">
              <w:rPr>
                <w:rFonts w:ascii="Calibri" w:hAnsi="Calibri" w:cs="Tahoma"/>
              </w:rPr>
              <w:t xml:space="preserve"> полученной не ранее чем за шесть месяцев до дня публикации на сайтах: </w:t>
            </w:r>
            <w:proofErr w:type="spellStart"/>
            <w:r w:rsidRPr="00E66416">
              <w:rPr>
                <w:rFonts w:ascii="Calibri" w:hAnsi="Calibri" w:cs="Tahoma"/>
                <w:lang w:val="en-US"/>
              </w:rPr>
              <w:t>zakupki</w:t>
            </w:r>
            <w:proofErr w:type="spellEnd"/>
            <w:r w:rsidRPr="00E66416">
              <w:rPr>
                <w:rFonts w:ascii="Calibri" w:hAnsi="Calibri" w:cs="Tahoma"/>
              </w:rPr>
              <w:t>.</w:t>
            </w:r>
            <w:proofErr w:type="spellStart"/>
            <w:r w:rsidRPr="00E66416">
              <w:rPr>
                <w:rFonts w:ascii="Calibri" w:hAnsi="Calibri" w:cs="Tahoma"/>
                <w:lang w:val="en-US"/>
              </w:rPr>
              <w:t>gov</w:t>
            </w:r>
            <w:proofErr w:type="spellEnd"/>
            <w:r w:rsidRPr="00E66416">
              <w:rPr>
                <w:rFonts w:ascii="Calibri" w:hAnsi="Calibri" w:cs="Tahoma"/>
              </w:rPr>
              <w:t>.</w:t>
            </w:r>
            <w:proofErr w:type="spellStart"/>
            <w:r w:rsidRPr="00E66416">
              <w:rPr>
                <w:rFonts w:ascii="Calibri" w:hAnsi="Calibri" w:cs="Tahoma"/>
                <w:lang w:val="en-US"/>
              </w:rPr>
              <w:t>ru</w:t>
            </w:r>
            <w:proofErr w:type="spellEnd"/>
            <w:r w:rsidRPr="00E66416">
              <w:rPr>
                <w:rFonts w:ascii="Calibri" w:hAnsi="Calibri" w:cs="Tahoma"/>
              </w:rPr>
              <w:t xml:space="preserve"> и </w:t>
            </w:r>
            <w:proofErr w:type="spellStart"/>
            <w:r w:rsidRPr="00E66416">
              <w:rPr>
                <w:rFonts w:ascii="Calibri" w:hAnsi="Calibri" w:cs="Tahoma"/>
                <w:lang w:val="en-US"/>
              </w:rPr>
              <w:t>ak</w:t>
            </w:r>
            <w:proofErr w:type="spellEnd"/>
            <w:r w:rsidRPr="00E66416">
              <w:rPr>
                <w:rFonts w:ascii="Calibri" w:hAnsi="Calibri" w:cs="Tahoma"/>
              </w:rPr>
              <w:t>1732.</w:t>
            </w:r>
            <w:proofErr w:type="spellStart"/>
            <w:r w:rsidRPr="00E66416">
              <w:rPr>
                <w:rFonts w:ascii="Calibri" w:hAnsi="Calibri" w:cs="Tahoma"/>
                <w:lang w:val="en-US"/>
              </w:rPr>
              <w:t>ru</w:t>
            </w:r>
            <w:proofErr w:type="spellEnd"/>
            <w:r w:rsidRPr="00E66416">
              <w:rPr>
                <w:rFonts w:ascii="Calibri" w:hAnsi="Calibri" w:cs="Tahoma"/>
              </w:rPr>
              <w:t xml:space="preserve"> - извещения о запросе предложений </w:t>
            </w:r>
            <w:r w:rsidRPr="00197DA3">
              <w:rPr>
                <w:rFonts w:ascii="Calibri" w:hAnsi="Calibri" w:cs="Tahoma"/>
                <w:u w:val="single"/>
              </w:rPr>
              <w:t>выписка из единого государственного реестра юридических лиц</w:t>
            </w:r>
            <w:r w:rsidRPr="00E66416">
              <w:rPr>
                <w:rFonts w:ascii="Calibri" w:hAnsi="Calibri" w:cs="Tahoma"/>
              </w:rPr>
              <w:t>;</w:t>
            </w:r>
          </w:p>
          <w:p w:rsidR="00D134A6" w:rsidRPr="00197DA3" w:rsidRDefault="00D134A6" w:rsidP="006A09BA">
            <w:pPr>
              <w:tabs>
                <w:tab w:val="left" w:pos="724"/>
              </w:tabs>
              <w:spacing w:after="0"/>
              <w:ind w:firstLine="724"/>
              <w:rPr>
                <w:rFonts w:ascii="Calibri" w:hAnsi="Calibri" w:cs="Tahoma"/>
              </w:rPr>
            </w:pPr>
            <w:r w:rsidRPr="00197DA3">
              <w:rPr>
                <w:rFonts w:ascii="Calibri" w:hAnsi="Calibri" w:cs="Tahoma"/>
              </w:rPr>
              <w:t>для потенциальных участников запроса предложений - российских индивидуальных предпринимателей: копи</w:t>
            </w:r>
            <w:r>
              <w:rPr>
                <w:rFonts w:ascii="Calibri" w:hAnsi="Calibri" w:cs="Tahoma"/>
              </w:rPr>
              <w:t>я</w:t>
            </w:r>
            <w:r w:rsidRPr="00197DA3">
              <w:rPr>
                <w:rFonts w:ascii="Calibri" w:hAnsi="Calibri" w:cs="Tahoma"/>
              </w:rPr>
              <w:t xml:space="preserve"> полученной не ранее чем за шесть месяцев до дня публикации на сайтах: </w:t>
            </w:r>
            <w:proofErr w:type="spellStart"/>
            <w:r w:rsidRPr="00197DA3">
              <w:rPr>
                <w:rFonts w:ascii="Calibri" w:hAnsi="Calibri" w:cs="Tahoma"/>
                <w:lang w:val="en-US"/>
              </w:rPr>
              <w:t>zakupki</w:t>
            </w:r>
            <w:proofErr w:type="spellEnd"/>
            <w:r w:rsidRPr="00197DA3">
              <w:rPr>
                <w:rFonts w:ascii="Calibri" w:hAnsi="Calibri" w:cs="Tahoma"/>
              </w:rPr>
              <w:t>.</w:t>
            </w:r>
            <w:proofErr w:type="spellStart"/>
            <w:r w:rsidRPr="00197DA3">
              <w:rPr>
                <w:rFonts w:ascii="Calibri" w:hAnsi="Calibri" w:cs="Tahoma"/>
                <w:lang w:val="en-US"/>
              </w:rPr>
              <w:t>gov</w:t>
            </w:r>
            <w:proofErr w:type="spellEnd"/>
            <w:r w:rsidRPr="00197DA3">
              <w:rPr>
                <w:rFonts w:ascii="Calibri" w:hAnsi="Calibri" w:cs="Tahoma"/>
              </w:rPr>
              <w:t>.</w:t>
            </w:r>
            <w:proofErr w:type="spellStart"/>
            <w:r w:rsidRPr="00197DA3">
              <w:rPr>
                <w:rFonts w:ascii="Calibri" w:hAnsi="Calibri" w:cs="Tahoma"/>
                <w:lang w:val="en-US"/>
              </w:rPr>
              <w:t>ru</w:t>
            </w:r>
            <w:proofErr w:type="spellEnd"/>
            <w:r w:rsidRPr="00197DA3">
              <w:rPr>
                <w:rFonts w:ascii="Calibri" w:hAnsi="Calibri" w:cs="Tahoma"/>
              </w:rPr>
              <w:t xml:space="preserve"> и </w:t>
            </w:r>
            <w:proofErr w:type="spellStart"/>
            <w:r w:rsidRPr="00197DA3">
              <w:rPr>
                <w:rFonts w:ascii="Calibri" w:hAnsi="Calibri" w:cs="Tahoma"/>
                <w:lang w:val="en-US"/>
              </w:rPr>
              <w:t>ak</w:t>
            </w:r>
            <w:proofErr w:type="spellEnd"/>
            <w:r w:rsidRPr="00197DA3">
              <w:rPr>
                <w:rFonts w:ascii="Calibri" w:hAnsi="Calibri" w:cs="Tahoma"/>
              </w:rPr>
              <w:t>1732.</w:t>
            </w:r>
            <w:proofErr w:type="spellStart"/>
            <w:r w:rsidRPr="00197DA3">
              <w:rPr>
                <w:rFonts w:ascii="Calibri" w:hAnsi="Calibri" w:cs="Tahoma"/>
                <w:lang w:val="en-US"/>
              </w:rPr>
              <w:t>ru</w:t>
            </w:r>
            <w:proofErr w:type="spellEnd"/>
            <w:r w:rsidRPr="00197DA3">
              <w:rPr>
                <w:rFonts w:ascii="Calibri" w:hAnsi="Calibri" w:cs="Tahoma"/>
              </w:rPr>
              <w:t xml:space="preserve"> - извещения о запросе предложений </w:t>
            </w:r>
            <w:r w:rsidRPr="00197DA3">
              <w:rPr>
                <w:rFonts w:ascii="Calibri" w:hAnsi="Calibri" w:cs="Tahoma"/>
                <w:u w:val="single"/>
              </w:rPr>
              <w:t>выписка из единого государственного реестра индивидуальных предпринимателей</w:t>
            </w:r>
            <w:r w:rsidRPr="00197DA3">
              <w:rPr>
                <w:rFonts w:ascii="Calibri" w:hAnsi="Calibri" w:cs="Tahoma"/>
              </w:rPr>
              <w:t>;</w:t>
            </w:r>
          </w:p>
          <w:p w:rsidR="00D134A6" w:rsidRPr="00197DA3" w:rsidRDefault="00D134A6" w:rsidP="006A09BA">
            <w:pPr>
              <w:tabs>
                <w:tab w:val="left" w:pos="724"/>
              </w:tabs>
              <w:spacing w:after="0"/>
              <w:ind w:firstLine="724"/>
              <w:rPr>
                <w:rFonts w:ascii="Calibri" w:hAnsi="Calibri" w:cs="Tahoma"/>
              </w:rPr>
            </w:pPr>
            <w:r w:rsidRPr="00197DA3">
              <w:rPr>
                <w:rFonts w:ascii="Calibri" w:hAnsi="Calibri" w:cs="Tahoma"/>
              </w:rPr>
              <w:t>для потенциальных участников запроса предложений - иностранных лиц: документы о государственной регистрации юридического лица в соответствии с законодательством соответствующего государства;</w:t>
            </w:r>
          </w:p>
          <w:p w:rsidR="00D134A6" w:rsidRPr="00423DA3" w:rsidRDefault="00D134A6" w:rsidP="00CC7A33">
            <w:pPr>
              <w:pStyle w:val="af2"/>
              <w:widowControl w:val="0"/>
              <w:numPr>
                <w:ilvl w:val="0"/>
                <w:numId w:val="16"/>
              </w:numPr>
              <w:tabs>
                <w:tab w:val="left" w:pos="724"/>
              </w:tabs>
              <w:suppressAutoHyphens/>
              <w:spacing w:after="0"/>
              <w:ind w:left="15" w:firstLine="283"/>
              <w:rPr>
                <w:rStyle w:val="Bodytext"/>
                <w:rFonts w:ascii="Calibri" w:hAnsi="Calibri" w:cs="Tahoma"/>
                <w:i/>
                <w:sz w:val="24"/>
                <w:szCs w:val="24"/>
                <w:shd w:val="clear" w:color="auto" w:fill="auto"/>
              </w:rPr>
            </w:pPr>
            <w:r>
              <w:rPr>
                <w:rFonts w:ascii="Calibri" w:hAnsi="Calibri" w:cs="Tahoma"/>
              </w:rPr>
              <w:t>Д</w:t>
            </w:r>
            <w:r w:rsidRPr="00E66416">
              <w:rPr>
                <w:rFonts w:ascii="Calibri" w:hAnsi="Calibri" w:cs="Tahoma"/>
              </w:rPr>
              <w:t xml:space="preserve">окумент, подтверждающий полномочия лица, подписавшего заявку на участие в запросе предложений, на такое подписание от имени </w:t>
            </w:r>
            <w:r>
              <w:rPr>
                <w:rFonts w:ascii="Calibri" w:hAnsi="Calibri" w:cs="Tahoma"/>
              </w:rPr>
              <w:t xml:space="preserve">   </w:t>
            </w:r>
            <w:r w:rsidRPr="00E66416">
              <w:rPr>
                <w:rFonts w:ascii="Calibri" w:hAnsi="Calibri" w:cs="Tahoma"/>
              </w:rPr>
              <w:t>потенциального</w:t>
            </w:r>
            <w:r>
              <w:rPr>
                <w:rFonts w:ascii="Calibri" w:hAnsi="Calibri" w:cs="Tahoma"/>
              </w:rPr>
              <w:t xml:space="preserve">   </w:t>
            </w:r>
            <w:r w:rsidRPr="00E66416">
              <w:rPr>
                <w:rFonts w:ascii="Calibri" w:hAnsi="Calibri" w:cs="Tahoma"/>
              </w:rPr>
              <w:t xml:space="preserve"> участника</w:t>
            </w:r>
            <w:r>
              <w:rPr>
                <w:rFonts w:ascii="Calibri" w:hAnsi="Calibri" w:cs="Tahoma"/>
              </w:rPr>
              <w:t xml:space="preserve">    </w:t>
            </w:r>
            <w:r w:rsidRPr="00E66416">
              <w:rPr>
                <w:rFonts w:ascii="Calibri" w:hAnsi="Calibri" w:cs="Tahoma"/>
              </w:rPr>
              <w:t xml:space="preserve"> запроса </w:t>
            </w:r>
            <w:r>
              <w:rPr>
                <w:rFonts w:ascii="Calibri" w:hAnsi="Calibri" w:cs="Tahoma"/>
              </w:rPr>
              <w:t xml:space="preserve">       </w:t>
            </w:r>
            <w:r w:rsidRPr="00E66416">
              <w:rPr>
                <w:rFonts w:ascii="Calibri" w:hAnsi="Calibri" w:cs="Tahoma"/>
              </w:rPr>
              <w:t xml:space="preserve">предложений </w:t>
            </w:r>
            <w:r>
              <w:rPr>
                <w:rFonts w:ascii="Calibri" w:hAnsi="Calibri" w:cs="Tahoma"/>
              </w:rPr>
              <w:t xml:space="preserve">     </w:t>
            </w:r>
            <w:proofErr w:type="gramStart"/>
            <w:r w:rsidRPr="00E66416">
              <w:rPr>
                <w:rFonts w:ascii="Calibri" w:hAnsi="Calibri" w:cs="Tahoma"/>
              </w:rPr>
              <w:t>в</w:t>
            </w:r>
            <w:proofErr w:type="gramEnd"/>
          </w:p>
        </w:tc>
      </w:tr>
      <w:tr w:rsidR="00D134A6" w:rsidRPr="00730895" w:rsidTr="006A09BA">
        <w:tc>
          <w:tcPr>
            <w:tcW w:w="392" w:type="dxa"/>
            <w:tcBorders>
              <w:top w:val="nil"/>
              <w:bottom w:val="nil"/>
            </w:tcBorders>
            <w:shd w:val="clear" w:color="auto" w:fill="auto"/>
          </w:tcPr>
          <w:p w:rsidR="00D134A6" w:rsidRPr="005E6D4B" w:rsidRDefault="00D134A6" w:rsidP="006A09BA">
            <w:pPr>
              <w:pStyle w:val="Bodytext1"/>
              <w:shd w:val="clear" w:color="auto" w:fill="auto"/>
              <w:tabs>
                <w:tab w:val="left" w:pos="284"/>
              </w:tabs>
              <w:rPr>
                <w:rStyle w:val="Bodytext"/>
                <w:rFonts w:ascii="Calibri" w:hAnsi="Calibri" w:cs="Tahoma"/>
                <w:sz w:val="20"/>
                <w:szCs w:val="20"/>
                <w:shd w:val="clear" w:color="auto" w:fill="auto"/>
              </w:rPr>
            </w:pPr>
          </w:p>
        </w:tc>
        <w:tc>
          <w:tcPr>
            <w:tcW w:w="2145" w:type="dxa"/>
            <w:tcBorders>
              <w:top w:val="nil"/>
              <w:bottom w:val="nil"/>
            </w:tcBorders>
            <w:shd w:val="clear" w:color="auto" w:fill="auto"/>
          </w:tcPr>
          <w:p w:rsidR="00D134A6" w:rsidRPr="005E6D4B" w:rsidRDefault="00D134A6" w:rsidP="006A09BA">
            <w:pPr>
              <w:pStyle w:val="Bodytext1"/>
              <w:tabs>
                <w:tab w:val="left" w:pos="0"/>
              </w:tabs>
              <w:rPr>
                <w:rStyle w:val="Bodytext"/>
                <w:rFonts w:ascii="Calibri" w:hAnsi="Calibri" w:cs="Tahoma"/>
                <w:i/>
                <w:sz w:val="20"/>
                <w:szCs w:val="20"/>
                <w:shd w:val="clear" w:color="auto" w:fill="auto"/>
              </w:rPr>
            </w:pPr>
          </w:p>
        </w:tc>
        <w:tc>
          <w:tcPr>
            <w:tcW w:w="7494" w:type="dxa"/>
            <w:vMerge w:val="restart"/>
            <w:tcBorders>
              <w:top w:val="nil"/>
            </w:tcBorders>
            <w:shd w:val="clear" w:color="auto" w:fill="auto"/>
          </w:tcPr>
          <w:p w:rsidR="00D134A6" w:rsidRPr="00423DA3" w:rsidRDefault="00D134A6" w:rsidP="006A09BA">
            <w:pPr>
              <w:tabs>
                <w:tab w:val="left" w:pos="724"/>
              </w:tabs>
              <w:rPr>
                <w:rFonts w:ascii="Calibri" w:hAnsi="Calibri" w:cs="Tahoma"/>
              </w:rPr>
            </w:pPr>
            <w:proofErr w:type="gramStart"/>
            <w:r w:rsidRPr="00423DA3">
              <w:rPr>
                <w:rFonts w:ascii="Calibri" w:hAnsi="Calibri" w:cs="Tahoma"/>
              </w:rPr>
              <w:t>соответствии</w:t>
            </w:r>
            <w:proofErr w:type="gramEnd"/>
            <w:r w:rsidRPr="00423DA3">
              <w:rPr>
                <w:rFonts w:ascii="Calibri" w:hAnsi="Calibri" w:cs="Tahoma"/>
              </w:rPr>
              <w:t xml:space="preserve"> с законодательством Российской Федерации и учредительными документами данного участника (для юридических лиц);</w:t>
            </w:r>
          </w:p>
          <w:p w:rsidR="00D134A6" w:rsidRPr="00E66416" w:rsidRDefault="00D134A6" w:rsidP="00CC7A33">
            <w:pPr>
              <w:pStyle w:val="af2"/>
              <w:widowControl w:val="0"/>
              <w:numPr>
                <w:ilvl w:val="0"/>
                <w:numId w:val="16"/>
              </w:numPr>
              <w:tabs>
                <w:tab w:val="left" w:pos="724"/>
              </w:tabs>
              <w:suppressAutoHyphens/>
              <w:spacing w:after="0"/>
              <w:ind w:left="15" w:firstLine="283"/>
              <w:rPr>
                <w:rFonts w:ascii="Calibri" w:hAnsi="Calibri" w:cs="Tahoma"/>
              </w:rPr>
            </w:pPr>
            <w:r w:rsidRPr="00E66416">
              <w:rPr>
                <w:rFonts w:ascii="Calibri" w:hAnsi="Calibri" w:cs="Tahoma"/>
              </w:rPr>
              <w:t>копии учредительных документов потенциального участника запроса предложений (для юридических лиц);</w:t>
            </w:r>
          </w:p>
          <w:p w:rsidR="00D134A6" w:rsidRPr="00730895" w:rsidRDefault="00D134A6" w:rsidP="00CC7A33">
            <w:pPr>
              <w:pStyle w:val="af2"/>
              <w:widowControl w:val="0"/>
              <w:numPr>
                <w:ilvl w:val="0"/>
                <w:numId w:val="16"/>
              </w:numPr>
              <w:tabs>
                <w:tab w:val="left" w:pos="724"/>
              </w:tabs>
              <w:suppressAutoHyphens/>
              <w:spacing w:after="0"/>
              <w:ind w:left="15" w:firstLine="283"/>
              <w:rPr>
                <w:rStyle w:val="Bodytext"/>
                <w:rFonts w:ascii="Calibri" w:hAnsi="Calibri" w:cs="Tahoma"/>
                <w:sz w:val="24"/>
                <w:szCs w:val="24"/>
                <w:shd w:val="clear" w:color="auto" w:fill="auto"/>
              </w:rPr>
            </w:pPr>
            <w:r w:rsidRPr="00E66416">
              <w:rPr>
                <w:rFonts w:ascii="Calibri" w:hAnsi="Calibri" w:cs="Tahoma"/>
              </w:rPr>
              <w:t>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w:t>
            </w:r>
          </w:p>
          <w:p w:rsidR="00D134A6" w:rsidRPr="00EA6F38" w:rsidRDefault="00D134A6" w:rsidP="006A09BA">
            <w:pPr>
              <w:tabs>
                <w:tab w:val="left" w:pos="724"/>
              </w:tabs>
              <w:spacing w:after="0"/>
              <w:rPr>
                <w:rFonts w:ascii="Calibri" w:hAnsi="Calibri" w:cs="Tahoma"/>
              </w:rPr>
            </w:pPr>
            <w:r w:rsidRPr="00EA6F38">
              <w:rPr>
                <w:rFonts w:ascii="Calibri" w:hAnsi="Calibri" w:cs="Tahoma"/>
              </w:rPr>
              <w:t xml:space="preserve"> Российской Федерации, учредительными документами юридического лица и если для потенциального участника запроса предложений поставка товаров, выполнение работ, оказание услуг, являющихся предметом договора, или предоставление обеспечения исполнения обязатель</w:t>
            </w:r>
            <w:proofErr w:type="gramStart"/>
            <w:r w:rsidRPr="00EA6F38">
              <w:rPr>
                <w:rFonts w:ascii="Calibri" w:hAnsi="Calibri" w:cs="Tahoma"/>
              </w:rPr>
              <w:t>ств в св</w:t>
            </w:r>
            <w:proofErr w:type="gramEnd"/>
            <w:r w:rsidRPr="00EA6F38">
              <w:rPr>
                <w:rFonts w:ascii="Calibri" w:hAnsi="Calibri" w:cs="Tahoma"/>
              </w:rPr>
              <w:t>язи с подачей заявки на участие в запросе предложений, обеспечения исполнения обязательств по договору являются крупной сделкой, сделкой с заинтересованностью;</w:t>
            </w:r>
          </w:p>
          <w:p w:rsidR="00D134A6" w:rsidRPr="00A801D1" w:rsidRDefault="00D134A6" w:rsidP="006A09BA">
            <w:pPr>
              <w:tabs>
                <w:tab w:val="left" w:pos="724"/>
              </w:tabs>
              <w:rPr>
                <w:rFonts w:ascii="Calibri" w:hAnsi="Calibri" w:cs="Tahoma"/>
              </w:rPr>
            </w:pPr>
            <w:r>
              <w:rPr>
                <w:rFonts w:ascii="Calibri" w:hAnsi="Calibri"/>
                <w:b/>
              </w:rPr>
              <w:t xml:space="preserve">Потенциальный участник запроса предложений также </w:t>
            </w:r>
            <w:r w:rsidRPr="00A801D1">
              <w:rPr>
                <w:rFonts w:ascii="Calibri" w:hAnsi="Calibri"/>
                <w:b/>
                <w:u w:val="single"/>
              </w:rPr>
              <w:t>может</w:t>
            </w:r>
            <w:r>
              <w:rPr>
                <w:rFonts w:ascii="Calibri" w:hAnsi="Calibri"/>
                <w:b/>
              </w:rPr>
              <w:t xml:space="preserve"> представить для рассмотрения комиссии следующие документы</w:t>
            </w:r>
            <w:r w:rsidRPr="00A801D1">
              <w:rPr>
                <w:rFonts w:ascii="Calibri" w:hAnsi="Calibri"/>
                <w:b/>
              </w:rPr>
              <w:t>:</w:t>
            </w:r>
          </w:p>
          <w:p w:rsidR="00D134A6" w:rsidRDefault="00D134A6" w:rsidP="00CC7A33">
            <w:pPr>
              <w:pStyle w:val="af2"/>
              <w:widowControl w:val="0"/>
              <w:numPr>
                <w:ilvl w:val="0"/>
                <w:numId w:val="17"/>
              </w:numPr>
              <w:tabs>
                <w:tab w:val="left" w:pos="724"/>
              </w:tabs>
              <w:suppressAutoHyphens/>
              <w:spacing w:after="0"/>
              <w:ind w:left="0" w:firstLine="360"/>
              <w:rPr>
                <w:rFonts w:ascii="Calibri" w:hAnsi="Calibri" w:cs="Tahoma"/>
              </w:rPr>
            </w:pPr>
            <w:r w:rsidRPr="00A801D1">
              <w:rPr>
                <w:rFonts w:ascii="Calibri" w:hAnsi="Calibri" w:cs="Tahoma"/>
              </w:rPr>
              <w:t>Протокол разногласий к проекту Договора по форме 3.6 при наличии таких разногласий;</w:t>
            </w:r>
          </w:p>
          <w:p w:rsidR="00D134A6" w:rsidRDefault="00D134A6" w:rsidP="00CC7A33">
            <w:pPr>
              <w:pStyle w:val="af2"/>
              <w:widowControl w:val="0"/>
              <w:numPr>
                <w:ilvl w:val="0"/>
                <w:numId w:val="17"/>
              </w:numPr>
              <w:tabs>
                <w:tab w:val="left" w:pos="724"/>
              </w:tabs>
              <w:suppressAutoHyphens/>
              <w:spacing w:after="0"/>
              <w:ind w:left="0" w:firstLine="360"/>
              <w:rPr>
                <w:rFonts w:ascii="Calibri" w:hAnsi="Calibri" w:cs="Tahoma"/>
              </w:rPr>
            </w:pPr>
            <w:r>
              <w:rPr>
                <w:rFonts w:ascii="Calibri" w:hAnsi="Calibri" w:cs="Tahoma"/>
              </w:rPr>
              <w:t>К</w:t>
            </w:r>
            <w:r w:rsidRPr="00A801D1">
              <w:rPr>
                <w:rFonts w:ascii="Calibri" w:hAnsi="Calibri" w:cs="Tahoma"/>
              </w:rPr>
              <w:t xml:space="preserve">опии документов и сведений, подтверждающих </w:t>
            </w:r>
            <w:proofErr w:type="gramStart"/>
            <w:r>
              <w:rPr>
                <w:rFonts w:ascii="Calibri" w:hAnsi="Calibri" w:cs="Tahoma"/>
              </w:rPr>
              <w:t>информацию</w:t>
            </w:r>
            <w:proofErr w:type="gramEnd"/>
            <w:r>
              <w:rPr>
                <w:rFonts w:ascii="Calibri" w:hAnsi="Calibri" w:cs="Tahoma"/>
              </w:rPr>
              <w:t xml:space="preserve"> указанную в обязательных документах, представленных в составе Предложения</w:t>
            </w:r>
            <w:r w:rsidRPr="00A801D1">
              <w:rPr>
                <w:rFonts w:ascii="Calibri" w:hAnsi="Calibri" w:cs="Tahoma"/>
              </w:rPr>
              <w:t>;</w:t>
            </w:r>
          </w:p>
          <w:p w:rsidR="00D134A6" w:rsidRPr="00A801D1" w:rsidRDefault="00D134A6" w:rsidP="00CC7A33">
            <w:pPr>
              <w:pStyle w:val="af2"/>
              <w:widowControl w:val="0"/>
              <w:numPr>
                <w:ilvl w:val="0"/>
                <w:numId w:val="17"/>
              </w:numPr>
              <w:tabs>
                <w:tab w:val="left" w:pos="724"/>
              </w:tabs>
              <w:suppressAutoHyphens/>
              <w:spacing w:after="0"/>
              <w:ind w:left="0" w:firstLine="360"/>
              <w:rPr>
                <w:rFonts w:ascii="Calibri" w:hAnsi="Calibri" w:cs="Tahoma"/>
              </w:rPr>
            </w:pPr>
            <w:r>
              <w:rPr>
                <w:rFonts w:ascii="Calibri" w:hAnsi="Calibri" w:cs="Tahoma"/>
              </w:rPr>
              <w:t>Иные документы и сведения по усмотрению участника.</w:t>
            </w:r>
          </w:p>
          <w:p w:rsidR="00D134A6" w:rsidRDefault="00D134A6" w:rsidP="006A09BA">
            <w:pPr>
              <w:spacing w:after="0"/>
              <w:rPr>
                <w:rStyle w:val="Bodytext"/>
                <w:rFonts w:ascii="Calibri" w:hAnsi="Calibri" w:cs="Tahoma"/>
                <w:sz w:val="24"/>
                <w:szCs w:val="24"/>
                <w:shd w:val="clear" w:color="auto" w:fill="auto"/>
              </w:rPr>
            </w:pPr>
            <w:r>
              <w:rPr>
                <w:rStyle w:val="Bodytext"/>
                <w:rFonts w:ascii="Calibri" w:hAnsi="Calibri" w:cs="Tahoma"/>
                <w:i/>
                <w:sz w:val="24"/>
                <w:szCs w:val="24"/>
                <w:shd w:val="clear" w:color="auto" w:fill="auto"/>
              </w:rPr>
              <w:t>Все копии документов, представленные в составе Предложения, должны быть надлежащим образом заверены.</w:t>
            </w:r>
          </w:p>
        </w:tc>
      </w:tr>
      <w:tr w:rsidR="00D134A6" w:rsidRPr="00730895" w:rsidTr="006A09BA">
        <w:trPr>
          <w:trHeight w:val="125"/>
        </w:trPr>
        <w:tc>
          <w:tcPr>
            <w:tcW w:w="392" w:type="dxa"/>
            <w:tcBorders>
              <w:top w:val="nil"/>
            </w:tcBorders>
            <w:shd w:val="clear" w:color="auto" w:fill="auto"/>
          </w:tcPr>
          <w:p w:rsidR="00D134A6" w:rsidRPr="005E6D4B" w:rsidRDefault="00D134A6" w:rsidP="006A09BA">
            <w:pPr>
              <w:pStyle w:val="Bodytext1"/>
              <w:shd w:val="clear" w:color="auto" w:fill="auto"/>
              <w:tabs>
                <w:tab w:val="left" w:pos="284"/>
              </w:tabs>
              <w:rPr>
                <w:rStyle w:val="Bodytext"/>
                <w:rFonts w:ascii="Calibri" w:hAnsi="Calibri" w:cs="Tahoma"/>
                <w:sz w:val="20"/>
                <w:szCs w:val="20"/>
                <w:shd w:val="clear" w:color="auto" w:fill="auto"/>
              </w:rPr>
            </w:pPr>
          </w:p>
        </w:tc>
        <w:tc>
          <w:tcPr>
            <w:tcW w:w="2145" w:type="dxa"/>
            <w:tcBorders>
              <w:top w:val="nil"/>
            </w:tcBorders>
            <w:shd w:val="clear" w:color="auto" w:fill="auto"/>
          </w:tcPr>
          <w:p w:rsidR="00D134A6" w:rsidRPr="005E6D4B" w:rsidRDefault="00D134A6" w:rsidP="006A09BA">
            <w:pPr>
              <w:pStyle w:val="Bodytext1"/>
              <w:tabs>
                <w:tab w:val="left" w:pos="0"/>
              </w:tabs>
              <w:rPr>
                <w:rStyle w:val="Bodytext"/>
                <w:rFonts w:ascii="Calibri" w:hAnsi="Calibri" w:cs="Tahoma"/>
                <w:i/>
                <w:sz w:val="20"/>
                <w:szCs w:val="20"/>
                <w:shd w:val="clear" w:color="auto" w:fill="auto"/>
              </w:rPr>
            </w:pPr>
          </w:p>
        </w:tc>
        <w:tc>
          <w:tcPr>
            <w:tcW w:w="7494" w:type="dxa"/>
            <w:vMerge/>
            <w:shd w:val="clear" w:color="auto" w:fill="auto"/>
          </w:tcPr>
          <w:p w:rsidR="00D134A6" w:rsidRDefault="00D134A6" w:rsidP="006A09BA">
            <w:pPr>
              <w:spacing w:after="0"/>
              <w:jc w:val="center"/>
              <w:rPr>
                <w:rStyle w:val="Bodytext"/>
                <w:rFonts w:ascii="Calibri" w:hAnsi="Calibri" w:cs="Tahoma"/>
                <w:sz w:val="24"/>
                <w:szCs w:val="24"/>
                <w:shd w:val="clear" w:color="auto" w:fill="auto"/>
              </w:rPr>
            </w:pPr>
          </w:p>
        </w:tc>
      </w:tr>
      <w:tr w:rsidR="00D134A6" w:rsidRPr="00730895" w:rsidTr="006A09BA">
        <w:tc>
          <w:tcPr>
            <w:tcW w:w="392" w:type="dxa"/>
            <w:tcBorders>
              <w:bottom w:val="single" w:sz="4" w:space="0" w:color="auto"/>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tcBorders>
              <w:bottom w:val="single" w:sz="4" w:space="0" w:color="auto"/>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494" w:type="dxa"/>
            <w:tcBorders>
              <w:bottom w:val="single" w:sz="4" w:space="0" w:color="auto"/>
            </w:tcBorders>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Установлены в разделе 3 настоящей Документации о закупке.</w:t>
            </w:r>
          </w:p>
        </w:tc>
      </w:tr>
      <w:tr w:rsidR="00D134A6" w:rsidRPr="00730895" w:rsidTr="006A09BA">
        <w:trPr>
          <w:trHeight w:val="351"/>
        </w:trPr>
        <w:tc>
          <w:tcPr>
            <w:tcW w:w="392" w:type="dxa"/>
            <w:tcBorders>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tcBorders>
              <w:bottom w:val="nil"/>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494" w:type="dxa"/>
            <w:tcBorders>
              <w:bottom w:val="nil"/>
            </w:tcBorders>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A148D7" w:rsidRDefault="00D134A6" w:rsidP="00CC7A33">
            <w:pPr>
              <w:pStyle w:val="Bodytext1"/>
              <w:numPr>
                <w:ilvl w:val="0"/>
                <w:numId w:val="18"/>
              </w:numPr>
              <w:shd w:val="clear" w:color="auto" w:fill="auto"/>
              <w:tabs>
                <w:tab w:val="left" w:pos="724"/>
              </w:tabs>
              <w:ind w:left="0" w:right="20" w:firstLine="298"/>
              <w:jc w:val="both"/>
              <w:rPr>
                <w:rFonts w:ascii="Calibri" w:hAnsi="Calibri"/>
                <w:sz w:val="24"/>
                <w:szCs w:val="24"/>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D134A6" w:rsidRPr="000E6EB6" w:rsidRDefault="00D134A6" w:rsidP="00CC7A33">
            <w:pPr>
              <w:pStyle w:val="Bodytext1"/>
              <w:numPr>
                <w:ilvl w:val="0"/>
                <w:numId w:val="18"/>
              </w:numPr>
              <w:tabs>
                <w:tab w:val="left" w:pos="724"/>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p>
        </w:tc>
      </w:tr>
      <w:tr w:rsidR="00D134A6" w:rsidRPr="00730895" w:rsidTr="006A09BA">
        <w:trPr>
          <w:trHeight w:val="2258"/>
        </w:trPr>
        <w:tc>
          <w:tcPr>
            <w:tcW w:w="392" w:type="dxa"/>
            <w:tcBorders>
              <w:top w:val="nil"/>
            </w:tcBorders>
            <w:shd w:val="clear" w:color="auto" w:fill="auto"/>
          </w:tcPr>
          <w:p w:rsidR="00D134A6" w:rsidRPr="005E6D4B" w:rsidRDefault="00D134A6" w:rsidP="006A09BA">
            <w:pPr>
              <w:pStyle w:val="Bodytext1"/>
              <w:shd w:val="clear" w:color="auto" w:fill="auto"/>
              <w:tabs>
                <w:tab w:val="left" w:pos="284"/>
              </w:tabs>
              <w:spacing w:after="60"/>
              <w:rPr>
                <w:rStyle w:val="Bodytext"/>
                <w:rFonts w:ascii="Calibri" w:hAnsi="Calibri" w:cs="Tahoma"/>
                <w:sz w:val="20"/>
                <w:szCs w:val="20"/>
                <w:shd w:val="clear" w:color="auto" w:fill="auto"/>
              </w:rPr>
            </w:pPr>
          </w:p>
        </w:tc>
        <w:tc>
          <w:tcPr>
            <w:tcW w:w="2145" w:type="dxa"/>
            <w:tcBorders>
              <w:top w:val="nil"/>
            </w:tcBorders>
            <w:shd w:val="clear" w:color="auto" w:fill="auto"/>
          </w:tcPr>
          <w:p w:rsidR="00D134A6" w:rsidRPr="005E6D4B" w:rsidRDefault="00D134A6" w:rsidP="006A09BA">
            <w:pPr>
              <w:pStyle w:val="Bodytext1"/>
              <w:tabs>
                <w:tab w:val="left" w:pos="0"/>
              </w:tabs>
              <w:spacing w:after="60"/>
              <w:rPr>
                <w:rStyle w:val="Bodytext"/>
                <w:rFonts w:ascii="Calibri" w:hAnsi="Calibri" w:cs="Tahoma"/>
                <w:i/>
                <w:sz w:val="20"/>
                <w:szCs w:val="20"/>
                <w:shd w:val="clear" w:color="auto" w:fill="auto"/>
              </w:rPr>
            </w:pPr>
          </w:p>
        </w:tc>
        <w:tc>
          <w:tcPr>
            <w:tcW w:w="7494" w:type="dxa"/>
            <w:tcBorders>
              <w:top w:val="nil"/>
            </w:tcBorders>
            <w:shd w:val="clear" w:color="auto" w:fill="auto"/>
          </w:tcPr>
          <w:p w:rsidR="00D134A6" w:rsidRPr="00A148D7" w:rsidRDefault="00D134A6" w:rsidP="00CC7A33">
            <w:pPr>
              <w:pStyle w:val="Bodytext1"/>
              <w:numPr>
                <w:ilvl w:val="0"/>
                <w:numId w:val="18"/>
              </w:numPr>
              <w:tabs>
                <w:tab w:val="left" w:pos="334"/>
                <w:tab w:val="left" w:pos="724"/>
              </w:tabs>
              <w:spacing w:line="274" w:lineRule="exact"/>
              <w:ind w:left="15" w:right="20" w:firstLine="283"/>
              <w:jc w:val="both"/>
              <w:rPr>
                <w:rStyle w:val="Bodytext"/>
                <w:rFonts w:ascii="Calibri" w:hAnsi="Calibri"/>
                <w:sz w:val="24"/>
                <w:szCs w:val="24"/>
              </w:rPr>
            </w:pPr>
            <w:proofErr w:type="gramStart"/>
            <w:r w:rsidRPr="00D31F2A">
              <w:rPr>
                <w:rFonts w:asciiTheme="minorHAnsi" w:hAnsiTheme="minorHAnsi"/>
                <w:sz w:val="24"/>
                <w:szCs w:val="24"/>
              </w:rPr>
              <w:t xml:space="preserve">отсутствие сведений об Участнике в реестре недобросовестных поставщиков, предусмотренном </w:t>
            </w:r>
            <w:r w:rsidRPr="00D31F2A">
              <w:rPr>
                <w:rFonts w:asciiTheme="minorHAnsi" w:hAnsiTheme="minorHAnsi"/>
                <w:b/>
                <w:i/>
                <w:sz w:val="24"/>
                <w:szCs w:val="24"/>
              </w:rPr>
              <w:t>Федеральным законом от 18 июля 2011 года № 223-Ф3 «О закупках товаров, работ, услуг отдельными видами юридических лиц»</w:t>
            </w:r>
            <w:r>
              <w:rPr>
                <w:rFonts w:asciiTheme="minorHAnsi" w:hAnsiTheme="minorHAnsi"/>
                <w:sz w:val="24"/>
                <w:szCs w:val="24"/>
              </w:rPr>
              <w:t>, и</w:t>
            </w:r>
            <w:r w:rsidRPr="00D31F2A">
              <w:rPr>
                <w:rFonts w:asciiTheme="minorHAnsi" w:hAnsiTheme="minorHAnsi"/>
                <w:sz w:val="24"/>
                <w:szCs w:val="24"/>
              </w:rPr>
              <w:t xml:space="preserve"> в реестре недобросовестных поставщиков, предусмотренном </w:t>
            </w:r>
            <w:r w:rsidRPr="00D31F2A">
              <w:rPr>
                <w:rFonts w:asciiTheme="minorHAnsi" w:hAnsiTheme="minorHAnsi"/>
                <w:b/>
                <w:i/>
                <w:sz w:val="24"/>
                <w:szCs w:val="24"/>
              </w:rPr>
              <w:t>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указанию потенциальными участниками запроса предложений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tc>
        <w:tc>
          <w:tcPr>
            <w:tcW w:w="7494" w:type="dxa"/>
            <w:shd w:val="clear" w:color="auto" w:fill="auto"/>
          </w:tcPr>
          <w:p w:rsidR="00D134A6" w:rsidRPr="00730895" w:rsidRDefault="00D134A6" w:rsidP="003D7B53">
            <w:pPr>
              <w:pStyle w:val="Bodytext1"/>
              <w:shd w:val="clear" w:color="auto" w:fill="auto"/>
              <w:tabs>
                <w:tab w:val="left" w:pos="0"/>
              </w:tabs>
              <w:spacing w:after="60"/>
              <w:jc w:val="both"/>
              <w:rPr>
                <w:rStyle w:val="Bodytext"/>
                <w:rFonts w:ascii="Calibri" w:hAnsi="Calibri" w:cs="Tahoma"/>
                <w:sz w:val="24"/>
                <w:szCs w:val="24"/>
                <w:shd w:val="clear" w:color="auto" w:fill="auto"/>
              </w:rPr>
            </w:pPr>
            <w:proofErr w:type="gramStart"/>
            <w:r>
              <w:rPr>
                <w:rStyle w:val="Bodytext"/>
                <w:rFonts w:ascii="Calibri" w:hAnsi="Calibri" w:cs="Tahoma"/>
                <w:sz w:val="24"/>
                <w:szCs w:val="24"/>
                <w:shd w:val="clear" w:color="auto" w:fill="auto"/>
              </w:rPr>
              <w:t xml:space="preserve">В обязательном приложении к заявке на участие в запросе предложений </w:t>
            </w:r>
            <w:r w:rsidR="003D7B53">
              <w:rPr>
                <w:rStyle w:val="Bodytext"/>
                <w:rFonts w:ascii="Calibri" w:hAnsi="Calibri" w:cs="Tahoma"/>
                <w:sz w:val="24"/>
                <w:szCs w:val="24"/>
                <w:shd w:val="clear" w:color="auto" w:fill="auto"/>
              </w:rPr>
              <w:t>Предложение по порядку</w:t>
            </w:r>
            <w:proofErr w:type="gramEnd"/>
            <w:r w:rsidR="003D7B53">
              <w:rPr>
                <w:rStyle w:val="Bodytext"/>
                <w:rFonts w:ascii="Calibri" w:hAnsi="Calibri" w:cs="Tahoma"/>
                <w:sz w:val="24"/>
                <w:szCs w:val="24"/>
                <w:shd w:val="clear" w:color="auto" w:fill="auto"/>
              </w:rPr>
              <w:t xml:space="preserve"> оплаты услуг</w:t>
            </w:r>
            <w:r>
              <w:rPr>
                <w:rStyle w:val="Bodytext"/>
                <w:rFonts w:ascii="Calibri" w:hAnsi="Calibri" w:cs="Tahoma"/>
                <w:sz w:val="24"/>
                <w:szCs w:val="24"/>
                <w:shd w:val="clear" w:color="auto" w:fill="auto"/>
              </w:rPr>
              <w:t xml:space="preserve"> (форма 3.</w:t>
            </w:r>
            <w:r w:rsidR="003D7B53">
              <w:rPr>
                <w:rStyle w:val="Bodytext"/>
                <w:rFonts w:ascii="Calibri" w:hAnsi="Calibri" w:cs="Tahoma"/>
                <w:sz w:val="24"/>
                <w:szCs w:val="24"/>
                <w:shd w:val="clear" w:color="auto" w:fill="auto"/>
              </w:rPr>
              <w:t>4</w:t>
            </w:r>
            <w:r>
              <w:rPr>
                <w:rStyle w:val="Bodytext"/>
                <w:rFonts w:ascii="Calibri" w:hAnsi="Calibri" w:cs="Tahoma"/>
                <w:sz w:val="24"/>
                <w:szCs w:val="24"/>
                <w:shd w:val="clear" w:color="auto" w:fill="auto"/>
              </w:rPr>
              <w:t>.) потенциальный участник должен указать порядок расчета Общей страховой премии и конкретные страховые тарифы.</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требования не установлены</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Требование к сроку действия заявки на участие в запросе предложений</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Срок действия Предложения, указанный в заявке на участие в запросе предложений, должен быть не менее 1 месяца с момента подписания заявки на участие в запросе предложений</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proofErr w:type="gramStart"/>
            <w:r>
              <w:rPr>
                <w:rStyle w:val="Bodytext"/>
                <w:rFonts w:ascii="Calibri" w:hAnsi="Calibri" w:cs="Tahoma"/>
                <w:sz w:val="24"/>
                <w:szCs w:val="24"/>
                <w:shd w:val="clear" w:color="auto" w:fill="auto"/>
              </w:rPr>
              <w:t>Указаны в п. 1.14 раздела 1 настоящей Документации о закупке.</w:t>
            </w:r>
            <w:proofErr w:type="gramEnd"/>
          </w:p>
        </w:tc>
      </w:tr>
    </w:tbl>
    <w:p w:rsidR="00D134A6" w:rsidRDefault="00D134A6" w:rsidP="00D134A6">
      <w:r>
        <w:br w:type="page"/>
      </w:r>
    </w:p>
    <w:tbl>
      <w:tblPr>
        <w:tblW w:w="1003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145"/>
        <w:gridCol w:w="7494"/>
      </w:tblGrid>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Л</w:t>
            </w:r>
            <w:r w:rsidRPr="00937ADB">
              <w:rPr>
                <w:rStyle w:val="Bodytext"/>
                <w:rFonts w:ascii="Calibri" w:hAnsi="Calibri" w:cs="Tahoma"/>
                <w:sz w:val="24"/>
                <w:szCs w:val="24"/>
                <w:shd w:val="clear" w:color="auto" w:fill="auto"/>
              </w:rPr>
              <w:t xml:space="preserve">юбой претендент вправе направить заказчику запрос разъяснений положений документации о закупке в письменной форме (по почте или по факсу: (8443) 27-62-72, 27-61-23) или в форме электронного документа (на адрес: </w:t>
            </w:r>
            <w:proofErr w:type="spellStart"/>
            <w:r w:rsidRPr="00937ADB">
              <w:rPr>
                <w:rStyle w:val="Bodytext"/>
                <w:rFonts w:ascii="Calibri" w:hAnsi="Calibri" w:cs="Tahoma"/>
                <w:b/>
                <w:sz w:val="24"/>
                <w:szCs w:val="24"/>
                <w:shd w:val="clear" w:color="auto" w:fill="auto"/>
                <w:lang w:val="en-US"/>
              </w:rPr>
              <w:t>ak</w:t>
            </w:r>
            <w:proofErr w:type="spellEnd"/>
            <w:r w:rsidRPr="00937ADB">
              <w:rPr>
                <w:rStyle w:val="Bodytext"/>
                <w:rFonts w:ascii="Calibri" w:hAnsi="Calibri" w:cs="Tahoma"/>
                <w:b/>
                <w:sz w:val="24"/>
                <w:szCs w:val="24"/>
                <w:shd w:val="clear" w:color="auto" w:fill="auto"/>
              </w:rPr>
              <w:t>1732@</w:t>
            </w:r>
            <w:r w:rsidRPr="00937ADB">
              <w:rPr>
                <w:rStyle w:val="Bodytext"/>
                <w:rFonts w:ascii="Calibri" w:hAnsi="Calibri" w:cs="Tahoma"/>
                <w:b/>
                <w:sz w:val="24"/>
                <w:szCs w:val="24"/>
                <w:shd w:val="clear" w:color="auto" w:fill="auto"/>
                <w:lang w:val="en-US"/>
              </w:rPr>
              <w:t>list</w:t>
            </w:r>
            <w:r w:rsidRPr="00937ADB">
              <w:rPr>
                <w:rStyle w:val="Bodytext"/>
                <w:rFonts w:ascii="Calibri" w:hAnsi="Calibri" w:cs="Tahoma"/>
                <w:b/>
                <w:sz w:val="24"/>
                <w:szCs w:val="24"/>
                <w:shd w:val="clear" w:color="auto" w:fill="auto"/>
              </w:rPr>
              <w:t>.</w:t>
            </w:r>
            <w:proofErr w:type="spellStart"/>
            <w:r w:rsidRPr="00937ADB">
              <w:rPr>
                <w:rStyle w:val="Bodytext"/>
                <w:rFonts w:ascii="Calibri" w:hAnsi="Calibri" w:cs="Tahoma"/>
                <w:b/>
                <w:sz w:val="24"/>
                <w:szCs w:val="24"/>
                <w:shd w:val="clear" w:color="auto" w:fill="auto"/>
                <w:lang w:val="en-US"/>
              </w:rPr>
              <w:t>ru</w:t>
            </w:r>
            <w:proofErr w:type="spellEnd"/>
            <w:r w:rsidRPr="00937ADB">
              <w:rPr>
                <w:rStyle w:val="Bodytext"/>
                <w:rFonts w:ascii="Calibri" w:hAnsi="Calibri" w:cs="Tahoma"/>
                <w:sz w:val="24"/>
                <w:szCs w:val="24"/>
                <w:shd w:val="clear" w:color="auto" w:fill="auto"/>
              </w:rPr>
              <w:t>) в срок не позднее, чем за 2 рабочих дня до дня окончания подачи заявок</w:t>
            </w:r>
            <w:r>
              <w:rPr>
                <w:rStyle w:val="Bodytext"/>
                <w:rFonts w:ascii="Calibri" w:hAnsi="Calibri" w:cs="Tahoma"/>
                <w:sz w:val="24"/>
                <w:szCs w:val="24"/>
                <w:shd w:val="clear" w:color="auto" w:fill="auto"/>
              </w:rPr>
              <w:t xml:space="preserve"> на участие в закупке</w:t>
            </w:r>
            <w:r w:rsidRPr="00937ADB">
              <w:rPr>
                <w:rStyle w:val="Bodytext"/>
                <w:rFonts w:ascii="Calibri" w:hAnsi="Calibri" w:cs="Tahoma"/>
                <w:sz w:val="24"/>
                <w:szCs w:val="24"/>
                <w:shd w:val="clear" w:color="auto" w:fill="auto"/>
              </w:rPr>
              <w:t xml:space="preserve">. </w:t>
            </w:r>
            <w:proofErr w:type="gramStart"/>
            <w:r w:rsidRPr="00937ADB">
              <w:rPr>
                <w:rStyle w:val="Bodytext"/>
                <w:rFonts w:ascii="Calibri" w:hAnsi="Calibri" w:cs="Tahoma"/>
                <w:sz w:val="24"/>
                <w:szCs w:val="24"/>
                <w:shd w:val="clear" w:color="auto" w:fill="auto"/>
              </w:rPr>
              <w:t xml:space="preserve">Заказчик в течение 1 рабочего дня со дня поступления запроса на разъяснение положений документации направляет разъяснения претенденту, направившему запрос, а также в течение 1 рабочего дня со дня предоставления разъяснений размещает копию таких разъяснений (без указания наименования или адреса претендента, от которого был получен запрос на разъяснения) на сайте заказчика </w:t>
            </w:r>
            <w:proofErr w:type="spellStart"/>
            <w:r w:rsidRPr="00937ADB">
              <w:rPr>
                <w:rStyle w:val="Bodytext"/>
                <w:rFonts w:ascii="Calibri" w:hAnsi="Calibri" w:cs="Tahoma"/>
                <w:sz w:val="24"/>
                <w:szCs w:val="24"/>
                <w:shd w:val="clear" w:color="auto" w:fill="auto"/>
                <w:lang w:val="en-US"/>
              </w:rPr>
              <w:t>ak</w:t>
            </w:r>
            <w:proofErr w:type="spellEnd"/>
            <w:r w:rsidRPr="00937ADB">
              <w:rPr>
                <w:rStyle w:val="Bodytext"/>
                <w:rFonts w:ascii="Calibri" w:hAnsi="Calibri" w:cs="Tahoma"/>
                <w:sz w:val="24"/>
                <w:szCs w:val="24"/>
                <w:shd w:val="clear" w:color="auto" w:fill="auto"/>
              </w:rPr>
              <w:t>1732.</w:t>
            </w:r>
            <w:proofErr w:type="spellStart"/>
            <w:r w:rsidRPr="00937ADB">
              <w:rPr>
                <w:rStyle w:val="Bodytext"/>
                <w:rFonts w:ascii="Calibri" w:hAnsi="Calibri" w:cs="Tahoma"/>
                <w:sz w:val="24"/>
                <w:szCs w:val="24"/>
                <w:shd w:val="clear" w:color="auto" w:fill="auto"/>
                <w:lang w:val="en-US"/>
              </w:rPr>
              <w:t>ru</w:t>
            </w:r>
            <w:proofErr w:type="spellEnd"/>
            <w:r w:rsidRPr="00937ADB">
              <w:rPr>
                <w:rStyle w:val="Bodytext"/>
                <w:rFonts w:ascii="Calibri" w:hAnsi="Calibri" w:cs="Tahoma"/>
                <w:sz w:val="24"/>
                <w:szCs w:val="24"/>
                <w:shd w:val="clear" w:color="auto" w:fill="auto"/>
              </w:rPr>
              <w:t xml:space="preserve"> и на сайте </w:t>
            </w:r>
            <w:proofErr w:type="spellStart"/>
            <w:r w:rsidRPr="00937ADB">
              <w:rPr>
                <w:rStyle w:val="Bodytext"/>
                <w:rFonts w:ascii="Calibri" w:hAnsi="Calibri" w:cs="Tahoma"/>
                <w:sz w:val="24"/>
                <w:szCs w:val="24"/>
                <w:shd w:val="clear" w:color="auto" w:fill="auto"/>
                <w:lang w:val="en-US"/>
              </w:rPr>
              <w:t>zakupki</w:t>
            </w:r>
            <w:proofErr w:type="spellEnd"/>
            <w:r w:rsidRPr="00937ADB">
              <w:rPr>
                <w:rStyle w:val="Bodytext"/>
                <w:rFonts w:ascii="Calibri" w:hAnsi="Calibri" w:cs="Tahoma"/>
                <w:sz w:val="24"/>
                <w:szCs w:val="24"/>
                <w:shd w:val="clear" w:color="auto" w:fill="auto"/>
              </w:rPr>
              <w:t>.</w:t>
            </w:r>
            <w:proofErr w:type="spellStart"/>
            <w:r w:rsidRPr="00937ADB">
              <w:rPr>
                <w:rStyle w:val="Bodytext"/>
                <w:rFonts w:ascii="Calibri" w:hAnsi="Calibri" w:cs="Tahoma"/>
                <w:sz w:val="24"/>
                <w:szCs w:val="24"/>
                <w:shd w:val="clear" w:color="auto" w:fill="auto"/>
                <w:lang w:val="en-US"/>
              </w:rPr>
              <w:t>gov</w:t>
            </w:r>
            <w:proofErr w:type="spellEnd"/>
            <w:r w:rsidRPr="00937ADB">
              <w:rPr>
                <w:rStyle w:val="Bodytext"/>
                <w:rFonts w:ascii="Calibri" w:hAnsi="Calibri" w:cs="Tahoma"/>
                <w:sz w:val="24"/>
                <w:szCs w:val="24"/>
                <w:shd w:val="clear" w:color="auto" w:fill="auto"/>
              </w:rPr>
              <w:t>.</w:t>
            </w:r>
            <w:proofErr w:type="spellStart"/>
            <w:r w:rsidRPr="00937ADB">
              <w:rPr>
                <w:rStyle w:val="Bodytext"/>
                <w:rFonts w:ascii="Calibri" w:hAnsi="Calibri" w:cs="Tahoma"/>
                <w:sz w:val="24"/>
                <w:szCs w:val="24"/>
                <w:shd w:val="clear" w:color="auto" w:fill="auto"/>
                <w:lang w:val="en-US"/>
              </w:rPr>
              <w:t>ru</w:t>
            </w:r>
            <w:proofErr w:type="spellEnd"/>
            <w:r w:rsidRPr="00937ADB">
              <w:rPr>
                <w:rStyle w:val="Bodytext"/>
                <w:rFonts w:ascii="Calibri" w:hAnsi="Calibri" w:cs="Tahoma"/>
                <w:sz w:val="24"/>
                <w:szCs w:val="24"/>
                <w:shd w:val="clear" w:color="auto" w:fill="auto"/>
              </w:rPr>
              <w:t>.</w:t>
            </w:r>
            <w:proofErr w:type="gramEnd"/>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A46E85">
              <w:rPr>
                <w:rStyle w:val="Bodytext"/>
                <w:rFonts w:ascii="Calibri" w:hAnsi="Calibri" w:cs="Tahoma"/>
                <w:sz w:val="24"/>
                <w:szCs w:val="24"/>
                <w:shd w:val="clear" w:color="auto" w:fill="auto"/>
              </w:rPr>
              <w:t xml:space="preserve">Потенциальный участник запроса предложений вправе отозвать </w:t>
            </w:r>
            <w:r>
              <w:rPr>
                <w:rStyle w:val="Bodytext"/>
                <w:rFonts w:ascii="Calibri" w:hAnsi="Calibri" w:cs="Tahoma"/>
                <w:sz w:val="24"/>
                <w:szCs w:val="24"/>
                <w:shd w:val="clear" w:color="auto" w:fill="auto"/>
              </w:rPr>
              <w:t xml:space="preserve">или изменить свое предложение в любое время </w:t>
            </w:r>
            <w:r w:rsidRPr="00A46E85">
              <w:rPr>
                <w:rStyle w:val="Bodytext"/>
                <w:rFonts w:ascii="Calibri" w:hAnsi="Calibri" w:cs="Tahoma"/>
                <w:sz w:val="24"/>
                <w:szCs w:val="24"/>
                <w:shd w:val="clear" w:color="auto" w:fill="auto"/>
              </w:rPr>
              <w:t>до окончания срока подачи заявок</w:t>
            </w:r>
            <w:r>
              <w:rPr>
                <w:rStyle w:val="Bodytext"/>
                <w:rFonts w:ascii="Calibri" w:hAnsi="Calibri" w:cs="Tahoma"/>
                <w:sz w:val="24"/>
                <w:szCs w:val="24"/>
                <w:shd w:val="clear" w:color="auto" w:fill="auto"/>
              </w:rPr>
              <w:t xml:space="preserve"> в порядке, установленном п. 1.9.3 раздела 1 настоящей Документации о закупке.</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 1.23 раздела 1 настоящей Документации о закупке.</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заявки на участие в запросе предложений</w:t>
            </w:r>
            <w:r w:rsidRPr="001E1481">
              <w:rPr>
                <w:rStyle w:val="Bodytext"/>
                <w:rFonts w:ascii="Calibri" w:hAnsi="Calibri" w:cs="Tahoma"/>
                <w:sz w:val="24"/>
                <w:szCs w:val="24"/>
                <w:shd w:val="clear" w:color="auto" w:fill="auto"/>
              </w:rPr>
              <w:t xml:space="preserve"> не установлено</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494"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Дата и время открытия доступа к заявкам на участие в запросе предложений</w:t>
            </w:r>
          </w:p>
        </w:tc>
        <w:tc>
          <w:tcPr>
            <w:tcW w:w="7494" w:type="dxa"/>
            <w:shd w:val="clear" w:color="auto" w:fill="auto"/>
          </w:tcPr>
          <w:p w:rsidR="00D134A6" w:rsidRPr="00730895" w:rsidRDefault="00600CC7" w:rsidP="00600CC7">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28</w:t>
            </w:r>
            <w:r w:rsidR="00D134A6">
              <w:rPr>
                <w:rStyle w:val="Bodytext"/>
                <w:rFonts w:ascii="Calibri" w:hAnsi="Calibri" w:cs="Tahoma"/>
                <w:sz w:val="24"/>
                <w:szCs w:val="24"/>
                <w:shd w:val="clear" w:color="auto" w:fill="auto"/>
              </w:rPr>
              <w:t xml:space="preserve"> марта 2014 года в </w:t>
            </w:r>
            <w:r>
              <w:rPr>
                <w:rStyle w:val="Bodytext"/>
                <w:rFonts w:ascii="Calibri" w:hAnsi="Calibri" w:cs="Tahoma"/>
                <w:sz w:val="24"/>
                <w:szCs w:val="24"/>
                <w:shd w:val="clear" w:color="auto" w:fill="auto"/>
              </w:rPr>
              <w:t>16</w:t>
            </w:r>
            <w:r w:rsidR="00D134A6">
              <w:rPr>
                <w:rStyle w:val="Bodytext"/>
                <w:rFonts w:ascii="Calibri" w:hAnsi="Calibri" w:cs="Tahoma"/>
                <w:sz w:val="24"/>
                <w:szCs w:val="24"/>
                <w:shd w:val="clear" w:color="auto" w:fill="auto"/>
              </w:rPr>
              <w:t>-00 (</w:t>
            </w:r>
            <w:proofErr w:type="gramStart"/>
            <w:r w:rsidR="00D134A6">
              <w:rPr>
                <w:rStyle w:val="Bodytext"/>
                <w:rFonts w:ascii="Calibri" w:hAnsi="Calibri" w:cs="Tahoma"/>
                <w:sz w:val="24"/>
                <w:szCs w:val="24"/>
                <w:shd w:val="clear" w:color="auto" w:fill="auto"/>
              </w:rPr>
              <w:t>МСК</w:t>
            </w:r>
            <w:proofErr w:type="gramEnd"/>
            <w:r w:rsidR="00D134A6">
              <w:rPr>
                <w:rStyle w:val="Bodytext"/>
                <w:rFonts w:ascii="Calibri" w:hAnsi="Calibri" w:cs="Tahoma"/>
                <w:sz w:val="24"/>
                <w:szCs w:val="24"/>
                <w:shd w:val="clear" w:color="auto" w:fill="auto"/>
              </w:rPr>
              <w:t>)</w:t>
            </w:r>
          </w:p>
        </w:tc>
      </w:tr>
    </w:tbl>
    <w:p w:rsidR="00D134A6" w:rsidRDefault="00D134A6" w:rsidP="00D134A6">
      <w:r>
        <w:br w:type="page"/>
      </w:r>
    </w:p>
    <w:tbl>
      <w:tblPr>
        <w:tblW w:w="1003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145"/>
        <w:gridCol w:w="7494"/>
      </w:tblGrid>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Критерии и порядок отбора и оценки заявок на участие в запросе предложений</w:t>
            </w:r>
          </w:p>
        </w:tc>
        <w:tc>
          <w:tcPr>
            <w:tcW w:w="7494" w:type="dxa"/>
            <w:shd w:val="clear" w:color="auto" w:fill="auto"/>
          </w:tcPr>
          <w:p w:rsidR="00D134A6" w:rsidRDefault="00D134A6" w:rsidP="006A09BA">
            <w:pPr>
              <w:pStyle w:val="Bodytext1"/>
              <w:shd w:val="clear" w:color="auto" w:fill="auto"/>
              <w:tabs>
                <w:tab w:val="left" w:pos="-126"/>
              </w:tabs>
              <w:spacing w:after="60"/>
              <w:jc w:val="both"/>
              <w:rPr>
                <w:rStyle w:val="Bodytext"/>
                <w:rFonts w:ascii="Calibri" w:hAnsi="Calibri" w:cs="Tahoma"/>
                <w:b/>
                <w:sz w:val="24"/>
                <w:szCs w:val="24"/>
                <w:shd w:val="clear" w:color="auto" w:fill="auto"/>
              </w:rPr>
            </w:pPr>
            <w:r w:rsidRPr="00253EAF">
              <w:rPr>
                <w:rStyle w:val="Bodytext"/>
                <w:rFonts w:ascii="Calibri" w:hAnsi="Calibri" w:cs="Tahoma"/>
                <w:b/>
                <w:sz w:val="24"/>
                <w:szCs w:val="24"/>
                <w:shd w:val="clear" w:color="auto" w:fill="auto"/>
              </w:rPr>
              <w:t>Порядок оценки заявок на участие в запросе предложений</w:t>
            </w: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Оценка </w:t>
            </w:r>
            <w:r>
              <w:rPr>
                <w:rStyle w:val="Bodytext"/>
                <w:rFonts w:ascii="Calibri" w:hAnsi="Calibri" w:cs="Tahoma"/>
                <w:sz w:val="24"/>
                <w:szCs w:val="24"/>
                <w:shd w:val="clear" w:color="auto" w:fill="auto"/>
              </w:rPr>
              <w:t>Предложений участников закупки</w:t>
            </w:r>
            <w:r w:rsidRPr="00253EAF">
              <w:rPr>
                <w:rStyle w:val="Bodytext"/>
                <w:rFonts w:ascii="Calibri" w:hAnsi="Calibri" w:cs="Tahoma"/>
                <w:sz w:val="24"/>
                <w:szCs w:val="24"/>
                <w:shd w:val="clear" w:color="auto" w:fill="auto"/>
              </w:rPr>
              <w:t xml:space="preserve"> будет производиться по следующим критериям:</w:t>
            </w:r>
          </w:p>
          <w:tbl>
            <w:tblPr>
              <w:tblW w:w="7304"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5422"/>
              <w:gridCol w:w="1294"/>
            </w:tblGrid>
            <w:tr w:rsidR="00D134A6" w:rsidRPr="00253EAF" w:rsidTr="006A09BA">
              <w:trPr>
                <w:trHeight w:val="517"/>
                <w:jc w:val="center"/>
              </w:trPr>
              <w:tc>
                <w:tcPr>
                  <w:tcW w:w="7304" w:type="dxa"/>
                  <w:gridSpan w:val="3"/>
                  <w:tcBorders>
                    <w:bottom w:val="single" w:sz="4" w:space="0" w:color="auto"/>
                  </w:tcBorders>
                  <w:shd w:val="pct10" w:color="auto" w:fill="auto"/>
                  <w:vAlign w:val="center"/>
                </w:tcPr>
                <w:p w:rsidR="00D134A6" w:rsidRPr="00253EAF" w:rsidRDefault="00D134A6" w:rsidP="00CC7A33">
                  <w:pPr>
                    <w:pStyle w:val="af2"/>
                    <w:widowControl w:val="0"/>
                    <w:numPr>
                      <w:ilvl w:val="0"/>
                      <w:numId w:val="14"/>
                    </w:numPr>
                    <w:suppressAutoHyphens/>
                    <w:jc w:val="center"/>
                    <w:rPr>
                      <w:rFonts w:ascii="Calibri" w:hAnsi="Calibri"/>
                      <w:b/>
                    </w:rPr>
                  </w:pPr>
                  <w:r w:rsidRPr="00253EAF">
                    <w:rPr>
                      <w:rFonts w:ascii="Calibri" w:hAnsi="Calibri"/>
                      <w:b/>
                    </w:rPr>
                    <w:t xml:space="preserve">Цена договора (значимость критерия - </w:t>
                  </w:r>
                  <w:r>
                    <w:rPr>
                      <w:rFonts w:ascii="Calibri" w:hAnsi="Calibri"/>
                      <w:b/>
                    </w:rPr>
                    <w:t>3</w:t>
                  </w:r>
                  <w:r w:rsidRPr="00253EAF">
                    <w:rPr>
                      <w:rFonts w:ascii="Calibri" w:hAnsi="Calibri"/>
                      <w:b/>
                    </w:rPr>
                    <w:t>0%)</w:t>
                  </w:r>
                </w:p>
              </w:tc>
            </w:tr>
            <w:tr w:rsidR="00D134A6" w:rsidRPr="00253EAF" w:rsidTr="006A09BA">
              <w:trPr>
                <w:trHeight w:val="390"/>
                <w:jc w:val="center"/>
              </w:trPr>
              <w:tc>
                <w:tcPr>
                  <w:tcW w:w="7304" w:type="dxa"/>
                  <w:gridSpan w:val="3"/>
                  <w:tcBorders>
                    <w:top w:val="single" w:sz="4" w:space="0" w:color="auto"/>
                    <w:bottom w:val="single" w:sz="4" w:space="0" w:color="auto"/>
                  </w:tcBorders>
                  <w:vAlign w:val="center"/>
                </w:tcPr>
                <w:p w:rsidR="00D134A6" w:rsidRDefault="00D134A6" w:rsidP="006A09BA">
                  <w:pPr>
                    <w:pStyle w:val="Bodytext1"/>
                    <w:shd w:val="clear" w:color="auto" w:fill="auto"/>
                    <w:spacing w:line="240" w:lineRule="auto"/>
                    <w:rPr>
                      <w:rStyle w:val="Bodytext20"/>
                      <w:rFonts w:eastAsia="Lucida Sans Unicode"/>
                      <w:sz w:val="24"/>
                      <w:szCs w:val="24"/>
                    </w:rPr>
                  </w:pPr>
                </w:p>
                <w:p w:rsidR="00D134A6" w:rsidRPr="00D134A6" w:rsidRDefault="00D134A6" w:rsidP="006A09BA">
                  <w:pPr>
                    <w:pStyle w:val="Bodytext1"/>
                    <w:shd w:val="clear" w:color="auto" w:fill="auto"/>
                    <w:spacing w:line="240" w:lineRule="auto"/>
                    <w:rPr>
                      <w:rStyle w:val="Bodytext20"/>
                      <w:rFonts w:asciiTheme="minorHAnsi" w:eastAsia="Lucida Sans Unicode" w:hAnsiTheme="minorHAnsi"/>
                      <w:sz w:val="24"/>
                      <w:szCs w:val="24"/>
                      <w:u w:val="none"/>
                    </w:rPr>
                  </w:pPr>
                  <w:r w:rsidRPr="00D134A6">
                    <w:rPr>
                      <w:rStyle w:val="Bodytext20"/>
                      <w:rFonts w:asciiTheme="minorHAnsi" w:eastAsia="Lucida Sans Unicode" w:hAnsiTheme="minorHAnsi"/>
                      <w:sz w:val="24"/>
                      <w:szCs w:val="24"/>
                      <w:u w:val="none"/>
                    </w:rPr>
                    <w:t>Рейтинг по данному критерию вычисляется по следующей формуле:</w:t>
                  </w:r>
                </w:p>
                <w:p w:rsidR="00D134A6" w:rsidRPr="00D134A6" w:rsidRDefault="00D134A6" w:rsidP="006A09BA">
                  <w:pPr>
                    <w:pStyle w:val="Bodytext1"/>
                    <w:shd w:val="clear" w:color="auto" w:fill="auto"/>
                    <w:spacing w:line="240" w:lineRule="auto"/>
                    <w:rPr>
                      <w:rStyle w:val="Bodytext20"/>
                      <w:rFonts w:asciiTheme="minorHAnsi" w:hAnsiTheme="minorHAnsi"/>
                      <w:u w:val="none"/>
                    </w:rPr>
                  </w:pPr>
                  <m:oMathPara>
                    <m:oMath>
                      <m:r>
                        <m:rPr>
                          <m:sty m:val="b"/>
                        </m:rPr>
                        <w:rPr>
                          <w:rStyle w:val="Bodytext20"/>
                          <w:rFonts w:ascii="Cambria Math" w:hAnsi="Cambria Math"/>
                          <w:sz w:val="24"/>
                          <w:szCs w:val="24"/>
                          <w:u w:val="none"/>
                        </w:rPr>
                        <m:t>R</m:t>
                      </m:r>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i</m:t>
                          </m:r>
                        </m:sub>
                      </m:sSub>
                      <m:r>
                        <m:rPr>
                          <m:sty m:val="p"/>
                        </m:rPr>
                        <w:rPr>
                          <w:rStyle w:val="Bodytext20"/>
                          <w:rFonts w:ascii="Cambria Math" w:hAnsi="Cambria Math"/>
                          <w:sz w:val="24"/>
                          <w:szCs w:val="24"/>
                          <w:u w:val="none"/>
                        </w:rPr>
                        <m:t>=</m:t>
                      </m:r>
                      <m:f>
                        <m:fPr>
                          <m:ctrlPr>
                            <w:rPr>
                              <w:rStyle w:val="Bodytext20"/>
                              <w:rFonts w:ascii="Cambria Math" w:hAnsi="Cambria Math"/>
                              <w:sz w:val="24"/>
                              <w:szCs w:val="24"/>
                              <w:u w:val="none"/>
                            </w:rPr>
                          </m:ctrlPr>
                        </m:fPr>
                        <m:num>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max</m:t>
                              </m:r>
                            </m:sub>
                          </m:sSub>
                          <m:r>
                            <m:rPr>
                              <m:sty m:val="p"/>
                            </m:rPr>
                            <w:rPr>
                              <w:rStyle w:val="Bodytext20"/>
                              <w:rFonts w:ascii="Cambria Math" w:hAnsi="Cambria Math"/>
                              <w:sz w:val="24"/>
                              <w:szCs w:val="24"/>
                              <w:u w:val="none"/>
                            </w:rPr>
                            <m:t>-</m:t>
                          </m:r>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i</m:t>
                              </m:r>
                            </m:sub>
                          </m:sSub>
                        </m:num>
                        <m:den>
                          <m:sSub>
                            <m:sSubPr>
                              <m:ctrlPr>
                                <w:rPr>
                                  <w:rStyle w:val="Bodytext20"/>
                                  <w:rFonts w:ascii="Cambria Math" w:hAnsi="Cambria Math"/>
                                  <w:sz w:val="24"/>
                                  <w:szCs w:val="24"/>
                                  <w:u w:val="none"/>
                                </w:rPr>
                              </m:ctrlPr>
                            </m:sSubPr>
                            <m:e>
                              <m:r>
                                <m:rPr>
                                  <m:sty m:val="b"/>
                                </m:rPr>
                                <w:rPr>
                                  <w:rStyle w:val="Bodytext20"/>
                                  <w:rFonts w:ascii="Cambria Math" w:hAnsi="Cambria Math"/>
                                  <w:sz w:val="24"/>
                                  <w:szCs w:val="24"/>
                                  <w:u w:val="none"/>
                                </w:rPr>
                                <m:t>A</m:t>
                              </m:r>
                            </m:e>
                            <m:sub>
                              <m:r>
                                <m:rPr>
                                  <m:sty m:val="b"/>
                                </m:rPr>
                                <w:rPr>
                                  <w:rStyle w:val="Bodytext20"/>
                                  <w:rFonts w:ascii="Cambria Math" w:hAnsi="Cambria Math"/>
                                  <w:sz w:val="24"/>
                                  <w:szCs w:val="24"/>
                                  <w:u w:val="none"/>
                                </w:rPr>
                                <m:t>max</m:t>
                              </m:r>
                            </m:sub>
                          </m:sSub>
                        </m:den>
                      </m:f>
                      <m:r>
                        <m:rPr>
                          <m:sty m:val="p"/>
                        </m:rPr>
                        <w:rPr>
                          <w:rStyle w:val="Bodytext20"/>
                          <w:rFonts w:ascii="Cambria Math" w:hAnsi="Cambria Math"/>
                          <w:sz w:val="24"/>
                          <w:szCs w:val="24"/>
                          <w:u w:val="none"/>
                        </w:rPr>
                        <m:t>×</m:t>
                      </m:r>
                      <m:r>
                        <m:rPr>
                          <m:sty m:val="b"/>
                        </m:rPr>
                        <w:rPr>
                          <w:rStyle w:val="Bodytext20"/>
                          <w:rFonts w:ascii="Cambria Math" w:hAnsi="Cambria Math"/>
                          <w:sz w:val="24"/>
                          <w:szCs w:val="24"/>
                          <w:u w:val="none"/>
                        </w:rPr>
                        <m:t>100</m:t>
                      </m:r>
                      <m:r>
                        <m:rPr>
                          <m:sty m:val="p"/>
                        </m:rPr>
                        <w:rPr>
                          <w:rStyle w:val="Bodytext20"/>
                          <w:rFonts w:ascii="Cambria Math" w:hAnsi="Cambria Math"/>
                          <w:u w:val="none"/>
                        </w:rPr>
                        <m:t>,</m:t>
                      </m:r>
                    </m:oMath>
                  </m:oMathPara>
                </w:p>
                <w:p w:rsidR="00D134A6" w:rsidRPr="00D134A6" w:rsidRDefault="00D134A6" w:rsidP="006A09BA">
                  <w:pPr>
                    <w:pStyle w:val="Bodytext1"/>
                    <w:shd w:val="clear" w:color="auto" w:fill="auto"/>
                    <w:spacing w:line="240" w:lineRule="auto"/>
                    <w:ind w:left="62"/>
                    <w:rPr>
                      <w:rFonts w:asciiTheme="minorHAnsi" w:hAnsiTheme="minorHAnsi"/>
                      <w:sz w:val="24"/>
                      <w:szCs w:val="24"/>
                    </w:rPr>
                  </w:pPr>
                  <w:r w:rsidRPr="00D134A6">
                    <w:rPr>
                      <w:rStyle w:val="Bodytext20"/>
                      <w:rFonts w:asciiTheme="minorHAnsi" w:hAnsiTheme="minorHAnsi"/>
                      <w:u w:val="none"/>
                    </w:rPr>
                    <w:t>где:</w:t>
                  </w:r>
                </w:p>
                <w:p w:rsidR="00D134A6" w:rsidRPr="00D134A6" w:rsidRDefault="00D134A6" w:rsidP="006A09BA">
                  <w:pPr>
                    <w:pStyle w:val="Bodytext1"/>
                    <w:shd w:val="clear" w:color="auto" w:fill="auto"/>
                    <w:spacing w:line="240" w:lineRule="auto"/>
                    <w:ind w:left="62"/>
                    <w:jc w:val="both"/>
                    <w:rPr>
                      <w:rFonts w:asciiTheme="minorHAnsi" w:hAnsiTheme="minorHAnsi"/>
                      <w:sz w:val="24"/>
                      <w:szCs w:val="24"/>
                    </w:rPr>
                  </w:pPr>
                  <w:proofErr w:type="spellStart"/>
                  <w:r w:rsidRPr="00D134A6">
                    <w:rPr>
                      <w:rStyle w:val="Bodytext20"/>
                      <w:rFonts w:asciiTheme="minorHAnsi" w:hAnsiTheme="minorHAnsi"/>
                      <w:u w:val="none"/>
                      <w:lang w:val="en-US" w:eastAsia="en-US"/>
                    </w:rPr>
                    <w:t>Ra</w:t>
                  </w:r>
                  <w:r w:rsidRPr="00D134A6">
                    <w:rPr>
                      <w:rStyle w:val="Bodytext20"/>
                      <w:rFonts w:asciiTheme="minorHAnsi" w:hAnsiTheme="minorHAnsi"/>
                      <w:u w:val="none"/>
                      <w:vertAlign w:val="subscript"/>
                      <w:lang w:val="en-US" w:eastAsia="en-US"/>
                    </w:rPr>
                    <w:t>i</w:t>
                  </w:r>
                  <w:proofErr w:type="spellEnd"/>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рейтинг, присуждаемый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-й заявке по указанному критерию;</w:t>
                  </w:r>
                </w:p>
                <w:p w:rsidR="00D134A6" w:rsidRPr="00D134A6" w:rsidRDefault="00D134A6" w:rsidP="006A09BA">
                  <w:pPr>
                    <w:pStyle w:val="Bodytext1"/>
                    <w:shd w:val="clear" w:color="auto" w:fill="auto"/>
                    <w:spacing w:line="240" w:lineRule="auto"/>
                    <w:ind w:left="62"/>
                    <w:jc w:val="both"/>
                    <w:rPr>
                      <w:rFonts w:asciiTheme="minorHAnsi" w:hAnsiTheme="minorHAnsi"/>
                      <w:sz w:val="24"/>
                      <w:szCs w:val="24"/>
                    </w:rPr>
                  </w:pPr>
                  <w:r w:rsidRPr="00D134A6">
                    <w:rPr>
                      <w:rStyle w:val="Bodytext20"/>
                      <w:rFonts w:asciiTheme="minorHAnsi" w:hAnsiTheme="minorHAnsi"/>
                      <w:u w:val="none"/>
                    </w:rPr>
                    <w:t>А</w:t>
                  </w:r>
                  <w:proofErr w:type="gramStart"/>
                  <w:r w:rsidRPr="00D134A6">
                    <w:rPr>
                      <w:rStyle w:val="Bodytext20"/>
                      <w:rFonts w:asciiTheme="minorHAnsi" w:hAnsiTheme="minorHAnsi"/>
                      <w:u w:val="none"/>
                      <w:vertAlign w:val="subscript"/>
                      <w:lang w:val="en-US"/>
                    </w:rPr>
                    <w:t>m</w:t>
                  </w:r>
                  <w:proofErr w:type="gramEnd"/>
                  <w:r w:rsidRPr="00D134A6">
                    <w:rPr>
                      <w:rStyle w:val="Bodytext20"/>
                      <w:rFonts w:asciiTheme="minorHAnsi" w:hAnsiTheme="minorHAnsi"/>
                      <w:u w:val="none"/>
                      <w:vertAlign w:val="subscript"/>
                    </w:rPr>
                    <w:t>ах</w:t>
                  </w:r>
                  <w:r w:rsidRPr="00D134A6">
                    <w:rPr>
                      <w:rStyle w:val="Bodytext20"/>
                      <w:rFonts w:asciiTheme="minorHAnsi" w:hAnsiTheme="minorHAnsi"/>
                      <w:sz w:val="24"/>
                      <w:szCs w:val="24"/>
                      <w:u w:val="none"/>
                    </w:rPr>
                    <w:t xml:space="preserve"> - начальная цена договора</w:t>
                  </w:r>
                  <w:r w:rsidRPr="00D134A6">
                    <w:rPr>
                      <w:rStyle w:val="Bodytext20"/>
                      <w:rFonts w:asciiTheme="minorHAnsi" w:hAnsiTheme="minorHAnsi"/>
                      <w:u w:val="none"/>
                    </w:rPr>
                    <w:t>;</w:t>
                  </w:r>
                </w:p>
                <w:p w:rsidR="00D134A6" w:rsidRPr="00D134A6" w:rsidRDefault="00D134A6" w:rsidP="006A09BA">
                  <w:pPr>
                    <w:pStyle w:val="Bodytext1"/>
                    <w:shd w:val="clear" w:color="auto" w:fill="auto"/>
                    <w:spacing w:line="240" w:lineRule="auto"/>
                    <w:ind w:left="62"/>
                    <w:jc w:val="both"/>
                    <w:rPr>
                      <w:rStyle w:val="Bodytext20"/>
                      <w:rFonts w:asciiTheme="minorHAnsi" w:hAnsiTheme="minorHAnsi"/>
                      <w:sz w:val="24"/>
                      <w:szCs w:val="24"/>
                      <w:u w:val="none"/>
                    </w:rPr>
                  </w:pPr>
                  <w:r w:rsidRPr="00D134A6">
                    <w:rPr>
                      <w:rStyle w:val="Bodytext20"/>
                      <w:rFonts w:asciiTheme="minorHAnsi" w:hAnsiTheme="minorHAnsi"/>
                      <w:u w:val="none"/>
                      <w:lang w:val="en-US" w:eastAsia="en-US"/>
                    </w:rPr>
                    <w:t>A</w:t>
                  </w:r>
                  <w:r w:rsidRPr="00D134A6">
                    <w:rPr>
                      <w:rStyle w:val="Bodytext20"/>
                      <w:rFonts w:asciiTheme="minorHAnsi" w:hAnsiTheme="minorHAnsi"/>
                      <w:u w:val="none"/>
                      <w:vertAlign w:val="subscript"/>
                      <w:lang w:val="en-US" w:eastAsia="en-US"/>
                    </w:rPr>
                    <w:t>i</w:t>
                  </w:r>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цена договора, предложенная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-м участником.</w:t>
                  </w:r>
                </w:p>
                <w:p w:rsidR="00D134A6" w:rsidRPr="00BF3410" w:rsidRDefault="00D134A6" w:rsidP="006A09BA">
                  <w:pPr>
                    <w:pStyle w:val="Bodytext1"/>
                    <w:shd w:val="clear" w:color="auto" w:fill="auto"/>
                    <w:spacing w:line="240" w:lineRule="auto"/>
                    <w:ind w:left="567"/>
                    <w:jc w:val="both"/>
                    <w:rPr>
                      <w:rFonts w:ascii="Calibri" w:hAnsi="Calibri"/>
                      <w:sz w:val="16"/>
                      <w:szCs w:val="16"/>
                    </w:rPr>
                  </w:pPr>
                </w:p>
              </w:tc>
            </w:tr>
            <w:tr w:rsidR="00D134A6" w:rsidRPr="00253EAF" w:rsidTr="006A09BA">
              <w:trPr>
                <w:trHeight w:val="432"/>
                <w:jc w:val="center"/>
              </w:trPr>
              <w:tc>
                <w:tcPr>
                  <w:tcW w:w="7304" w:type="dxa"/>
                  <w:gridSpan w:val="3"/>
                  <w:tcBorders>
                    <w:bottom w:val="single" w:sz="4" w:space="0" w:color="auto"/>
                  </w:tcBorders>
                  <w:shd w:val="pct10" w:color="auto" w:fill="auto"/>
                  <w:vAlign w:val="center"/>
                </w:tcPr>
                <w:p w:rsidR="00D134A6" w:rsidRPr="00253EAF" w:rsidRDefault="00D134A6" w:rsidP="00CC7A33">
                  <w:pPr>
                    <w:pStyle w:val="af2"/>
                    <w:widowControl w:val="0"/>
                    <w:numPr>
                      <w:ilvl w:val="0"/>
                      <w:numId w:val="14"/>
                    </w:numPr>
                    <w:suppressAutoHyphens/>
                    <w:jc w:val="center"/>
                    <w:rPr>
                      <w:rFonts w:ascii="Calibri" w:hAnsi="Calibri"/>
                      <w:b/>
                    </w:rPr>
                  </w:pPr>
                  <w:r w:rsidRPr="00253EAF">
                    <w:rPr>
                      <w:rFonts w:ascii="Calibri" w:hAnsi="Calibri"/>
                      <w:b/>
                    </w:rPr>
                    <w:t>Качество услуг и (или) квалификация участника закупки</w:t>
                  </w:r>
                  <w:r w:rsidRPr="00253EAF" w:rsidDel="009D55A2">
                    <w:rPr>
                      <w:rFonts w:ascii="Calibri" w:hAnsi="Calibri"/>
                      <w:b/>
                    </w:rPr>
                    <w:t xml:space="preserve"> </w:t>
                  </w:r>
                </w:p>
                <w:p w:rsidR="00D134A6" w:rsidRPr="00253EAF" w:rsidRDefault="00D134A6" w:rsidP="006A09BA">
                  <w:pPr>
                    <w:jc w:val="center"/>
                    <w:rPr>
                      <w:rFonts w:ascii="Calibri" w:hAnsi="Calibri"/>
                      <w:b/>
                    </w:rPr>
                  </w:pPr>
                  <w:r w:rsidRPr="00253EAF">
                    <w:rPr>
                      <w:rFonts w:ascii="Calibri" w:hAnsi="Calibri"/>
                      <w:b/>
                    </w:rPr>
                    <w:t>(значимость критерия – 50%)</w:t>
                  </w:r>
                </w:p>
              </w:tc>
            </w:tr>
            <w:tr w:rsidR="00D134A6" w:rsidRPr="00253EAF" w:rsidTr="006A09BA">
              <w:trPr>
                <w:trHeight w:val="344"/>
                <w:jc w:val="center"/>
              </w:trPr>
              <w:tc>
                <w:tcPr>
                  <w:tcW w:w="7304" w:type="dxa"/>
                  <w:gridSpan w:val="3"/>
                  <w:tcBorders>
                    <w:top w:val="single" w:sz="4" w:space="0" w:color="auto"/>
                  </w:tcBorders>
                  <w:vAlign w:val="center"/>
                </w:tcPr>
                <w:p w:rsidR="00D134A6" w:rsidRPr="00D134A6" w:rsidRDefault="00D134A6" w:rsidP="006A09BA">
                  <w:pPr>
                    <w:jc w:val="center"/>
                    <w:rPr>
                      <w:rStyle w:val="Bodytext20"/>
                      <w:rFonts w:asciiTheme="minorHAnsi" w:eastAsia="Lucida Sans Unicode" w:hAnsiTheme="minorHAnsi"/>
                      <w:sz w:val="24"/>
                      <w:szCs w:val="24"/>
                    </w:rPr>
                  </w:pPr>
                </w:p>
                <w:p w:rsidR="00D134A6" w:rsidRPr="00D134A6" w:rsidRDefault="00D134A6" w:rsidP="006A09BA">
                  <w:pPr>
                    <w:jc w:val="center"/>
                    <w:rPr>
                      <w:rFonts w:asciiTheme="minorHAnsi" w:hAnsiTheme="minorHAnsi"/>
                      <w:b/>
                      <w:bCs/>
                    </w:rPr>
                  </w:pPr>
                  <w:r w:rsidRPr="00D134A6">
                    <w:rPr>
                      <w:rStyle w:val="Bodytext20"/>
                      <w:rFonts w:asciiTheme="minorHAnsi" w:eastAsia="Lucida Sans Unicode" w:hAnsiTheme="minorHAnsi"/>
                      <w:sz w:val="24"/>
                      <w:szCs w:val="24"/>
                      <w:u w:val="none"/>
                    </w:rPr>
                    <w:t>Рейтинг по данному критерию вычисляется по следующей формуле:</w:t>
                  </w:r>
                </w:p>
                <w:p w:rsidR="00D134A6" w:rsidRPr="00D134A6" w:rsidRDefault="00D134A6" w:rsidP="006A09BA">
                  <w:pPr>
                    <w:jc w:val="center"/>
                    <w:rPr>
                      <w:rFonts w:ascii="Cambria Math" w:hAnsi="Cambria Math"/>
                      <w:b/>
                      <w:bCs/>
                      <w:lang w:val="en-US"/>
                    </w:rPr>
                  </w:pPr>
                  <w:proofErr w:type="spellStart"/>
                  <w:r w:rsidRPr="00D134A6">
                    <w:rPr>
                      <w:rFonts w:ascii="Cambria Math" w:hAnsi="Cambria Math"/>
                      <w:b/>
                      <w:bCs/>
                      <w:lang w:val="en-US"/>
                    </w:rPr>
                    <w:t>Rc</w:t>
                  </w:r>
                  <w:r w:rsidRPr="00D134A6">
                    <w:rPr>
                      <w:rFonts w:ascii="Cambria Math" w:hAnsi="Cambria Math"/>
                      <w:b/>
                      <w:bCs/>
                      <w:vertAlign w:val="subscript"/>
                      <w:lang w:val="en-US"/>
                    </w:rPr>
                    <w:t>i</w:t>
                  </w:r>
                  <w:proofErr w:type="spellEnd"/>
                  <w:r w:rsidRPr="00D134A6">
                    <w:rPr>
                      <w:rFonts w:ascii="Cambria Math" w:hAnsi="Cambria Math"/>
                      <w:b/>
                      <w:bCs/>
                      <w:lang w:val="en-US"/>
                    </w:rPr>
                    <w:t>=(</w:t>
                  </w:r>
                  <w:r w:rsidRPr="00D134A6">
                    <w:rPr>
                      <w:rFonts w:ascii="Cambria Math" w:hAnsi="Cambria Math"/>
                      <w:b/>
                      <w:bCs/>
                    </w:rPr>
                    <w:t>С</w:t>
                  </w:r>
                  <w:r w:rsidRPr="00D134A6">
                    <w:rPr>
                      <w:rFonts w:ascii="Cambria Math" w:hAnsi="Cambria Math"/>
                      <w:b/>
                      <w:bCs/>
                      <w:lang w:val="en-US"/>
                    </w:rPr>
                    <w:t>1</w:t>
                  </w:r>
                  <w:r w:rsidRPr="00D134A6">
                    <w:rPr>
                      <w:rFonts w:ascii="Cambria Math" w:hAnsi="Cambria Math"/>
                      <w:b/>
                      <w:bCs/>
                      <w:vertAlign w:val="subscript"/>
                      <w:lang w:val="en-US"/>
                    </w:rPr>
                    <w:t>i</w:t>
                  </w:r>
                  <w:r w:rsidRPr="00D134A6">
                    <w:rPr>
                      <w:rFonts w:ascii="Cambria Math" w:hAnsi="Cambria Math"/>
                      <w:b/>
                      <w:bCs/>
                      <w:lang w:val="en-US"/>
                    </w:rPr>
                    <w:t>+C2</w:t>
                  </w:r>
                  <w:r w:rsidRPr="00D134A6">
                    <w:rPr>
                      <w:rFonts w:ascii="Cambria Math" w:hAnsi="Cambria Math"/>
                      <w:b/>
                      <w:bCs/>
                      <w:vertAlign w:val="subscript"/>
                      <w:lang w:val="en-US"/>
                    </w:rPr>
                    <w:t>i</w:t>
                  </w:r>
                  <w:r w:rsidRPr="00D134A6">
                    <w:rPr>
                      <w:rFonts w:ascii="Cambria Math" w:hAnsi="Cambria Math"/>
                      <w:b/>
                      <w:bCs/>
                      <w:lang w:val="en-US"/>
                    </w:rPr>
                    <w:t>+….</w:t>
                  </w:r>
                  <w:r w:rsidRPr="00D134A6">
                    <w:rPr>
                      <w:rFonts w:ascii="Cambria Math" w:hAnsi="Cambria Math"/>
                      <w:b/>
                      <w:bCs/>
                    </w:rPr>
                    <w:t>С</w:t>
                  </w:r>
                  <w:proofErr w:type="spellStart"/>
                  <w:r w:rsidRPr="00D134A6">
                    <w:rPr>
                      <w:rFonts w:ascii="Cambria Math" w:hAnsi="Cambria Math"/>
                      <w:b/>
                      <w:bCs/>
                      <w:lang w:val="en-US"/>
                    </w:rPr>
                    <w:t>k</w:t>
                  </w:r>
                  <w:r w:rsidRPr="00D134A6">
                    <w:rPr>
                      <w:rFonts w:ascii="Cambria Math" w:hAnsi="Cambria Math"/>
                      <w:b/>
                      <w:bCs/>
                      <w:vertAlign w:val="subscript"/>
                      <w:lang w:val="en-US"/>
                    </w:rPr>
                    <w:t>i</w:t>
                  </w:r>
                  <w:proofErr w:type="spellEnd"/>
                  <w:r w:rsidRPr="00D134A6">
                    <w:rPr>
                      <w:rFonts w:ascii="Cambria Math" w:hAnsi="Cambria Math"/>
                      <w:b/>
                      <w:bCs/>
                      <w:lang w:val="en-US"/>
                    </w:rPr>
                    <w:t>)</w:t>
                  </w:r>
                </w:p>
                <w:p w:rsidR="00D134A6" w:rsidRPr="00D134A6" w:rsidRDefault="00D134A6" w:rsidP="006A09BA">
                  <w:pPr>
                    <w:ind w:left="62"/>
                    <w:rPr>
                      <w:rFonts w:asciiTheme="minorHAnsi" w:hAnsiTheme="minorHAnsi"/>
                      <w:bCs/>
                      <w:lang w:val="en-US"/>
                    </w:rPr>
                  </w:pPr>
                  <w:r w:rsidRPr="00D134A6">
                    <w:rPr>
                      <w:rFonts w:asciiTheme="minorHAnsi" w:hAnsiTheme="minorHAnsi"/>
                      <w:bCs/>
                    </w:rPr>
                    <w:t>где</w:t>
                  </w:r>
                  <w:r w:rsidRPr="00D134A6">
                    <w:rPr>
                      <w:rFonts w:asciiTheme="minorHAnsi" w:hAnsiTheme="minorHAnsi"/>
                      <w:bCs/>
                      <w:lang w:val="en-US"/>
                    </w:rPr>
                    <w:t>:</w:t>
                  </w:r>
                </w:p>
                <w:p w:rsidR="00D134A6" w:rsidRPr="00D134A6" w:rsidRDefault="00D134A6" w:rsidP="006A09BA">
                  <w:pPr>
                    <w:ind w:left="62"/>
                    <w:rPr>
                      <w:rFonts w:asciiTheme="minorHAnsi" w:hAnsiTheme="minorHAnsi"/>
                    </w:rPr>
                  </w:pPr>
                  <w:proofErr w:type="spellStart"/>
                  <w:r w:rsidRPr="00D134A6">
                    <w:rPr>
                      <w:rFonts w:asciiTheme="minorHAnsi" w:hAnsiTheme="minorHAnsi"/>
                    </w:rPr>
                    <w:t>Rc</w:t>
                  </w:r>
                  <w:r w:rsidRPr="00D134A6">
                    <w:rPr>
                      <w:rFonts w:asciiTheme="minorHAnsi" w:hAnsiTheme="minorHAnsi"/>
                      <w:vertAlign w:val="subscript"/>
                    </w:rPr>
                    <w:t>i</w:t>
                  </w:r>
                  <w:proofErr w:type="spellEnd"/>
                  <w:r w:rsidRPr="00D134A6">
                    <w:rPr>
                      <w:rFonts w:asciiTheme="minorHAnsi" w:hAnsiTheme="minorHAnsi"/>
                      <w:vertAlign w:val="subscript"/>
                    </w:rPr>
                    <w:t xml:space="preserve"> </w:t>
                  </w:r>
                  <w:r w:rsidRPr="00D134A6">
                    <w:rPr>
                      <w:rFonts w:asciiTheme="minorHAnsi" w:hAnsiTheme="minorHAnsi"/>
                    </w:rPr>
                    <w:t>- рейтинг, присуждаемый i-й заявке по критерию «Качество услуг и (или) квалификация участника закупки»;</w:t>
                  </w:r>
                </w:p>
                <w:p w:rsidR="00D134A6" w:rsidRPr="00D134A6" w:rsidRDefault="00D134A6" w:rsidP="006A09BA">
                  <w:pPr>
                    <w:ind w:left="62"/>
                    <w:rPr>
                      <w:rFonts w:asciiTheme="minorHAnsi" w:hAnsiTheme="minorHAnsi"/>
                    </w:rPr>
                  </w:pPr>
                  <w:proofErr w:type="gramStart"/>
                  <w:r w:rsidRPr="00D134A6">
                    <w:rPr>
                      <w:rFonts w:asciiTheme="minorHAnsi" w:hAnsiTheme="minorHAnsi"/>
                    </w:rPr>
                    <w:t>С</w:t>
                  </w:r>
                  <w:proofErr w:type="gramEnd"/>
                  <w:r w:rsidRPr="00D134A6">
                    <w:rPr>
                      <w:rFonts w:asciiTheme="minorHAnsi" w:hAnsiTheme="minorHAnsi"/>
                      <w:lang w:val="en-US"/>
                    </w:rPr>
                    <w:t>k</w:t>
                  </w:r>
                  <w:r w:rsidRPr="00D134A6">
                    <w:rPr>
                      <w:rFonts w:asciiTheme="minorHAnsi" w:hAnsiTheme="minorHAnsi"/>
                      <w:vertAlign w:val="subscript"/>
                    </w:rPr>
                    <w:t>i</w:t>
                  </w:r>
                  <w:r w:rsidRPr="00D134A6">
                    <w:rPr>
                      <w:rFonts w:asciiTheme="minorHAnsi" w:hAnsiTheme="minorHAnsi"/>
                    </w:rPr>
                    <w:t xml:space="preserve"> -  значение  в баллах (среднее арифметическое оценок в баллах всех членов закупочной комиссии), присуждаемое комиссией i-</w:t>
                  </w:r>
                  <w:proofErr w:type="spellStart"/>
                  <w:r w:rsidRPr="00D134A6">
                    <w:rPr>
                      <w:rFonts w:asciiTheme="minorHAnsi" w:hAnsiTheme="minorHAnsi"/>
                    </w:rPr>
                    <w:t>му</w:t>
                  </w:r>
                  <w:proofErr w:type="spellEnd"/>
                  <w:r w:rsidRPr="00D134A6">
                    <w:rPr>
                      <w:rFonts w:asciiTheme="minorHAnsi" w:hAnsiTheme="minorHAnsi"/>
                    </w:rPr>
                    <w:t xml:space="preserve"> Предложению по k-</w:t>
                  </w:r>
                  <w:proofErr w:type="spellStart"/>
                  <w:r w:rsidRPr="00D134A6">
                    <w:rPr>
                      <w:rFonts w:asciiTheme="minorHAnsi" w:hAnsiTheme="minorHAnsi"/>
                    </w:rPr>
                    <w:t>му</w:t>
                  </w:r>
                  <w:proofErr w:type="spellEnd"/>
                  <w:r w:rsidRPr="00D134A6">
                    <w:rPr>
                      <w:rFonts w:asciiTheme="minorHAnsi" w:hAnsiTheme="minorHAnsi"/>
                    </w:rPr>
                    <w:t xml:space="preserve"> подкритерию, где k - количество установленных подкритериев</w:t>
                  </w:r>
                </w:p>
              </w:tc>
            </w:tr>
            <w:tr w:rsidR="00D134A6" w:rsidRPr="00253EAF" w:rsidTr="006A09BA">
              <w:trPr>
                <w:trHeight w:val="344"/>
                <w:jc w:val="center"/>
              </w:trPr>
              <w:tc>
                <w:tcPr>
                  <w:tcW w:w="588"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w:t>
                  </w:r>
                </w:p>
                <w:p w:rsidR="00D134A6" w:rsidRPr="001533F1" w:rsidRDefault="00D134A6" w:rsidP="006A09BA">
                  <w:pPr>
                    <w:jc w:val="center"/>
                    <w:rPr>
                      <w:rFonts w:ascii="Calibri" w:hAnsi="Calibri"/>
                      <w:b/>
                      <w:bCs/>
                      <w:sz w:val="22"/>
                      <w:szCs w:val="22"/>
                    </w:rPr>
                  </w:pPr>
                  <w:proofErr w:type="gramStart"/>
                  <w:r w:rsidRPr="001533F1">
                    <w:rPr>
                      <w:rFonts w:ascii="Calibri" w:hAnsi="Calibri"/>
                      <w:b/>
                      <w:bCs/>
                      <w:sz w:val="22"/>
                      <w:szCs w:val="22"/>
                    </w:rPr>
                    <w:t>п</w:t>
                  </w:r>
                  <w:proofErr w:type="gramEnd"/>
                  <w:r w:rsidRPr="001533F1">
                    <w:rPr>
                      <w:rFonts w:ascii="Calibri" w:hAnsi="Calibri"/>
                      <w:b/>
                      <w:bCs/>
                      <w:sz w:val="22"/>
                      <w:szCs w:val="22"/>
                    </w:rPr>
                    <w:t>/п</w:t>
                  </w:r>
                </w:p>
              </w:tc>
              <w:tc>
                <w:tcPr>
                  <w:tcW w:w="5422"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Наименование подкритерия</w:t>
                  </w:r>
                </w:p>
              </w:tc>
              <w:tc>
                <w:tcPr>
                  <w:tcW w:w="1294"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Кол-во</w:t>
                  </w:r>
                </w:p>
                <w:p w:rsidR="00D134A6" w:rsidRPr="001533F1" w:rsidRDefault="00D134A6" w:rsidP="006A09BA">
                  <w:pPr>
                    <w:jc w:val="center"/>
                    <w:rPr>
                      <w:rFonts w:ascii="Calibri" w:hAnsi="Calibri"/>
                      <w:b/>
                      <w:bCs/>
                      <w:sz w:val="22"/>
                      <w:szCs w:val="22"/>
                    </w:rPr>
                  </w:pPr>
                  <w:r w:rsidRPr="001533F1">
                    <w:rPr>
                      <w:rFonts w:ascii="Calibri" w:hAnsi="Calibri"/>
                      <w:b/>
                      <w:bCs/>
                      <w:sz w:val="22"/>
                      <w:szCs w:val="22"/>
                    </w:rPr>
                    <w:t>баллов</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1</w:t>
                  </w:r>
                </w:p>
              </w:tc>
              <w:tc>
                <w:tcPr>
                  <w:tcW w:w="5422"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Наличие рейтинга Эксперт РА</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А ++</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10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А +</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5</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А</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3</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менее</w:t>
                  </w:r>
                  <w:proofErr w:type="gramStart"/>
                  <w:r w:rsidRPr="001533F1">
                    <w:rPr>
                      <w:rFonts w:ascii="Calibri" w:hAnsi="Calibri"/>
                      <w:bCs/>
                      <w:sz w:val="22"/>
                      <w:szCs w:val="22"/>
                    </w:rPr>
                    <w:t xml:space="preserve"> А</w:t>
                  </w:r>
                  <w:proofErr w:type="gramEnd"/>
                  <w:r w:rsidRPr="001533F1">
                    <w:rPr>
                      <w:rFonts w:ascii="Calibri" w:hAnsi="Calibri"/>
                      <w:bCs/>
                      <w:sz w:val="22"/>
                      <w:szCs w:val="22"/>
                    </w:rPr>
                    <w:t xml:space="preserve"> </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0</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2</w:t>
                  </w:r>
                </w:p>
              </w:tc>
              <w:tc>
                <w:tcPr>
                  <w:tcW w:w="5422"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Опыт компании по страхованию ответственности перевозчиков</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10 и более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10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от 5 до 10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5</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менее 5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0</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3</w:t>
                  </w:r>
                </w:p>
              </w:tc>
              <w:tc>
                <w:tcPr>
                  <w:tcW w:w="5422" w:type="dxa"/>
                  <w:vAlign w:val="center"/>
                </w:tcPr>
                <w:p w:rsidR="00D134A6" w:rsidRPr="001533F1" w:rsidRDefault="00D134A6" w:rsidP="006A09BA">
                  <w:pPr>
                    <w:rPr>
                      <w:rFonts w:ascii="Calibri" w:hAnsi="Calibri"/>
                      <w:b/>
                      <w:bCs/>
                      <w:sz w:val="22"/>
                      <w:szCs w:val="22"/>
                    </w:rPr>
                  </w:pPr>
                  <w:r w:rsidRPr="001533F1">
                    <w:rPr>
                      <w:rFonts w:ascii="Calibri" w:hAnsi="Calibri"/>
                      <w:b/>
                      <w:bCs/>
                      <w:sz w:val="22"/>
                      <w:szCs w:val="22"/>
                    </w:rPr>
                    <w:t>Опыт компании по страхованию от несчастных случаев и болезни</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10 и более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10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от 5 до 10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5</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менее 5 лет</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0</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4</w:t>
                  </w:r>
                </w:p>
              </w:tc>
              <w:tc>
                <w:tcPr>
                  <w:tcW w:w="5422" w:type="dxa"/>
                  <w:vAlign w:val="center"/>
                </w:tcPr>
                <w:p w:rsidR="00D134A6" w:rsidRPr="001533F1" w:rsidRDefault="00D134A6" w:rsidP="006A09BA">
                  <w:pPr>
                    <w:rPr>
                      <w:rFonts w:ascii="Calibri" w:hAnsi="Calibri"/>
                      <w:b/>
                      <w:bCs/>
                      <w:sz w:val="22"/>
                      <w:szCs w:val="22"/>
                    </w:rPr>
                  </w:pPr>
                  <w:r w:rsidRPr="001533F1">
                    <w:rPr>
                      <w:rFonts w:ascii="Calibri" w:hAnsi="Calibri"/>
                      <w:b/>
                      <w:bCs/>
                      <w:sz w:val="22"/>
                      <w:szCs w:val="22"/>
                    </w:rPr>
                    <w:t>Срок осуществления страховой выплаты</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до 30 дней</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30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до 40 дней</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20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более 40 дней</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10</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lastRenderedPageBreak/>
                    <w:t>5</w:t>
                  </w:r>
                </w:p>
              </w:tc>
              <w:tc>
                <w:tcPr>
                  <w:tcW w:w="5422" w:type="dxa"/>
                  <w:vAlign w:val="center"/>
                </w:tcPr>
                <w:p w:rsidR="00D134A6" w:rsidRPr="001533F1" w:rsidRDefault="00D134A6" w:rsidP="006A09BA">
                  <w:pPr>
                    <w:jc w:val="center"/>
                    <w:rPr>
                      <w:rFonts w:ascii="Calibri" w:hAnsi="Calibri"/>
                      <w:b/>
                      <w:bCs/>
                      <w:sz w:val="22"/>
                      <w:szCs w:val="22"/>
                    </w:rPr>
                  </w:pPr>
                  <w:r w:rsidRPr="001533F1">
                    <w:rPr>
                      <w:rFonts w:ascii="Calibri" w:hAnsi="Calibri"/>
                      <w:b/>
                      <w:bCs/>
                      <w:sz w:val="22"/>
                      <w:szCs w:val="22"/>
                    </w:rPr>
                    <w:t>Наличие представительства по урегулированию убытков в Волгоградской области</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наличие</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20</w:t>
                  </w: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отсутствие</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0</w:t>
                  </w:r>
                </w:p>
              </w:tc>
            </w:tr>
            <w:tr w:rsidR="00D134A6" w:rsidRPr="00253EAF" w:rsidTr="006A09BA">
              <w:trPr>
                <w:trHeight w:val="344"/>
                <w:jc w:val="center"/>
              </w:trPr>
              <w:tc>
                <w:tcPr>
                  <w:tcW w:w="588" w:type="dxa"/>
                  <w:vMerge w:val="restart"/>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6</w:t>
                  </w:r>
                </w:p>
              </w:tc>
              <w:tc>
                <w:tcPr>
                  <w:tcW w:w="5422" w:type="dxa"/>
                  <w:vAlign w:val="center"/>
                </w:tcPr>
                <w:p w:rsidR="00D134A6" w:rsidRPr="001533F1" w:rsidRDefault="00D134A6" w:rsidP="006A09BA">
                  <w:pPr>
                    <w:rPr>
                      <w:rFonts w:ascii="Calibri" w:hAnsi="Calibri"/>
                      <w:b/>
                      <w:bCs/>
                      <w:sz w:val="22"/>
                      <w:szCs w:val="22"/>
                    </w:rPr>
                  </w:pPr>
                  <w:r w:rsidRPr="001533F1">
                    <w:rPr>
                      <w:rFonts w:ascii="Calibri" w:hAnsi="Calibri"/>
                      <w:b/>
                      <w:bCs/>
                      <w:sz w:val="22"/>
                      <w:szCs w:val="22"/>
                    </w:rPr>
                    <w:t>Наличие задолженности по исполнительным производствам</w:t>
                  </w:r>
                </w:p>
              </w:tc>
              <w:tc>
                <w:tcPr>
                  <w:tcW w:w="1294" w:type="dxa"/>
                  <w:vAlign w:val="center"/>
                </w:tcPr>
                <w:p w:rsidR="00D134A6" w:rsidRPr="001533F1" w:rsidRDefault="00D134A6" w:rsidP="006A09BA">
                  <w:pPr>
                    <w:jc w:val="center"/>
                    <w:rPr>
                      <w:rFonts w:ascii="Calibri" w:hAnsi="Calibri"/>
                      <w:bCs/>
                      <w:sz w:val="22"/>
                      <w:szCs w:val="22"/>
                    </w:rPr>
                  </w:pPr>
                </w:p>
              </w:tc>
            </w:tr>
            <w:tr w:rsidR="00D134A6" w:rsidRPr="00253EAF" w:rsidTr="006A09BA">
              <w:trPr>
                <w:trHeight w:val="344"/>
                <w:jc w:val="center"/>
              </w:trPr>
              <w:tc>
                <w:tcPr>
                  <w:tcW w:w="588" w:type="dxa"/>
                  <w:vMerge/>
                  <w:vAlign w:val="center"/>
                </w:tcPr>
                <w:p w:rsidR="00D134A6" w:rsidRPr="001533F1" w:rsidRDefault="00D134A6" w:rsidP="006A09BA">
                  <w:pPr>
                    <w:jc w:val="center"/>
                    <w:rPr>
                      <w:rFonts w:ascii="Calibri" w:hAnsi="Calibri"/>
                      <w:bCs/>
                      <w:sz w:val="22"/>
                      <w:szCs w:val="22"/>
                    </w:rPr>
                  </w:pPr>
                </w:p>
              </w:tc>
              <w:tc>
                <w:tcPr>
                  <w:tcW w:w="5422" w:type="dxa"/>
                  <w:vAlign w:val="center"/>
                </w:tcPr>
                <w:p w:rsidR="00D134A6" w:rsidRPr="001533F1" w:rsidRDefault="00D134A6" w:rsidP="006A09BA">
                  <w:pPr>
                    <w:rPr>
                      <w:rFonts w:ascii="Calibri" w:hAnsi="Calibri"/>
                      <w:bCs/>
                      <w:sz w:val="22"/>
                      <w:szCs w:val="22"/>
                    </w:rPr>
                  </w:pPr>
                  <w:r>
                    <w:rPr>
                      <w:rFonts w:ascii="Calibri" w:hAnsi="Calibri"/>
                      <w:bCs/>
                      <w:sz w:val="22"/>
                      <w:szCs w:val="22"/>
                    </w:rPr>
                    <w:t>н</w:t>
                  </w:r>
                  <w:r w:rsidRPr="001533F1">
                    <w:rPr>
                      <w:rFonts w:ascii="Calibri" w:hAnsi="Calibri"/>
                      <w:bCs/>
                      <w:sz w:val="22"/>
                      <w:szCs w:val="22"/>
                    </w:rPr>
                    <w:t>аличие</w:t>
                  </w:r>
                </w:p>
              </w:tc>
              <w:tc>
                <w:tcPr>
                  <w:tcW w:w="1294" w:type="dxa"/>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-20</w:t>
                  </w:r>
                </w:p>
              </w:tc>
            </w:tr>
            <w:tr w:rsidR="00D134A6" w:rsidRPr="00253EAF" w:rsidTr="006A09BA">
              <w:trPr>
                <w:trHeight w:val="344"/>
                <w:jc w:val="center"/>
              </w:trPr>
              <w:tc>
                <w:tcPr>
                  <w:tcW w:w="588" w:type="dxa"/>
                  <w:vMerge/>
                  <w:tcBorders>
                    <w:bottom w:val="single" w:sz="4" w:space="0" w:color="auto"/>
                  </w:tcBorders>
                  <w:vAlign w:val="center"/>
                </w:tcPr>
                <w:p w:rsidR="00D134A6" w:rsidRPr="001533F1" w:rsidRDefault="00D134A6" w:rsidP="006A09BA">
                  <w:pPr>
                    <w:jc w:val="center"/>
                    <w:rPr>
                      <w:rFonts w:ascii="Calibri" w:hAnsi="Calibri"/>
                      <w:bCs/>
                      <w:sz w:val="22"/>
                      <w:szCs w:val="22"/>
                    </w:rPr>
                  </w:pPr>
                </w:p>
              </w:tc>
              <w:tc>
                <w:tcPr>
                  <w:tcW w:w="5422" w:type="dxa"/>
                  <w:tcBorders>
                    <w:bottom w:val="single" w:sz="4" w:space="0" w:color="auto"/>
                  </w:tcBorders>
                  <w:vAlign w:val="center"/>
                </w:tcPr>
                <w:p w:rsidR="00D134A6" w:rsidRPr="001533F1" w:rsidRDefault="00D134A6" w:rsidP="006A09BA">
                  <w:pPr>
                    <w:rPr>
                      <w:rFonts w:ascii="Calibri" w:hAnsi="Calibri"/>
                      <w:bCs/>
                      <w:sz w:val="22"/>
                      <w:szCs w:val="22"/>
                    </w:rPr>
                  </w:pPr>
                  <w:r w:rsidRPr="001533F1">
                    <w:rPr>
                      <w:rFonts w:ascii="Calibri" w:hAnsi="Calibri"/>
                      <w:bCs/>
                      <w:sz w:val="22"/>
                      <w:szCs w:val="22"/>
                    </w:rPr>
                    <w:t>отсутствие</w:t>
                  </w:r>
                </w:p>
              </w:tc>
              <w:tc>
                <w:tcPr>
                  <w:tcW w:w="1294" w:type="dxa"/>
                  <w:tcBorders>
                    <w:bottom w:val="single" w:sz="4" w:space="0" w:color="auto"/>
                  </w:tcBorders>
                  <w:vAlign w:val="center"/>
                </w:tcPr>
                <w:p w:rsidR="00D134A6" w:rsidRPr="001533F1" w:rsidRDefault="00D134A6" w:rsidP="006A09BA">
                  <w:pPr>
                    <w:jc w:val="center"/>
                    <w:rPr>
                      <w:rFonts w:ascii="Calibri" w:hAnsi="Calibri"/>
                      <w:bCs/>
                      <w:sz w:val="22"/>
                      <w:szCs w:val="22"/>
                    </w:rPr>
                  </w:pPr>
                  <w:r w:rsidRPr="001533F1">
                    <w:rPr>
                      <w:rFonts w:ascii="Calibri" w:hAnsi="Calibri"/>
                      <w:bCs/>
                      <w:sz w:val="22"/>
                      <w:szCs w:val="22"/>
                    </w:rPr>
                    <w:t>20</w:t>
                  </w:r>
                </w:p>
              </w:tc>
            </w:tr>
            <w:tr w:rsidR="00D134A6" w:rsidRPr="00253EAF" w:rsidTr="006A09BA">
              <w:trPr>
                <w:trHeight w:val="344"/>
                <w:jc w:val="center"/>
              </w:trPr>
              <w:tc>
                <w:tcPr>
                  <w:tcW w:w="7304" w:type="dxa"/>
                  <w:gridSpan w:val="3"/>
                  <w:tcBorders>
                    <w:bottom w:val="single" w:sz="4" w:space="0" w:color="auto"/>
                  </w:tcBorders>
                  <w:shd w:val="pct10" w:color="auto" w:fill="auto"/>
                  <w:vAlign w:val="center"/>
                </w:tcPr>
                <w:p w:rsidR="00D134A6" w:rsidRPr="00253EAF" w:rsidRDefault="00D134A6" w:rsidP="00CC7A33">
                  <w:pPr>
                    <w:pStyle w:val="af2"/>
                    <w:widowControl w:val="0"/>
                    <w:numPr>
                      <w:ilvl w:val="0"/>
                      <w:numId w:val="14"/>
                    </w:numPr>
                    <w:suppressAutoHyphens/>
                    <w:jc w:val="center"/>
                    <w:rPr>
                      <w:rFonts w:ascii="Calibri" w:hAnsi="Calibri"/>
                      <w:b/>
                    </w:rPr>
                  </w:pPr>
                  <w:r w:rsidRPr="00253EAF">
                    <w:rPr>
                      <w:rFonts w:ascii="Calibri" w:hAnsi="Calibri"/>
                      <w:b/>
                    </w:rPr>
                    <w:t>Отсрочка платежа (значимость критерия - 20%)</w:t>
                  </w:r>
                </w:p>
              </w:tc>
            </w:tr>
            <w:tr w:rsidR="00D134A6" w:rsidRPr="00253EAF" w:rsidTr="006A09BA">
              <w:trPr>
                <w:trHeight w:val="344"/>
                <w:jc w:val="center"/>
              </w:trPr>
              <w:tc>
                <w:tcPr>
                  <w:tcW w:w="7304" w:type="dxa"/>
                  <w:gridSpan w:val="3"/>
                  <w:tcBorders>
                    <w:top w:val="single" w:sz="4" w:space="0" w:color="auto"/>
                    <w:bottom w:val="single" w:sz="4" w:space="0" w:color="auto"/>
                  </w:tcBorders>
                  <w:vAlign w:val="center"/>
                </w:tcPr>
                <w:p w:rsidR="00D134A6" w:rsidRDefault="00D134A6" w:rsidP="006A09BA">
                  <w:pPr>
                    <w:pStyle w:val="Bodytext1"/>
                    <w:shd w:val="clear" w:color="auto" w:fill="auto"/>
                    <w:spacing w:line="240" w:lineRule="auto"/>
                    <w:rPr>
                      <w:rStyle w:val="Bodytext20"/>
                      <w:rFonts w:eastAsia="Lucida Sans Unicode"/>
                      <w:sz w:val="24"/>
                      <w:szCs w:val="24"/>
                    </w:rPr>
                  </w:pPr>
                </w:p>
                <w:p w:rsidR="00D134A6" w:rsidRPr="00D134A6" w:rsidRDefault="00D134A6" w:rsidP="006A09BA">
                  <w:pPr>
                    <w:pStyle w:val="Bodytext1"/>
                    <w:shd w:val="clear" w:color="auto" w:fill="auto"/>
                    <w:spacing w:line="240" w:lineRule="auto"/>
                    <w:rPr>
                      <w:rStyle w:val="Bodytext20"/>
                      <w:rFonts w:asciiTheme="minorHAnsi" w:eastAsia="Lucida Sans Unicode" w:hAnsiTheme="minorHAnsi"/>
                      <w:sz w:val="24"/>
                      <w:szCs w:val="24"/>
                      <w:u w:val="none"/>
                    </w:rPr>
                  </w:pPr>
                  <w:r w:rsidRPr="00D134A6">
                    <w:rPr>
                      <w:rStyle w:val="Bodytext20"/>
                      <w:rFonts w:asciiTheme="minorHAnsi" w:eastAsia="Lucida Sans Unicode" w:hAnsiTheme="minorHAnsi"/>
                      <w:sz w:val="24"/>
                      <w:szCs w:val="24"/>
                      <w:u w:val="none"/>
                    </w:rPr>
                    <w:t>Рейтинг по данному критерию вычисляется по следующей формуле:</w:t>
                  </w:r>
                </w:p>
                <w:p w:rsidR="00D134A6" w:rsidRPr="001533F1" w:rsidRDefault="00D134A6" w:rsidP="006A09BA">
                  <w:pPr>
                    <w:pStyle w:val="Bodytext1"/>
                    <w:shd w:val="clear" w:color="auto" w:fill="auto"/>
                    <w:spacing w:line="240" w:lineRule="auto"/>
                    <w:rPr>
                      <w:rStyle w:val="Bodytext20"/>
                    </w:rPr>
                  </w:pPr>
                  <m:oMathPara>
                    <m:oMath>
                      <m:r>
                        <m:rPr>
                          <m:sty m:val="b"/>
                        </m:rPr>
                        <w:rPr>
                          <w:rFonts w:ascii="Cambria Math" w:hAnsi="Cambria Math"/>
                        </w:rPr>
                        <m:t>R</m:t>
                      </m:r>
                      <m:sSub>
                        <m:sSubPr>
                          <m:ctrlPr>
                            <w:rPr>
                              <w:rFonts w:ascii="Cambria Math" w:hAnsi="Cambria Math"/>
                              <w:b/>
                              <w:sz w:val="24"/>
                              <w:szCs w:val="24"/>
                            </w:rPr>
                          </m:ctrlPr>
                        </m:sSubPr>
                        <m:e>
                          <m:r>
                            <m:rPr>
                              <m:sty m:val="bi"/>
                            </m:rPr>
                            <w:rPr>
                              <w:rFonts w:ascii="Cambria Math" w:hAnsi="Cambria Math"/>
                              <w:lang w:val="en-US"/>
                            </w:rPr>
                            <m:t>q</m:t>
                          </m:r>
                        </m:e>
                        <m:sub>
                          <m:r>
                            <m:rPr>
                              <m:sty m:val="b"/>
                            </m:rPr>
                            <w:rPr>
                              <w:rFonts w:ascii="Cambria Math" w:hAnsi="Cambria Math"/>
                            </w:rPr>
                            <m:t>i</m:t>
                          </m:r>
                        </m:sub>
                      </m:sSub>
                      <m:r>
                        <m:rPr>
                          <m:sty m:val="b"/>
                        </m:rPr>
                        <w:rPr>
                          <w:rFonts w:ascii="Cambria Math" w:hAnsi="Cambria Math"/>
                        </w:rPr>
                        <m:t>=</m:t>
                      </m:r>
                      <m:f>
                        <m:fPr>
                          <m:ctrlPr>
                            <w:rPr>
                              <w:rFonts w:ascii="Cambria Math" w:hAnsi="Cambria Math"/>
                              <w:b/>
                              <w:sz w:val="24"/>
                              <w:szCs w:val="24"/>
                            </w:rPr>
                          </m:ctrlPr>
                        </m:fPr>
                        <m:num>
                          <m:sSub>
                            <m:sSubPr>
                              <m:ctrlPr>
                                <w:rPr>
                                  <w:rFonts w:ascii="Cambria Math" w:hAnsi="Cambria Math"/>
                                  <w:b/>
                                  <w:sz w:val="24"/>
                                  <w:szCs w:val="24"/>
                                </w:rPr>
                              </m:ctrlPr>
                            </m:sSubPr>
                            <m:e>
                              <m:r>
                                <m:rPr>
                                  <m:sty m:val="b"/>
                                </m:rPr>
                                <w:rPr>
                                  <w:rFonts w:ascii="Cambria Math" w:hAnsi="Cambria Math"/>
                                </w:rPr>
                                <m:t>Q</m:t>
                              </m:r>
                            </m:e>
                            <m:sub>
                              <m:r>
                                <m:rPr>
                                  <m:sty m:val="b"/>
                                </m:rPr>
                                <w:rPr>
                                  <w:rFonts w:ascii="Cambria Math" w:hAnsi="Cambria Math"/>
                                </w:rPr>
                                <m:t>i</m:t>
                              </m:r>
                            </m:sub>
                          </m:sSub>
                          <m:r>
                            <m:rPr>
                              <m:sty m:val="b"/>
                            </m:rPr>
                            <w:rPr>
                              <w:rFonts w:ascii="Cambria Math" w:hAnsi="Cambria Math"/>
                            </w:rPr>
                            <m:t>-</m:t>
                          </m:r>
                          <m:sSub>
                            <m:sSubPr>
                              <m:ctrlPr>
                                <w:rPr>
                                  <w:rFonts w:ascii="Cambria Math" w:hAnsi="Cambria Math"/>
                                  <w:b/>
                                  <w:sz w:val="24"/>
                                  <w:szCs w:val="24"/>
                                </w:rPr>
                              </m:ctrlPr>
                            </m:sSubPr>
                            <m:e>
                              <m:r>
                                <m:rPr>
                                  <m:sty m:val="b"/>
                                </m:rPr>
                                <w:rPr>
                                  <w:rFonts w:ascii="Cambria Math" w:hAnsi="Cambria Math"/>
                                </w:rPr>
                                <m:t>Q</m:t>
                              </m:r>
                            </m:e>
                            <m:sub>
                              <m:r>
                                <m:rPr>
                                  <m:sty m:val="b"/>
                                </m:rPr>
                                <w:rPr>
                                  <w:rFonts w:ascii="Cambria Math" w:hAnsi="Cambria Math"/>
                                </w:rPr>
                                <m:t>min</m:t>
                              </m:r>
                            </m:sub>
                          </m:sSub>
                        </m:num>
                        <m:den>
                          <m:sSub>
                            <m:sSubPr>
                              <m:ctrlPr>
                                <w:rPr>
                                  <w:rFonts w:ascii="Cambria Math" w:hAnsi="Cambria Math"/>
                                  <w:b/>
                                  <w:sz w:val="24"/>
                                  <w:szCs w:val="24"/>
                                </w:rPr>
                              </m:ctrlPr>
                            </m:sSubPr>
                            <m:e>
                              <m:r>
                                <m:rPr>
                                  <m:sty m:val="b"/>
                                </m:rPr>
                                <w:rPr>
                                  <w:rFonts w:ascii="Cambria Math" w:hAnsi="Cambria Math"/>
                                </w:rPr>
                                <m:t>Q</m:t>
                              </m:r>
                            </m:e>
                            <m:sub>
                              <m:r>
                                <m:rPr>
                                  <m:sty m:val="b"/>
                                </m:rPr>
                                <w:rPr>
                                  <w:rFonts w:ascii="Cambria Math" w:hAnsi="Cambria Math"/>
                                </w:rPr>
                                <m:t>min</m:t>
                              </m:r>
                            </m:sub>
                          </m:sSub>
                        </m:den>
                      </m:f>
                      <m:r>
                        <m:rPr>
                          <m:sty m:val="b"/>
                        </m:rPr>
                        <w:rPr>
                          <w:rFonts w:ascii="Cambria Math" w:hAnsi="Cambria Math"/>
                        </w:rPr>
                        <m:t>×100</m:t>
                      </m:r>
                      <m:r>
                        <m:rPr>
                          <m:sty m:val="p"/>
                        </m:rPr>
                        <w:rPr>
                          <w:rFonts w:ascii="Cambria Math" w:hAnsi="Cambria Math"/>
                        </w:rPr>
                        <m:t>,</m:t>
                      </m:r>
                    </m:oMath>
                  </m:oMathPara>
                </w:p>
                <w:p w:rsidR="00D134A6" w:rsidRPr="00D134A6" w:rsidRDefault="00D134A6" w:rsidP="006A09BA">
                  <w:pPr>
                    <w:pStyle w:val="Bodytext1"/>
                    <w:shd w:val="clear" w:color="auto" w:fill="auto"/>
                    <w:spacing w:line="240" w:lineRule="auto"/>
                    <w:ind w:left="567"/>
                    <w:rPr>
                      <w:rFonts w:asciiTheme="minorHAnsi" w:hAnsiTheme="minorHAnsi"/>
                      <w:sz w:val="24"/>
                      <w:szCs w:val="24"/>
                    </w:rPr>
                  </w:pPr>
                  <w:r w:rsidRPr="00D134A6">
                    <w:rPr>
                      <w:rStyle w:val="Bodytext20"/>
                      <w:rFonts w:asciiTheme="minorHAnsi" w:hAnsiTheme="minorHAnsi"/>
                      <w:u w:val="none"/>
                    </w:rPr>
                    <w:t>где:</w:t>
                  </w:r>
                </w:p>
                <w:p w:rsidR="00D134A6" w:rsidRPr="00D134A6" w:rsidRDefault="00D134A6" w:rsidP="006A09BA">
                  <w:pPr>
                    <w:pStyle w:val="Bodytext1"/>
                    <w:shd w:val="clear" w:color="auto" w:fill="auto"/>
                    <w:spacing w:line="240" w:lineRule="auto"/>
                    <w:ind w:left="567"/>
                    <w:jc w:val="both"/>
                    <w:rPr>
                      <w:rFonts w:asciiTheme="minorHAnsi" w:hAnsiTheme="minorHAnsi"/>
                      <w:sz w:val="24"/>
                      <w:szCs w:val="24"/>
                    </w:rPr>
                  </w:pPr>
                  <w:proofErr w:type="spellStart"/>
                  <w:r w:rsidRPr="00D134A6">
                    <w:rPr>
                      <w:rStyle w:val="Bodytext20"/>
                      <w:rFonts w:asciiTheme="minorHAnsi" w:hAnsiTheme="minorHAnsi"/>
                      <w:u w:val="none"/>
                      <w:lang w:val="en-US" w:eastAsia="en-US"/>
                    </w:rPr>
                    <w:t>R</w:t>
                  </w:r>
                  <w:r w:rsidRPr="00D134A6">
                    <w:rPr>
                      <w:rStyle w:val="Bodytext20"/>
                      <w:rFonts w:asciiTheme="minorHAnsi" w:hAnsiTheme="minorHAnsi"/>
                      <w:sz w:val="24"/>
                      <w:szCs w:val="24"/>
                      <w:u w:val="none"/>
                      <w:lang w:val="en-US"/>
                    </w:rPr>
                    <w:t>q</w:t>
                  </w:r>
                  <w:r w:rsidRPr="00D134A6">
                    <w:rPr>
                      <w:rStyle w:val="Bodytext20"/>
                      <w:rFonts w:asciiTheme="minorHAnsi" w:hAnsiTheme="minorHAnsi"/>
                      <w:u w:val="none"/>
                      <w:vertAlign w:val="subscript"/>
                      <w:lang w:val="en-US" w:eastAsia="en-US"/>
                    </w:rPr>
                    <w:t>i</w:t>
                  </w:r>
                  <w:proofErr w:type="spellEnd"/>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рейтинг, присуждаемый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-й заявке по критерию</w:t>
                  </w:r>
                  <w:r w:rsidRPr="00D134A6">
                    <w:rPr>
                      <w:rStyle w:val="Bodytext20"/>
                      <w:rFonts w:asciiTheme="minorHAnsi" w:hAnsiTheme="minorHAnsi"/>
                      <w:sz w:val="24"/>
                      <w:szCs w:val="24"/>
                      <w:u w:val="none"/>
                    </w:rPr>
                    <w:t xml:space="preserve"> «Отсрочка платежа»</w:t>
                  </w:r>
                  <w:r w:rsidRPr="00D134A6">
                    <w:rPr>
                      <w:rStyle w:val="Bodytext20"/>
                      <w:rFonts w:asciiTheme="minorHAnsi" w:hAnsiTheme="minorHAnsi"/>
                      <w:u w:val="none"/>
                    </w:rPr>
                    <w:t>;</w:t>
                  </w:r>
                </w:p>
                <w:p w:rsidR="00D134A6" w:rsidRPr="00D134A6" w:rsidRDefault="00D134A6" w:rsidP="006A09BA">
                  <w:pPr>
                    <w:pStyle w:val="Bodytext1"/>
                    <w:shd w:val="clear" w:color="auto" w:fill="auto"/>
                    <w:spacing w:line="240" w:lineRule="auto"/>
                    <w:ind w:left="567"/>
                    <w:jc w:val="both"/>
                    <w:rPr>
                      <w:rFonts w:asciiTheme="minorHAnsi" w:hAnsiTheme="minorHAnsi"/>
                      <w:sz w:val="24"/>
                      <w:szCs w:val="24"/>
                    </w:rPr>
                  </w:pPr>
                  <w:proofErr w:type="spellStart"/>
                  <w:r w:rsidRPr="00D134A6">
                    <w:rPr>
                      <w:rStyle w:val="Bodytext20"/>
                      <w:rFonts w:asciiTheme="minorHAnsi" w:hAnsiTheme="minorHAnsi"/>
                      <w:sz w:val="24"/>
                      <w:szCs w:val="24"/>
                      <w:u w:val="none"/>
                      <w:lang w:val="en-US"/>
                    </w:rPr>
                    <w:t>Q</w:t>
                  </w:r>
                  <w:r w:rsidRPr="00D134A6">
                    <w:rPr>
                      <w:rStyle w:val="Bodytext20"/>
                      <w:rFonts w:asciiTheme="minorHAnsi" w:hAnsiTheme="minorHAnsi"/>
                      <w:u w:val="none"/>
                      <w:vertAlign w:val="subscript"/>
                      <w:lang w:val="en-US"/>
                    </w:rPr>
                    <w:t>m</w:t>
                  </w:r>
                  <w:r w:rsidRPr="00D134A6">
                    <w:rPr>
                      <w:rStyle w:val="Bodytext20"/>
                      <w:rFonts w:asciiTheme="minorHAnsi" w:hAnsiTheme="minorHAnsi"/>
                      <w:sz w:val="24"/>
                      <w:szCs w:val="24"/>
                      <w:u w:val="none"/>
                      <w:vertAlign w:val="subscript"/>
                      <w:lang w:val="en-US"/>
                    </w:rPr>
                    <w:t>in</w:t>
                  </w:r>
                  <w:proofErr w:type="spellEnd"/>
                  <w:r w:rsidRPr="00D134A6">
                    <w:rPr>
                      <w:rStyle w:val="Bodytext20"/>
                      <w:rFonts w:asciiTheme="minorHAnsi" w:hAnsiTheme="minorHAnsi"/>
                      <w:sz w:val="24"/>
                      <w:szCs w:val="24"/>
                      <w:u w:val="none"/>
                    </w:rPr>
                    <w:t xml:space="preserve"> - минимальный размер отсрочки платежа, установленный заказчиком в Информационной карте (Раздел 2)</w:t>
                  </w:r>
                  <w:r w:rsidRPr="00D134A6">
                    <w:rPr>
                      <w:rStyle w:val="Bodytext20"/>
                      <w:rFonts w:asciiTheme="minorHAnsi" w:hAnsiTheme="minorHAnsi"/>
                      <w:u w:val="none"/>
                    </w:rPr>
                    <w:t>;</w:t>
                  </w:r>
                </w:p>
                <w:p w:rsidR="00D134A6" w:rsidRPr="00D134A6" w:rsidRDefault="00D134A6" w:rsidP="006A09BA">
                  <w:pPr>
                    <w:pStyle w:val="Bodytext1"/>
                    <w:shd w:val="clear" w:color="auto" w:fill="auto"/>
                    <w:spacing w:line="240" w:lineRule="auto"/>
                    <w:ind w:left="567"/>
                    <w:jc w:val="both"/>
                    <w:rPr>
                      <w:rStyle w:val="Bodytext20"/>
                      <w:rFonts w:asciiTheme="minorHAnsi" w:hAnsiTheme="minorHAnsi"/>
                      <w:sz w:val="24"/>
                      <w:szCs w:val="24"/>
                      <w:u w:val="none"/>
                    </w:rPr>
                  </w:pPr>
                  <w:r w:rsidRPr="00D134A6">
                    <w:rPr>
                      <w:rStyle w:val="Bodytext20"/>
                      <w:rFonts w:asciiTheme="minorHAnsi" w:hAnsiTheme="minorHAnsi"/>
                      <w:sz w:val="24"/>
                      <w:szCs w:val="24"/>
                      <w:u w:val="none"/>
                      <w:lang w:val="en-US"/>
                    </w:rPr>
                    <w:t>Q</w:t>
                  </w:r>
                  <w:r w:rsidRPr="00D134A6">
                    <w:rPr>
                      <w:rStyle w:val="Bodytext20"/>
                      <w:rFonts w:asciiTheme="minorHAnsi" w:hAnsiTheme="minorHAnsi"/>
                      <w:u w:val="none"/>
                      <w:vertAlign w:val="subscript"/>
                      <w:lang w:val="en-US" w:eastAsia="en-US"/>
                    </w:rPr>
                    <w:t>i</w:t>
                  </w:r>
                  <w:r w:rsidRPr="00D134A6">
                    <w:rPr>
                      <w:rStyle w:val="Bodytext20"/>
                      <w:rFonts w:asciiTheme="minorHAnsi" w:hAnsiTheme="minorHAnsi"/>
                      <w:u w:val="none"/>
                      <w:lang w:eastAsia="en-US"/>
                    </w:rPr>
                    <w:t xml:space="preserve"> </w:t>
                  </w:r>
                  <w:r w:rsidRPr="00D134A6">
                    <w:rPr>
                      <w:rStyle w:val="Bodytext20"/>
                      <w:rFonts w:asciiTheme="minorHAnsi" w:hAnsiTheme="minorHAnsi"/>
                      <w:u w:val="none"/>
                    </w:rPr>
                    <w:t xml:space="preserve">- </w:t>
                  </w:r>
                  <w:r w:rsidRPr="00D134A6">
                    <w:rPr>
                      <w:rStyle w:val="Bodytext20"/>
                      <w:rFonts w:asciiTheme="minorHAnsi" w:hAnsiTheme="minorHAnsi"/>
                      <w:sz w:val="24"/>
                      <w:szCs w:val="24"/>
                      <w:u w:val="none"/>
                    </w:rPr>
                    <w:t>отсрочка платежа</w:t>
                  </w:r>
                  <w:r w:rsidRPr="00D134A6">
                    <w:rPr>
                      <w:rStyle w:val="Bodytext20"/>
                      <w:rFonts w:asciiTheme="minorHAnsi" w:hAnsiTheme="minorHAnsi"/>
                      <w:u w:val="none"/>
                    </w:rPr>
                    <w:t xml:space="preserve">, предложенная </w:t>
                  </w:r>
                  <w:proofErr w:type="spellStart"/>
                  <w:r w:rsidRPr="00D134A6">
                    <w:rPr>
                      <w:rStyle w:val="Bodytext20"/>
                      <w:rFonts w:asciiTheme="minorHAnsi" w:hAnsiTheme="minorHAnsi"/>
                      <w:u w:val="none"/>
                      <w:lang w:val="en-US" w:eastAsia="en-US"/>
                    </w:rPr>
                    <w:t>i</w:t>
                  </w:r>
                  <w:proofErr w:type="spellEnd"/>
                  <w:r w:rsidRPr="00D134A6">
                    <w:rPr>
                      <w:rStyle w:val="Bodytext20"/>
                      <w:rFonts w:asciiTheme="minorHAnsi" w:hAnsiTheme="minorHAnsi"/>
                      <w:u w:val="none"/>
                    </w:rPr>
                    <w:t>-м участником.</w:t>
                  </w:r>
                </w:p>
                <w:p w:rsidR="00D134A6" w:rsidRPr="00BF3410" w:rsidRDefault="00D134A6" w:rsidP="006A09BA">
                  <w:pPr>
                    <w:pStyle w:val="Bodytext1"/>
                    <w:shd w:val="clear" w:color="auto" w:fill="auto"/>
                    <w:spacing w:line="240" w:lineRule="auto"/>
                    <w:ind w:left="567"/>
                    <w:jc w:val="both"/>
                    <w:rPr>
                      <w:rFonts w:ascii="Calibri" w:hAnsi="Calibri"/>
                      <w:sz w:val="16"/>
                      <w:szCs w:val="16"/>
                    </w:rPr>
                  </w:pPr>
                </w:p>
              </w:tc>
            </w:tr>
          </w:tbl>
          <w:p w:rsidR="00D134A6" w:rsidRDefault="00D134A6" w:rsidP="006A09BA">
            <w:pPr>
              <w:pStyle w:val="Bodytext1"/>
              <w:tabs>
                <w:tab w:val="left" w:pos="0"/>
              </w:tabs>
              <w:jc w:val="both"/>
              <w:rPr>
                <w:rStyle w:val="Bodytext"/>
                <w:rFonts w:ascii="Calibri" w:hAnsi="Calibri" w:cs="Tahoma"/>
                <w:sz w:val="24"/>
                <w:szCs w:val="24"/>
                <w:shd w:val="clear" w:color="auto" w:fill="auto"/>
              </w:rPr>
            </w:pP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По каждому критерию оценки определяется рейтинг, который представляет собой оценку в баллах. Дробное значение рейтинга округляется до двух десятичных знаков после запятой по математическим правилам округления. </w:t>
            </w:r>
          </w:p>
          <w:p w:rsidR="00D134A6"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 xml:space="preserve">Для оценки </w:t>
            </w:r>
            <w:r>
              <w:rPr>
                <w:rStyle w:val="Bodytext"/>
                <w:rFonts w:ascii="Calibri" w:hAnsi="Calibri" w:cs="Tahoma"/>
                <w:sz w:val="24"/>
                <w:szCs w:val="24"/>
                <w:shd w:val="clear" w:color="auto" w:fill="auto"/>
              </w:rPr>
              <w:t>Предложения</w:t>
            </w:r>
            <w:r w:rsidRPr="00253EAF">
              <w:rPr>
                <w:rStyle w:val="Bodytext"/>
                <w:rFonts w:ascii="Calibri" w:hAnsi="Calibri" w:cs="Tahoma"/>
                <w:sz w:val="24"/>
                <w:szCs w:val="24"/>
                <w:shd w:val="clear" w:color="auto" w:fill="auto"/>
              </w:rPr>
              <w:t xml:space="preserve"> осуществляется расчет итогового рейтинга по каждо</w:t>
            </w:r>
            <w:r>
              <w:rPr>
                <w:rStyle w:val="Bodytext"/>
                <w:rFonts w:ascii="Calibri" w:hAnsi="Calibri" w:cs="Tahoma"/>
                <w:sz w:val="24"/>
                <w:szCs w:val="24"/>
                <w:shd w:val="clear" w:color="auto" w:fill="auto"/>
              </w:rPr>
              <w:t>му</w:t>
            </w:r>
            <w:r w:rsidRPr="00253EAF">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Предложению</w:t>
            </w:r>
            <w:r w:rsidRPr="00253EAF">
              <w:rPr>
                <w:rStyle w:val="Bodytext"/>
                <w:rFonts w:ascii="Calibri" w:hAnsi="Calibri" w:cs="Tahoma"/>
                <w:sz w:val="24"/>
                <w:szCs w:val="24"/>
                <w:shd w:val="clear" w:color="auto" w:fill="auto"/>
              </w:rPr>
              <w:t xml:space="preserve">. Итоговый рейтинг </w:t>
            </w:r>
            <w:r>
              <w:rPr>
                <w:rStyle w:val="Bodytext"/>
                <w:rFonts w:ascii="Calibri" w:hAnsi="Calibri" w:cs="Tahoma"/>
                <w:sz w:val="24"/>
                <w:szCs w:val="24"/>
                <w:shd w:val="clear" w:color="auto" w:fill="auto"/>
              </w:rPr>
              <w:t>Предложения</w:t>
            </w:r>
            <w:r w:rsidRPr="00253EAF">
              <w:rPr>
                <w:rStyle w:val="Bodytext"/>
                <w:rFonts w:ascii="Calibri" w:hAnsi="Calibri" w:cs="Tahoma"/>
                <w:sz w:val="24"/>
                <w:szCs w:val="24"/>
                <w:shd w:val="clear" w:color="auto" w:fill="auto"/>
              </w:rPr>
              <w:t xml:space="preserve"> рассчитывается </w:t>
            </w:r>
            <w:r>
              <w:rPr>
                <w:rStyle w:val="Bodytext"/>
                <w:rFonts w:ascii="Calibri" w:hAnsi="Calibri" w:cs="Tahoma"/>
                <w:sz w:val="24"/>
                <w:szCs w:val="24"/>
                <w:shd w:val="clear" w:color="auto" w:fill="auto"/>
              </w:rPr>
              <w:t>по формуле:</w:t>
            </w:r>
          </w:p>
          <w:p w:rsidR="00D134A6" w:rsidRPr="003E00EA" w:rsidRDefault="00D134A6" w:rsidP="006A09BA">
            <w:pPr>
              <w:pStyle w:val="Bodytext1"/>
              <w:tabs>
                <w:tab w:val="left" w:pos="0"/>
              </w:tabs>
              <w:jc w:val="center"/>
              <w:rPr>
                <w:rStyle w:val="Bodytext"/>
                <w:rFonts w:ascii="Cambria Math" w:hAnsi="Cambria Math" w:cs="Tahoma"/>
                <w:b/>
                <w:sz w:val="24"/>
                <w:szCs w:val="24"/>
                <w:shd w:val="clear" w:color="auto" w:fill="auto"/>
              </w:rPr>
            </w:pPr>
            <w:proofErr w:type="spellStart"/>
            <w:r w:rsidRPr="003E00EA">
              <w:rPr>
                <w:rStyle w:val="Bodytext"/>
                <w:rFonts w:ascii="Cambria Math" w:hAnsi="Cambria Math" w:cs="Tahoma"/>
                <w:b/>
                <w:sz w:val="24"/>
                <w:szCs w:val="24"/>
                <w:shd w:val="clear" w:color="auto" w:fill="auto"/>
                <w:lang w:val="en-US"/>
              </w:rPr>
              <w:t>R</w:t>
            </w:r>
            <w:r w:rsidRPr="003E00EA">
              <w:rPr>
                <w:rStyle w:val="Bodytext"/>
                <w:rFonts w:ascii="Cambria Math" w:hAnsi="Cambria Math" w:cs="Tahoma"/>
                <w:b/>
                <w:sz w:val="24"/>
                <w:szCs w:val="24"/>
                <w:shd w:val="clear" w:color="auto" w:fill="auto"/>
                <w:vertAlign w:val="subscript"/>
                <w:lang w:val="en-US"/>
              </w:rPr>
              <w:t>i</w:t>
            </w:r>
            <w:proofErr w:type="spellEnd"/>
            <w:r w:rsidRPr="003E00EA">
              <w:rPr>
                <w:rStyle w:val="Bodytext"/>
                <w:rFonts w:ascii="Cambria Math" w:hAnsi="Cambria Math" w:cs="Tahoma"/>
                <w:b/>
                <w:sz w:val="24"/>
                <w:szCs w:val="24"/>
                <w:shd w:val="clear" w:color="auto" w:fill="auto"/>
              </w:rPr>
              <w:t xml:space="preserve"> = </w:t>
            </w:r>
            <w:proofErr w:type="spellStart"/>
            <w:r w:rsidRPr="003E00EA">
              <w:rPr>
                <w:rStyle w:val="Bodytext"/>
                <w:rFonts w:ascii="Cambria Math" w:hAnsi="Cambria Math" w:cs="Tahoma"/>
                <w:b/>
                <w:sz w:val="24"/>
                <w:szCs w:val="24"/>
                <w:shd w:val="clear" w:color="auto" w:fill="auto"/>
                <w:lang w:val="en-US"/>
              </w:rPr>
              <w:t>Ra</w:t>
            </w:r>
            <w:r w:rsidRPr="003E00EA">
              <w:rPr>
                <w:rStyle w:val="Bodytext"/>
                <w:rFonts w:ascii="Cambria Math" w:hAnsi="Cambria Math" w:cs="Tahoma"/>
                <w:b/>
                <w:sz w:val="24"/>
                <w:szCs w:val="24"/>
                <w:shd w:val="clear" w:color="auto" w:fill="auto"/>
                <w:vertAlign w:val="subscript"/>
                <w:lang w:val="en-US"/>
              </w:rPr>
              <w:t>i</w:t>
            </w:r>
            <w:proofErr w:type="spellEnd"/>
            <w:r>
              <w:rPr>
                <w:rStyle w:val="Bodytext"/>
                <w:rFonts w:ascii="Cambria Math" w:hAnsi="Cambria Math" w:cs="Tahoma"/>
                <w:b/>
                <w:sz w:val="24"/>
                <w:szCs w:val="24"/>
                <w:shd w:val="clear" w:color="auto" w:fill="auto"/>
              </w:rPr>
              <w:t>*</w:t>
            </w:r>
            <w:r w:rsidRPr="003E00EA">
              <w:rPr>
                <w:rStyle w:val="Bodytext"/>
                <w:rFonts w:ascii="Cambria Math" w:hAnsi="Cambria Math" w:cs="Tahoma"/>
                <w:b/>
                <w:sz w:val="24"/>
                <w:szCs w:val="24"/>
                <w:shd w:val="clear" w:color="auto" w:fill="auto"/>
              </w:rPr>
              <w:t xml:space="preserve">0,3 + </w:t>
            </w:r>
            <w:proofErr w:type="spellStart"/>
            <w:r w:rsidRPr="003E00EA">
              <w:rPr>
                <w:rStyle w:val="Bodytext"/>
                <w:rFonts w:ascii="Cambria Math" w:hAnsi="Cambria Math" w:cs="Tahoma"/>
                <w:b/>
                <w:sz w:val="24"/>
                <w:szCs w:val="24"/>
                <w:shd w:val="clear" w:color="auto" w:fill="auto"/>
                <w:lang w:val="en-US"/>
              </w:rPr>
              <w:t>Rc</w:t>
            </w:r>
            <w:r w:rsidRPr="003E00EA">
              <w:rPr>
                <w:rStyle w:val="Bodytext"/>
                <w:rFonts w:ascii="Cambria Math" w:hAnsi="Cambria Math" w:cs="Tahoma"/>
                <w:b/>
                <w:sz w:val="24"/>
                <w:szCs w:val="24"/>
                <w:shd w:val="clear" w:color="auto" w:fill="auto"/>
                <w:vertAlign w:val="subscript"/>
                <w:lang w:val="en-US"/>
              </w:rPr>
              <w:t>i</w:t>
            </w:r>
            <w:proofErr w:type="spellEnd"/>
            <w:r w:rsidRPr="003E00EA">
              <w:rPr>
                <w:rStyle w:val="Bodytext"/>
                <w:rFonts w:ascii="Cambria Math" w:hAnsi="Cambria Math" w:cs="Tahoma"/>
                <w:b/>
                <w:sz w:val="24"/>
                <w:szCs w:val="24"/>
                <w:shd w:val="clear" w:color="auto" w:fill="auto"/>
              </w:rPr>
              <w:t xml:space="preserve">*0,5 + </w:t>
            </w:r>
            <w:proofErr w:type="spellStart"/>
            <w:r w:rsidRPr="003E00EA">
              <w:rPr>
                <w:rStyle w:val="Bodytext"/>
                <w:rFonts w:ascii="Cambria Math" w:hAnsi="Cambria Math" w:cs="Tahoma"/>
                <w:b/>
                <w:sz w:val="24"/>
                <w:szCs w:val="24"/>
                <w:shd w:val="clear" w:color="auto" w:fill="auto"/>
                <w:lang w:val="en-US"/>
              </w:rPr>
              <w:t>Rq</w:t>
            </w:r>
            <w:r w:rsidRPr="003E00EA">
              <w:rPr>
                <w:rStyle w:val="Bodytext"/>
                <w:rFonts w:ascii="Cambria Math" w:hAnsi="Cambria Math" w:cs="Tahoma"/>
                <w:b/>
                <w:sz w:val="24"/>
                <w:szCs w:val="24"/>
                <w:shd w:val="clear" w:color="auto" w:fill="auto"/>
                <w:vertAlign w:val="subscript"/>
                <w:lang w:val="en-US"/>
              </w:rPr>
              <w:t>i</w:t>
            </w:r>
            <w:proofErr w:type="spellEnd"/>
            <w:r w:rsidRPr="003E00EA">
              <w:rPr>
                <w:rStyle w:val="Bodytext"/>
                <w:rFonts w:ascii="Cambria Math" w:hAnsi="Cambria Math" w:cs="Tahoma"/>
                <w:b/>
                <w:sz w:val="24"/>
                <w:szCs w:val="24"/>
                <w:shd w:val="clear" w:color="auto" w:fill="auto"/>
              </w:rPr>
              <w:t>*0,2</w:t>
            </w:r>
          </w:p>
          <w:p w:rsidR="00D134A6" w:rsidRPr="00253EAF" w:rsidRDefault="00D134A6" w:rsidP="006A09BA">
            <w:pPr>
              <w:pStyle w:val="Bodytext1"/>
              <w:tabs>
                <w:tab w:val="left" w:pos="0"/>
              </w:tabs>
              <w:jc w:val="both"/>
              <w:rPr>
                <w:rStyle w:val="Bodytext"/>
                <w:rFonts w:ascii="Calibri" w:hAnsi="Calibri" w:cs="Tahoma"/>
                <w:sz w:val="24"/>
                <w:szCs w:val="24"/>
                <w:shd w:val="clear" w:color="auto" w:fill="auto"/>
              </w:rPr>
            </w:pPr>
            <w:r w:rsidRPr="00253EAF">
              <w:rPr>
                <w:rStyle w:val="Bodytext"/>
                <w:rFonts w:ascii="Calibri" w:hAnsi="Calibri" w:cs="Tahoma"/>
                <w:sz w:val="24"/>
                <w:szCs w:val="24"/>
                <w:shd w:val="clear" w:color="auto" w:fill="auto"/>
              </w:rPr>
              <w:t>Присуждение каждо</w:t>
            </w:r>
            <w:r>
              <w:rPr>
                <w:rStyle w:val="Bodytext"/>
                <w:rFonts w:ascii="Calibri" w:hAnsi="Calibri" w:cs="Tahoma"/>
                <w:sz w:val="24"/>
                <w:szCs w:val="24"/>
                <w:shd w:val="clear" w:color="auto" w:fill="auto"/>
              </w:rPr>
              <w:t>му</w:t>
            </w:r>
            <w:r w:rsidRPr="00253EAF">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предложению</w:t>
            </w:r>
            <w:r w:rsidRPr="00253EAF">
              <w:rPr>
                <w:rStyle w:val="Bodytext"/>
                <w:rFonts w:ascii="Calibri" w:hAnsi="Calibri" w:cs="Tahoma"/>
                <w:sz w:val="24"/>
                <w:szCs w:val="24"/>
                <w:shd w:val="clear" w:color="auto" w:fill="auto"/>
              </w:rPr>
              <w:t xml:space="preserve"> порядкового номера по мере уменьшения степе</w:t>
            </w:r>
            <w:r>
              <w:rPr>
                <w:rStyle w:val="Bodytext"/>
                <w:rFonts w:ascii="Calibri" w:hAnsi="Calibri" w:cs="Tahoma"/>
                <w:sz w:val="24"/>
                <w:szCs w:val="24"/>
                <w:shd w:val="clear" w:color="auto" w:fill="auto"/>
              </w:rPr>
              <w:t>ни выгодности содержащихся в нем</w:t>
            </w:r>
            <w:r w:rsidRPr="00253EAF">
              <w:rPr>
                <w:rStyle w:val="Bodytext"/>
                <w:rFonts w:ascii="Calibri" w:hAnsi="Calibri" w:cs="Tahoma"/>
                <w:sz w:val="24"/>
                <w:szCs w:val="24"/>
                <w:shd w:val="clear" w:color="auto" w:fill="auto"/>
              </w:rPr>
              <w:t xml:space="preserve"> условий исполнения договора производится по результатам расчета итогового рейтинга по каждо</w:t>
            </w:r>
            <w:r>
              <w:rPr>
                <w:rStyle w:val="Bodytext"/>
                <w:rFonts w:ascii="Calibri" w:hAnsi="Calibri" w:cs="Tahoma"/>
                <w:sz w:val="24"/>
                <w:szCs w:val="24"/>
                <w:shd w:val="clear" w:color="auto" w:fill="auto"/>
              </w:rPr>
              <w:t>му предложению.</w:t>
            </w:r>
          </w:p>
          <w:p w:rsidR="00D134A6" w:rsidRPr="00253EAF"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Предложению, набравшему</w:t>
            </w:r>
            <w:r w:rsidRPr="00253EAF">
              <w:rPr>
                <w:rStyle w:val="Bodytext"/>
                <w:rFonts w:ascii="Calibri" w:hAnsi="Calibri" w:cs="Tahoma"/>
                <w:sz w:val="24"/>
                <w:szCs w:val="24"/>
                <w:shd w:val="clear" w:color="auto" w:fill="auto"/>
              </w:rPr>
              <w:t xml:space="preserve"> наибольший итоговый рейтинг, присваивается первый номер</w:t>
            </w:r>
            <w:r>
              <w:rPr>
                <w:rStyle w:val="Bodytext"/>
                <w:rFonts w:ascii="Calibri" w:hAnsi="Calibri" w:cs="Tahoma"/>
                <w:sz w:val="24"/>
                <w:szCs w:val="24"/>
                <w:shd w:val="clear" w:color="auto" w:fill="auto"/>
              </w:rPr>
              <w:t>.</w:t>
            </w:r>
          </w:p>
        </w:tc>
      </w:tr>
      <w:tr w:rsidR="00D134A6" w:rsidRPr="00730895" w:rsidTr="006A09BA">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145"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Место и дата рассмотрения предложений участников закупки и подведения итогов закупки</w:t>
            </w:r>
          </w:p>
        </w:tc>
        <w:tc>
          <w:tcPr>
            <w:tcW w:w="7494" w:type="dxa"/>
            <w:shd w:val="clear" w:color="auto" w:fill="auto"/>
          </w:tcPr>
          <w:p w:rsidR="00D134A6"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600CC7">
              <w:rPr>
                <w:rStyle w:val="Bodytext"/>
                <w:rFonts w:ascii="Calibri" w:hAnsi="Calibri" w:cs="Tahoma"/>
                <w:b/>
                <w:sz w:val="24"/>
                <w:szCs w:val="24"/>
                <w:shd w:val="clear" w:color="auto" w:fill="auto"/>
              </w:rPr>
              <w:t>Место рассмотрения предложений:</w:t>
            </w:r>
            <w:r>
              <w:rPr>
                <w:rStyle w:val="Bodytext"/>
                <w:rFonts w:ascii="Calibri" w:hAnsi="Calibri" w:cs="Tahoma"/>
                <w:sz w:val="24"/>
                <w:szCs w:val="24"/>
                <w:shd w:val="clear" w:color="auto" w:fill="auto"/>
              </w:rPr>
              <w:t xml:space="preserve"> </w:t>
            </w:r>
            <w:r w:rsidRPr="005D7B46">
              <w:rPr>
                <w:rStyle w:val="Bodytext"/>
                <w:rFonts w:ascii="Calibri" w:hAnsi="Calibri" w:cs="Tahoma"/>
                <w:sz w:val="24"/>
                <w:szCs w:val="24"/>
                <w:shd w:val="clear" w:color="auto" w:fill="auto"/>
              </w:rPr>
              <w:t xml:space="preserve">г. </w:t>
            </w:r>
            <w:proofErr w:type="gramStart"/>
            <w:r w:rsidRPr="005D7B46">
              <w:rPr>
                <w:rStyle w:val="Bodytext"/>
                <w:rFonts w:ascii="Calibri" w:hAnsi="Calibri" w:cs="Tahoma"/>
                <w:sz w:val="24"/>
                <w:szCs w:val="24"/>
                <w:shd w:val="clear" w:color="auto" w:fill="auto"/>
              </w:rPr>
              <w:t>Волжский</w:t>
            </w:r>
            <w:proofErr w:type="gramEnd"/>
            <w:r w:rsidRPr="005D7B46">
              <w:rPr>
                <w:rStyle w:val="Bodytext"/>
                <w:rFonts w:ascii="Calibri" w:hAnsi="Calibri" w:cs="Tahoma"/>
                <w:sz w:val="24"/>
                <w:szCs w:val="24"/>
                <w:shd w:val="clear" w:color="auto" w:fill="auto"/>
              </w:rPr>
              <w:t xml:space="preserve">, Волгоградская область, ул. </w:t>
            </w:r>
            <w:proofErr w:type="spellStart"/>
            <w:r w:rsidRPr="005D7B46">
              <w:rPr>
                <w:rStyle w:val="Bodytext"/>
                <w:rFonts w:ascii="Calibri" w:hAnsi="Calibri" w:cs="Tahoma"/>
                <w:sz w:val="24"/>
                <w:szCs w:val="24"/>
                <w:shd w:val="clear" w:color="auto" w:fill="auto"/>
              </w:rPr>
              <w:t>Карбышева</w:t>
            </w:r>
            <w:proofErr w:type="spellEnd"/>
            <w:r w:rsidRPr="005D7B46">
              <w:rPr>
                <w:rStyle w:val="Bodytext"/>
                <w:rFonts w:ascii="Calibri" w:hAnsi="Calibri" w:cs="Tahoma"/>
                <w:sz w:val="24"/>
                <w:szCs w:val="24"/>
                <w:shd w:val="clear" w:color="auto" w:fill="auto"/>
              </w:rPr>
              <w:t>, 47</w:t>
            </w:r>
          </w:p>
          <w:p w:rsidR="00D134A6" w:rsidRPr="005D7B46"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600CC7">
              <w:rPr>
                <w:rStyle w:val="Bodytext"/>
                <w:rFonts w:ascii="Calibri" w:hAnsi="Calibri" w:cs="Tahoma"/>
                <w:b/>
                <w:sz w:val="24"/>
                <w:szCs w:val="24"/>
                <w:shd w:val="clear" w:color="auto" w:fill="auto"/>
              </w:rPr>
              <w:t>Дата рассмотрения предложений участников закупки и подведения итогов закупки:</w:t>
            </w:r>
            <w:r>
              <w:rPr>
                <w:rStyle w:val="Bodytext"/>
                <w:rFonts w:ascii="Calibri" w:hAnsi="Calibri" w:cs="Tahoma"/>
                <w:sz w:val="24"/>
                <w:szCs w:val="24"/>
                <w:shd w:val="clear" w:color="auto" w:fill="auto"/>
              </w:rPr>
              <w:t xml:space="preserve">  01 апреля 2014 года</w:t>
            </w:r>
          </w:p>
        </w:tc>
      </w:tr>
    </w:tbl>
    <w:p w:rsidR="00D134A6" w:rsidRDefault="00D134A6">
      <w:pPr>
        <w:spacing w:after="0"/>
        <w:jc w:val="left"/>
        <w:rPr>
          <w:rStyle w:val="Bodytext"/>
          <w:rFonts w:ascii="Calibri" w:hAnsi="Calibri" w:cs="Tahoma"/>
          <w:sz w:val="24"/>
          <w:szCs w:val="24"/>
          <w:shd w:val="clear" w:color="auto" w:fill="auto"/>
        </w:rPr>
      </w:pPr>
    </w:p>
    <w:p w:rsidR="00436C57" w:rsidRDefault="00436C57">
      <w:pPr>
        <w:spacing w:after="0"/>
        <w:jc w:val="left"/>
        <w:rPr>
          <w:rFonts w:ascii="Calibri" w:hAnsi="Calibri" w:cs="Tahoma"/>
          <w:b/>
          <w:sz w:val="32"/>
          <w:szCs w:val="32"/>
        </w:rPr>
      </w:pPr>
      <w:r>
        <w:rPr>
          <w:rFonts w:ascii="Calibri" w:hAnsi="Calibri" w:cs="Tahoma"/>
          <w:b/>
          <w:sz w:val="32"/>
          <w:szCs w:val="32"/>
        </w:rPr>
        <w:br w:type="page"/>
      </w:r>
    </w:p>
    <w:p w:rsidR="00882136" w:rsidRPr="00D97636" w:rsidRDefault="00D97636" w:rsidP="00D97636">
      <w:pPr>
        <w:ind w:left="360"/>
        <w:jc w:val="center"/>
        <w:rPr>
          <w:rFonts w:ascii="Calibri" w:hAnsi="Calibri" w:cs="Tahoma"/>
          <w:b/>
          <w:sz w:val="32"/>
          <w:szCs w:val="32"/>
        </w:rPr>
      </w:pPr>
      <w:r w:rsidRPr="00D97636">
        <w:rPr>
          <w:rFonts w:ascii="Calibri" w:hAnsi="Calibri" w:cs="Tahoma"/>
          <w:b/>
          <w:sz w:val="32"/>
          <w:szCs w:val="32"/>
        </w:rPr>
        <w:lastRenderedPageBreak/>
        <w:t>3.</w:t>
      </w:r>
      <w:r>
        <w:rPr>
          <w:rFonts w:ascii="Calibri" w:hAnsi="Calibri" w:cs="Tahoma"/>
          <w:b/>
          <w:sz w:val="32"/>
          <w:szCs w:val="32"/>
        </w:rPr>
        <w:t xml:space="preserve"> </w:t>
      </w:r>
      <w:r w:rsidR="00882136" w:rsidRPr="00D97636">
        <w:rPr>
          <w:rFonts w:ascii="Calibri" w:hAnsi="Calibri" w:cs="Tahoma"/>
          <w:b/>
          <w:sz w:val="32"/>
          <w:szCs w:val="32"/>
        </w:rPr>
        <w:t>Образцы форм и документов для заполнения участниками</w:t>
      </w:r>
    </w:p>
    <w:p w:rsidR="00086247" w:rsidRPr="00205291" w:rsidRDefault="00205291" w:rsidP="00CC7A33">
      <w:pPr>
        <w:pStyle w:val="Bodytext1"/>
        <w:numPr>
          <w:ilvl w:val="8"/>
          <w:numId w:val="8"/>
        </w:numPr>
        <w:tabs>
          <w:tab w:val="left" w:pos="426"/>
        </w:tabs>
        <w:spacing w:line="240" w:lineRule="auto"/>
        <w:ind w:left="8080" w:hanging="1071"/>
        <w:jc w:val="both"/>
        <w:rPr>
          <w:rStyle w:val="Bodytext"/>
          <w:rFonts w:ascii="Calibri" w:hAnsi="Calibri" w:cs="Tahoma"/>
          <w:sz w:val="20"/>
          <w:szCs w:val="20"/>
          <w:shd w:val="clear" w:color="auto" w:fill="auto"/>
        </w:rPr>
      </w:pPr>
      <w:r w:rsidRPr="00205291">
        <w:rPr>
          <w:rStyle w:val="Bodytext"/>
          <w:rFonts w:ascii="Calibri" w:hAnsi="Calibri" w:cs="Tahoma"/>
          <w:sz w:val="20"/>
          <w:szCs w:val="20"/>
          <w:shd w:val="clear" w:color="auto" w:fill="auto"/>
        </w:rPr>
        <w:t>Заявка на участие в запросе предложений</w:t>
      </w:r>
    </w:p>
    <w:p w:rsidR="000B6865" w:rsidRDefault="000B6865" w:rsidP="000B6865">
      <w:pPr>
        <w:pStyle w:val="Bodytext1"/>
        <w:tabs>
          <w:tab w:val="left" w:pos="426"/>
        </w:tabs>
        <w:jc w:val="right"/>
        <w:rPr>
          <w:rStyle w:val="Bodytext"/>
          <w:rFonts w:ascii="Calibri" w:hAnsi="Calibri" w:cs="Tahoma"/>
          <w:i/>
          <w:sz w:val="24"/>
          <w:szCs w:val="24"/>
          <w:shd w:val="clear" w:color="auto" w:fill="auto"/>
        </w:rPr>
      </w:pPr>
    </w:p>
    <w:p w:rsidR="000B6865" w:rsidRDefault="00205291" w:rsidP="000B6865">
      <w:pPr>
        <w:spacing w:after="0"/>
        <w:jc w:val="center"/>
        <w:rPr>
          <w:rFonts w:ascii="Impact" w:hAnsi="Impact" w:cs="Tahoma"/>
          <w:sz w:val="36"/>
          <w:szCs w:val="36"/>
        </w:rPr>
      </w:pPr>
      <w:r>
        <w:rPr>
          <w:rFonts w:ascii="Impact" w:hAnsi="Impact" w:cs="Tahoma"/>
          <w:sz w:val="36"/>
          <w:szCs w:val="36"/>
        </w:rPr>
        <w:t>Заявка на участие в запросе предложений</w:t>
      </w:r>
    </w:p>
    <w:p w:rsidR="00A9008E" w:rsidRPr="00A9008E" w:rsidRDefault="00A9008E" w:rsidP="00913A06">
      <w:pPr>
        <w:spacing w:after="0"/>
        <w:jc w:val="center"/>
        <w:rPr>
          <w:rFonts w:asciiTheme="minorHAnsi" w:hAnsiTheme="minorHAnsi"/>
        </w:rPr>
      </w:pPr>
      <w:r w:rsidRPr="00A9008E">
        <w:rPr>
          <w:rFonts w:asciiTheme="minorHAnsi" w:hAnsiTheme="minorHAnsi"/>
        </w:rPr>
        <w:t>Уважаемые господа!</w:t>
      </w:r>
    </w:p>
    <w:p w:rsidR="00A9008E" w:rsidRDefault="00A9008E" w:rsidP="00913A06">
      <w:pPr>
        <w:spacing w:after="0"/>
        <w:ind w:firstLine="426"/>
        <w:rPr>
          <w:rFonts w:asciiTheme="minorHAnsi" w:hAnsiTheme="minorHAnsi"/>
        </w:rPr>
      </w:pPr>
      <w:r w:rsidRPr="00A9008E">
        <w:rPr>
          <w:rFonts w:asciiTheme="minorHAnsi" w:hAnsiTheme="minorHAnsi"/>
        </w:rPr>
        <w:t xml:space="preserve">Изучив </w:t>
      </w:r>
      <w:r w:rsidR="001329E7">
        <w:rPr>
          <w:rFonts w:asciiTheme="minorHAnsi" w:hAnsiTheme="minorHAnsi"/>
        </w:rPr>
        <w:t xml:space="preserve">Извещение о закупке № ___ и </w:t>
      </w:r>
      <w:proofErr w:type="gramStart"/>
      <w:r>
        <w:rPr>
          <w:rFonts w:asciiTheme="minorHAnsi" w:hAnsiTheme="minorHAnsi"/>
        </w:rPr>
        <w:t>Документацию</w:t>
      </w:r>
      <w:proofErr w:type="gramEnd"/>
      <w:r>
        <w:rPr>
          <w:rFonts w:asciiTheme="minorHAnsi" w:hAnsiTheme="minorHAnsi"/>
        </w:rPr>
        <w:t xml:space="preserve"> </w:t>
      </w:r>
      <w:r w:rsidR="001329E7">
        <w:rPr>
          <w:rFonts w:asciiTheme="minorHAnsi" w:hAnsiTheme="minorHAnsi"/>
        </w:rPr>
        <w:t>о закупке № ___</w:t>
      </w:r>
      <w:r w:rsidRPr="00A9008E">
        <w:rPr>
          <w:rFonts w:asciiTheme="minorHAnsi" w:hAnsiTheme="minorHAnsi"/>
        </w:rPr>
        <w:t>, опубликованн</w:t>
      </w:r>
      <w:r w:rsidR="001329E7">
        <w:rPr>
          <w:rFonts w:asciiTheme="minorHAnsi" w:hAnsiTheme="minorHAnsi"/>
        </w:rPr>
        <w:t>ы</w:t>
      </w:r>
      <w:r w:rsidRPr="00A9008E">
        <w:rPr>
          <w:rFonts w:asciiTheme="minorHAnsi" w:hAnsiTheme="minorHAnsi"/>
        </w:rPr>
        <w:t>е [</w:t>
      </w:r>
      <w:r w:rsidR="00E408DA" w:rsidRPr="00E408DA">
        <w:rPr>
          <w:rFonts w:asciiTheme="minorHAnsi" w:hAnsiTheme="minorHAnsi"/>
          <w:i/>
        </w:rPr>
        <w:t>указывается источник и дата публикации</w:t>
      </w:r>
      <w:r w:rsidRPr="00A9008E">
        <w:rPr>
          <w:rFonts w:asciiTheme="minorHAnsi" w:hAnsiTheme="minorHAnsi"/>
        </w:rPr>
        <w:t>], и принимая установленные в них требования и условия запроса предложений,</w:t>
      </w:r>
    </w:p>
    <w:tbl>
      <w:tblPr>
        <w:tblStyle w:val="af0"/>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065"/>
      </w:tblGrid>
      <w:tr w:rsidR="001329E7" w:rsidTr="001329E7">
        <w:tc>
          <w:tcPr>
            <w:tcW w:w="10065" w:type="dxa"/>
          </w:tcPr>
          <w:p w:rsidR="001329E7" w:rsidRDefault="001329E7" w:rsidP="00913A06">
            <w:pPr>
              <w:spacing w:after="0"/>
              <w:jc w:val="center"/>
              <w:rPr>
                <w:rFonts w:asciiTheme="minorHAnsi" w:hAnsiTheme="minorHAnsi"/>
              </w:rPr>
            </w:pPr>
          </w:p>
        </w:tc>
      </w:tr>
      <w:tr w:rsidR="001329E7" w:rsidTr="001329E7">
        <w:tc>
          <w:tcPr>
            <w:tcW w:w="10065" w:type="dxa"/>
          </w:tcPr>
          <w:p w:rsidR="001329E7" w:rsidRPr="001329E7" w:rsidRDefault="001329E7" w:rsidP="00913A06">
            <w:pPr>
              <w:spacing w:after="0"/>
              <w:jc w:val="center"/>
              <w:rPr>
                <w:rFonts w:asciiTheme="minorHAnsi" w:hAnsiTheme="minorHAnsi"/>
                <w:i/>
              </w:rPr>
            </w:pPr>
            <w:r w:rsidRPr="001329E7">
              <w:rPr>
                <w:rFonts w:asciiTheme="minorHAnsi" w:hAnsiTheme="minorHAnsi"/>
                <w:i/>
                <w:vertAlign w:val="superscript"/>
              </w:rPr>
              <w:t>(полное наименование Участника с указанием организационно-правовой формы)</w:t>
            </w:r>
          </w:p>
        </w:tc>
      </w:tr>
    </w:tbl>
    <w:p w:rsidR="00A9008E" w:rsidRPr="00A9008E" w:rsidRDefault="00A9008E" w:rsidP="00913A06">
      <w:pPr>
        <w:spacing w:after="0"/>
        <w:rPr>
          <w:rFonts w:asciiTheme="minorHAnsi" w:hAnsiTheme="minorHAnsi"/>
        </w:rPr>
      </w:pPr>
      <w:r w:rsidRPr="00A9008E">
        <w:rPr>
          <w:rFonts w:asciiTheme="minorHAnsi" w:hAnsiTheme="minorHAnsi"/>
        </w:rPr>
        <w:t>зарегистрированн</w:t>
      </w:r>
      <w:r w:rsidR="005072F7">
        <w:rPr>
          <w:rFonts w:asciiTheme="minorHAnsi" w:hAnsiTheme="minorHAnsi"/>
        </w:rPr>
        <w:t>о</w:t>
      </w:r>
      <w:proofErr w:type="gramStart"/>
      <w:r w:rsidR="005072F7">
        <w:rPr>
          <w:rFonts w:asciiTheme="minorHAnsi" w:hAnsiTheme="minorHAnsi"/>
        </w:rPr>
        <w:t>е(</w:t>
      </w:r>
      <w:proofErr w:type="gramEnd"/>
      <w:r w:rsidR="005072F7">
        <w:rPr>
          <w:rFonts w:asciiTheme="minorHAnsi" w:hAnsiTheme="minorHAnsi"/>
        </w:rPr>
        <w:t>-</w:t>
      </w:r>
      <w:proofErr w:type="spellStart"/>
      <w:r w:rsidR="005072F7">
        <w:rPr>
          <w:rFonts w:asciiTheme="minorHAnsi" w:hAnsiTheme="minorHAnsi"/>
        </w:rPr>
        <w:t>ый</w:t>
      </w:r>
      <w:proofErr w:type="spellEnd"/>
      <w:r w:rsidR="005072F7">
        <w:rPr>
          <w:rFonts w:asciiTheme="minorHAnsi" w:hAnsiTheme="minorHAnsi"/>
        </w:rPr>
        <w:t xml:space="preserve">, - </w:t>
      </w:r>
      <w:proofErr w:type="spellStart"/>
      <w:r w:rsidR="005072F7">
        <w:rPr>
          <w:rFonts w:asciiTheme="minorHAnsi" w:hAnsiTheme="minorHAnsi"/>
        </w:rPr>
        <w:t>ая</w:t>
      </w:r>
      <w:proofErr w:type="spellEnd"/>
      <w:r w:rsidR="005072F7">
        <w:rPr>
          <w:rFonts w:asciiTheme="minorHAnsi" w:hAnsiTheme="minorHAnsi"/>
        </w:rPr>
        <w:t>)</w:t>
      </w:r>
      <w:r w:rsidRPr="00A9008E">
        <w:rPr>
          <w:rFonts w:asciiTheme="minorHAnsi" w:hAnsiTheme="minorHAnsi"/>
        </w:rPr>
        <w:t xml:space="preserve"> по адресу ____________________________________</w:t>
      </w:r>
      <w:r w:rsidR="001329E7">
        <w:rPr>
          <w:rFonts w:asciiTheme="minorHAnsi" w:hAnsiTheme="minorHAnsi"/>
        </w:rPr>
        <w:t>____________</w:t>
      </w:r>
      <w:r w:rsidRPr="00A9008E">
        <w:rPr>
          <w:rFonts w:asciiTheme="minorHAnsi" w:hAnsiTheme="minorHAnsi"/>
        </w:rPr>
        <w:t>,</w:t>
      </w:r>
    </w:p>
    <w:p w:rsidR="00A9008E" w:rsidRPr="001329E7" w:rsidRDefault="00A9008E" w:rsidP="00913A06">
      <w:pPr>
        <w:spacing w:after="0"/>
        <w:ind w:left="4111"/>
        <w:jc w:val="center"/>
        <w:rPr>
          <w:rFonts w:asciiTheme="minorHAnsi" w:hAnsiTheme="minorHAnsi"/>
          <w:i/>
          <w:vertAlign w:val="superscript"/>
        </w:rPr>
      </w:pPr>
      <w:r w:rsidRPr="001329E7">
        <w:rPr>
          <w:rFonts w:asciiTheme="minorHAnsi" w:hAnsiTheme="minorHAnsi"/>
          <w:i/>
          <w:vertAlign w:val="superscript"/>
        </w:rPr>
        <w:t>(юридический адрес Участника)</w:t>
      </w:r>
    </w:p>
    <w:p w:rsidR="00A9008E" w:rsidRPr="00A9008E" w:rsidRDefault="00A9008E" w:rsidP="00913A06">
      <w:pPr>
        <w:spacing w:after="0"/>
        <w:rPr>
          <w:rFonts w:asciiTheme="minorHAnsi" w:hAnsiTheme="minorHAnsi"/>
        </w:rPr>
      </w:pPr>
      <w:r w:rsidRPr="00A9008E">
        <w:rPr>
          <w:rFonts w:asciiTheme="minorHAnsi" w:hAnsiTheme="minorHAnsi"/>
        </w:rPr>
        <w:t>предлагает заключить Договор на оказание следующих услуг:</w:t>
      </w:r>
      <w:r w:rsidR="00D97636">
        <w:rPr>
          <w:rFonts w:asciiTheme="minorHAnsi" w:hAnsiTheme="minorHAnsi"/>
        </w:rPr>
        <w:t>_____________________________</w:t>
      </w:r>
    </w:p>
    <w:p w:rsidR="00A9008E" w:rsidRPr="00A9008E" w:rsidRDefault="00A9008E" w:rsidP="00913A06">
      <w:pPr>
        <w:spacing w:after="0"/>
        <w:ind w:left="6379"/>
        <w:jc w:val="center"/>
        <w:rPr>
          <w:rFonts w:asciiTheme="minorHAnsi" w:hAnsiTheme="minorHAnsi"/>
          <w:vertAlign w:val="superscript"/>
        </w:rPr>
      </w:pPr>
      <w:r w:rsidRPr="00A9008E">
        <w:rPr>
          <w:rFonts w:asciiTheme="minorHAnsi" w:hAnsiTheme="minorHAnsi"/>
          <w:vertAlign w:val="superscript"/>
        </w:rPr>
        <w:t>(краткое описание оказываемых</w:t>
      </w:r>
      <w:r w:rsidR="001329E7">
        <w:rPr>
          <w:rFonts w:asciiTheme="minorHAnsi" w:hAnsiTheme="minorHAnsi"/>
          <w:vertAlign w:val="superscript"/>
        </w:rPr>
        <w:t xml:space="preserve"> ус</w:t>
      </w:r>
      <w:r w:rsidRPr="00A9008E">
        <w:rPr>
          <w:rFonts w:asciiTheme="minorHAnsi" w:hAnsiTheme="minorHAnsi"/>
          <w:vertAlign w:val="superscript"/>
        </w:rPr>
        <w:t>луг)</w:t>
      </w:r>
    </w:p>
    <w:p w:rsidR="00A9008E" w:rsidRPr="00A9008E" w:rsidRDefault="00A9008E" w:rsidP="00913A06">
      <w:pPr>
        <w:spacing w:after="0"/>
        <w:rPr>
          <w:rFonts w:asciiTheme="minorHAnsi" w:hAnsiTheme="minorHAnsi"/>
        </w:rPr>
      </w:pPr>
      <w:r w:rsidRPr="00A9008E">
        <w:rPr>
          <w:rFonts w:asciiTheme="minorHAnsi" w:hAnsiTheme="minorHAnsi"/>
        </w:rPr>
        <w:t>на условиях и в соответствии с Техническим предложением и графиком оплаты, являющимися неотъемлемыми приложениями к настоящему письму и составляющими вместе с настоящим письмом Предложение, на общую сумму</w:t>
      </w:r>
    </w:p>
    <w:tbl>
      <w:tblPr>
        <w:tblW w:w="10173" w:type="dxa"/>
        <w:tblLayout w:type="fixed"/>
        <w:tblLook w:val="01E0" w:firstRow="1" w:lastRow="1" w:firstColumn="1" w:lastColumn="1" w:noHBand="0" w:noVBand="0"/>
      </w:tblPr>
      <w:tblGrid>
        <w:gridCol w:w="4644"/>
        <w:gridCol w:w="5529"/>
      </w:tblGrid>
      <w:tr w:rsidR="00A9008E" w:rsidRPr="00A9008E" w:rsidTr="00722A1A">
        <w:trPr>
          <w:cantSplit/>
          <w:trHeight w:val="273"/>
        </w:trPr>
        <w:tc>
          <w:tcPr>
            <w:tcW w:w="4644" w:type="dxa"/>
          </w:tcPr>
          <w:p w:rsidR="00A9008E" w:rsidRPr="00A9008E" w:rsidRDefault="00A9008E" w:rsidP="00913A06">
            <w:pPr>
              <w:spacing w:after="0"/>
              <w:jc w:val="left"/>
              <w:rPr>
                <w:rFonts w:asciiTheme="minorHAnsi" w:hAnsiTheme="minorHAnsi"/>
                <w:color w:val="000000"/>
              </w:rPr>
            </w:pPr>
            <w:r w:rsidRPr="00A9008E">
              <w:rPr>
                <w:rFonts w:asciiTheme="minorHAnsi" w:hAnsiTheme="minorHAnsi"/>
              </w:rPr>
              <w:t xml:space="preserve"> </w:t>
            </w:r>
            <w:r w:rsidRPr="00A9008E">
              <w:rPr>
                <w:rFonts w:asciiTheme="minorHAnsi" w:hAnsiTheme="minorHAnsi"/>
                <w:color w:val="000000"/>
              </w:rPr>
              <w:t>Итоговая стоимость Предложения</w:t>
            </w:r>
            <w:r w:rsidR="00722A1A">
              <w:rPr>
                <w:rFonts w:asciiTheme="minorHAnsi" w:hAnsiTheme="minorHAnsi"/>
                <w:color w:val="000000"/>
              </w:rPr>
              <w:t>, руб.</w:t>
            </w:r>
          </w:p>
        </w:tc>
        <w:tc>
          <w:tcPr>
            <w:tcW w:w="5529" w:type="dxa"/>
          </w:tcPr>
          <w:p w:rsidR="00A9008E" w:rsidRPr="00A9008E" w:rsidRDefault="00722A1A" w:rsidP="00913A06">
            <w:pPr>
              <w:spacing w:after="0"/>
              <w:jc w:val="left"/>
              <w:rPr>
                <w:rFonts w:asciiTheme="minorHAnsi" w:hAnsiTheme="minorHAnsi"/>
                <w:color w:val="000000"/>
              </w:rPr>
            </w:pPr>
            <w:r>
              <w:rPr>
                <w:rFonts w:asciiTheme="minorHAnsi" w:hAnsiTheme="minorHAnsi"/>
                <w:color w:val="000000"/>
              </w:rPr>
              <w:t>_________</w:t>
            </w:r>
            <w:r w:rsidR="00622F28">
              <w:rPr>
                <w:rFonts w:asciiTheme="minorHAnsi" w:hAnsiTheme="minorHAnsi"/>
                <w:color w:val="000000"/>
              </w:rPr>
              <w:t>(__________________________________)</w:t>
            </w:r>
          </w:p>
        </w:tc>
      </w:tr>
      <w:tr w:rsidR="00622F28" w:rsidRPr="00A9008E" w:rsidTr="00722A1A">
        <w:trPr>
          <w:cantSplit/>
          <w:trHeight w:val="274"/>
        </w:trPr>
        <w:tc>
          <w:tcPr>
            <w:tcW w:w="10173" w:type="dxa"/>
            <w:gridSpan w:val="2"/>
          </w:tcPr>
          <w:p w:rsidR="00622F28" w:rsidRPr="00622F28" w:rsidRDefault="00622F28" w:rsidP="00913A06">
            <w:pPr>
              <w:spacing w:after="0"/>
              <w:ind w:firstLine="3828"/>
              <w:jc w:val="center"/>
              <w:rPr>
                <w:rFonts w:asciiTheme="minorHAnsi" w:hAnsiTheme="minorHAnsi"/>
                <w:i/>
                <w:color w:val="000000"/>
                <w:sz w:val="16"/>
                <w:szCs w:val="16"/>
              </w:rPr>
            </w:pPr>
            <w:r w:rsidRPr="00622F28">
              <w:rPr>
                <w:rFonts w:asciiTheme="minorHAnsi" w:hAnsiTheme="minorHAnsi"/>
                <w:i/>
                <w:color w:val="000000"/>
                <w:sz w:val="16"/>
                <w:szCs w:val="16"/>
              </w:rPr>
              <w:t>(указывается стоимость услуг за весь срок оказания услуг)</w:t>
            </w:r>
          </w:p>
        </w:tc>
      </w:tr>
    </w:tbl>
    <w:p w:rsidR="00A9008E" w:rsidRPr="00A9008E" w:rsidRDefault="00A9008E" w:rsidP="00913A06">
      <w:pPr>
        <w:spacing w:after="0"/>
        <w:rPr>
          <w:rFonts w:asciiTheme="minorHAnsi" w:hAnsiTheme="minorHAnsi"/>
        </w:rPr>
      </w:pPr>
      <w:r w:rsidRPr="00A9008E">
        <w:rPr>
          <w:rFonts w:asciiTheme="minorHAnsi" w:hAnsiTheme="minorHAnsi"/>
        </w:rPr>
        <w:t>Настоящее Предложение имеет правовой статус оферты и действует до «____»_______________________года.</w:t>
      </w:r>
      <w:bookmarkStart w:id="11" w:name="_Hlt440565644"/>
      <w:bookmarkEnd w:id="11"/>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Настоящей заявкой мы подтверждаем, что в отношении ________________________________________________________________________________</w:t>
      </w:r>
    </w:p>
    <w:tbl>
      <w:tblPr>
        <w:tblW w:w="0" w:type="auto"/>
        <w:jc w:val="center"/>
        <w:tblInd w:w="250" w:type="dxa"/>
        <w:tblBorders>
          <w:top w:val="single" w:sz="4" w:space="0" w:color="FFFFFF"/>
          <w:left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9781"/>
      </w:tblGrid>
      <w:tr w:rsidR="00913A06" w:rsidRPr="00C64518" w:rsidTr="00417BC5">
        <w:trPr>
          <w:trHeight w:val="319"/>
          <w:jc w:val="center"/>
        </w:trPr>
        <w:tc>
          <w:tcPr>
            <w:tcW w:w="9781" w:type="dxa"/>
            <w:shd w:val="clear" w:color="auto" w:fill="auto"/>
          </w:tcPr>
          <w:p w:rsidR="00C64518" w:rsidRPr="00C64518" w:rsidRDefault="00913A06" w:rsidP="00913A06">
            <w:pPr>
              <w:spacing w:after="0"/>
              <w:jc w:val="center"/>
              <w:rPr>
                <w:rFonts w:ascii="Calibri" w:hAnsi="Calibri" w:cs="Tahoma"/>
                <w:i/>
              </w:rPr>
            </w:pPr>
            <w:r w:rsidRPr="00913A06">
              <w:rPr>
                <w:rFonts w:ascii="Calibri" w:hAnsi="Calibri" w:cs="Tahoma"/>
                <w:i/>
                <w:sz w:val="16"/>
                <w:szCs w:val="16"/>
              </w:rPr>
              <w:t>(</w:t>
            </w:r>
            <w:r w:rsidR="00C64518" w:rsidRPr="00C64518">
              <w:rPr>
                <w:rFonts w:ascii="Calibri" w:hAnsi="Calibri" w:cs="Tahoma"/>
                <w:i/>
                <w:sz w:val="16"/>
                <w:szCs w:val="16"/>
              </w:rPr>
              <w:t>наименование участника закупки</w:t>
            </w:r>
            <w:r w:rsidRPr="00913A06">
              <w:rPr>
                <w:rFonts w:ascii="Calibri" w:hAnsi="Calibri" w:cs="Tahoma"/>
                <w:i/>
                <w:sz w:val="16"/>
                <w:szCs w:val="16"/>
              </w:rPr>
              <w:t>)</w:t>
            </w:r>
          </w:p>
        </w:tc>
      </w:tr>
    </w:tbl>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 xml:space="preserve">не проводится ликвидация и отсутствует решение арбитражного суда о признании банкротом и об открытии конкурсного производства; </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 xml:space="preserve">деятельность не приостановлена в порядке, предусмотренном Российским законодательством, на день подачи заявки на участие в запросе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r w:rsidRPr="00C64518">
        <w:rPr>
          <w:rFonts w:ascii="Calibri" w:hAnsi="Calibri" w:cs="Tahoma"/>
          <w:shd w:val="clear" w:color="auto" w:fill="FFFFFF"/>
        </w:rPr>
        <w:t>у нас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w:t>
      </w:r>
    </w:p>
    <w:p w:rsidR="00C64518" w:rsidRPr="00C64518" w:rsidRDefault="00C64518" w:rsidP="00CC7A33">
      <w:pPr>
        <w:widowControl w:val="0"/>
        <w:numPr>
          <w:ilvl w:val="0"/>
          <w:numId w:val="3"/>
        </w:numPr>
        <w:shd w:val="clear" w:color="auto" w:fill="FFFFFF"/>
        <w:tabs>
          <w:tab w:val="left" w:pos="709"/>
        </w:tabs>
        <w:spacing w:after="0" w:line="298" w:lineRule="exact"/>
        <w:ind w:left="0" w:firstLine="360"/>
        <w:rPr>
          <w:rFonts w:ascii="Calibri" w:hAnsi="Calibri" w:cs="Tahoma"/>
          <w:shd w:val="clear" w:color="auto" w:fill="FFFFFF"/>
        </w:rPr>
      </w:pPr>
      <w:proofErr w:type="gramStart"/>
      <w:r w:rsidRPr="00C64518">
        <w:rPr>
          <w:rFonts w:ascii="Calibri" w:hAnsi="Calibri" w:cs="Tahoma"/>
          <w:shd w:val="clear" w:color="auto" w:fill="FFFFFF"/>
        </w:rPr>
        <w:t>сведений о нас нет в реестрах недобросовестных поставщиков, предусмотренных Федеральным законом от 18 июля 2011 года № 223-Ф3 «О закупках товаров, работ, услуг отдельными видами юридических лиц» 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Гарантируем соблюдение нами всех требований, установленных законодательством Российской федерации к лицам, осуществляющим </w:t>
      </w:r>
      <w:r w:rsidR="00913A06">
        <w:rPr>
          <w:rFonts w:ascii="Calibri" w:hAnsi="Calibri" w:cs="Tahoma"/>
          <w:shd w:val="clear" w:color="auto" w:fill="FFFFFF"/>
        </w:rPr>
        <w:t>оказание услуг</w:t>
      </w:r>
      <w:r w:rsidRPr="00C64518">
        <w:rPr>
          <w:rFonts w:ascii="Calibri" w:hAnsi="Calibri" w:cs="Tahoma"/>
          <w:shd w:val="clear" w:color="auto" w:fill="FFFFFF"/>
        </w:rPr>
        <w:t>, являющихся предметом закупки.</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Если наши предложения, изложенные выше, будут приняты, мы берем на себя обязательство </w:t>
      </w:r>
      <w:r w:rsidR="00913A06">
        <w:rPr>
          <w:rFonts w:ascii="Calibri" w:hAnsi="Calibri" w:cs="Tahoma"/>
          <w:shd w:val="clear" w:color="auto" w:fill="FFFFFF"/>
        </w:rPr>
        <w:t xml:space="preserve">заключить договор обязательного страхования </w:t>
      </w:r>
      <w:r w:rsidR="00913A06" w:rsidRPr="00913A06">
        <w:rPr>
          <w:rFonts w:ascii="Calibri" w:hAnsi="Calibri" w:cs="Tahoma"/>
          <w:shd w:val="clear" w:color="auto" w:fill="FFFFFF"/>
        </w:rPr>
        <w:t>гражданской ответственности перевозчика за причинение вреда жизни, здоровью, имуществу пассажиров МУП «Волжская</w:t>
      </w:r>
      <w:proofErr w:type="gramStart"/>
      <w:r w:rsidR="00913A06" w:rsidRPr="00913A06">
        <w:rPr>
          <w:rFonts w:ascii="Calibri" w:hAnsi="Calibri" w:cs="Tahoma"/>
          <w:shd w:val="clear" w:color="auto" w:fill="FFFFFF"/>
        </w:rPr>
        <w:t xml:space="preserve"> А</w:t>
      </w:r>
      <w:proofErr w:type="gramEnd"/>
      <w:r w:rsidR="00913A06" w:rsidRPr="00913A06">
        <w:rPr>
          <w:rFonts w:ascii="Calibri" w:hAnsi="Calibri" w:cs="Tahoma"/>
          <w:shd w:val="clear" w:color="auto" w:fill="FFFFFF"/>
        </w:rPr>
        <w:t>/К 1732» (ОСГОП)</w:t>
      </w:r>
      <w:r w:rsidR="00913A06">
        <w:rPr>
          <w:rFonts w:ascii="Calibri" w:hAnsi="Calibri" w:cs="Tahoma"/>
          <w:shd w:val="clear" w:color="auto" w:fill="FFFFFF"/>
        </w:rPr>
        <w:t xml:space="preserve"> и исполнить его </w:t>
      </w:r>
      <w:r w:rsidRPr="00C64518">
        <w:rPr>
          <w:rFonts w:ascii="Calibri" w:hAnsi="Calibri" w:cs="Tahoma"/>
          <w:shd w:val="clear" w:color="auto" w:fill="FFFFFF"/>
        </w:rPr>
        <w:t xml:space="preserve">в соответствии с требованиями Извещения и Документации о закупке № </w:t>
      </w:r>
      <w:r w:rsidR="00913A06">
        <w:rPr>
          <w:rFonts w:ascii="Calibri" w:hAnsi="Calibri" w:cs="Tahoma"/>
          <w:shd w:val="clear" w:color="auto" w:fill="FFFFFF"/>
        </w:rPr>
        <w:t>3</w:t>
      </w:r>
      <w:r w:rsidRPr="00C64518">
        <w:rPr>
          <w:rFonts w:ascii="Calibri" w:hAnsi="Calibri" w:cs="Tahoma"/>
          <w:shd w:val="clear" w:color="auto" w:fill="FFFFFF"/>
        </w:rPr>
        <w:t xml:space="preserve"> и согласно нашим предложениям, которые мы просим включить в договор.</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proofErr w:type="gramStart"/>
      <w:r w:rsidRPr="00C64518">
        <w:rPr>
          <w:rFonts w:ascii="Calibri" w:hAnsi="Calibri" w:cs="Tahoma"/>
          <w:shd w:val="clear" w:color="auto" w:fill="FFFFFF"/>
        </w:rPr>
        <w:t xml:space="preserve">Настоящим гарантируем достоверность представленной нами в </w:t>
      </w:r>
      <w:r w:rsidR="00913A06">
        <w:rPr>
          <w:rFonts w:ascii="Calibri" w:hAnsi="Calibri" w:cs="Tahoma"/>
          <w:shd w:val="clear" w:color="auto" w:fill="FFFFFF"/>
        </w:rPr>
        <w:t>Предложении</w:t>
      </w:r>
      <w:r w:rsidRPr="00C64518">
        <w:rPr>
          <w:rFonts w:ascii="Calibri" w:hAnsi="Calibri" w:cs="Tahoma"/>
          <w:shd w:val="clear" w:color="auto" w:fill="FFFFFF"/>
        </w:rPr>
        <w:t xml:space="preserve">  информации и подтверждаем право заказчика, не противоречащее требованию о формировании равных для всех участников </w:t>
      </w:r>
      <w:r w:rsidR="00913A06">
        <w:rPr>
          <w:rFonts w:ascii="Calibri" w:hAnsi="Calibri" w:cs="Tahoma"/>
          <w:shd w:val="clear" w:color="auto" w:fill="FFFFFF"/>
        </w:rPr>
        <w:t>закупки</w:t>
      </w:r>
      <w:r w:rsidRPr="00C64518">
        <w:rPr>
          <w:rFonts w:ascii="Calibri" w:hAnsi="Calibri" w:cs="Tahoma"/>
          <w:shd w:val="clear" w:color="auto" w:fill="FFFFFF"/>
        </w:rPr>
        <w:t xml:space="preserve">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lastRenderedPageBreak/>
        <w:t xml:space="preserve">В случае, если наши предложения будут признаны лучшими, мы берем на себя обязательства подписать </w:t>
      </w:r>
      <w:r w:rsidR="00913A06">
        <w:rPr>
          <w:rFonts w:ascii="Calibri" w:hAnsi="Calibri" w:cs="Tahoma"/>
          <w:shd w:val="clear" w:color="auto" w:fill="FFFFFF"/>
        </w:rPr>
        <w:t>с</w:t>
      </w:r>
      <w:r w:rsidRPr="00C64518">
        <w:rPr>
          <w:rFonts w:ascii="Calibri" w:hAnsi="Calibri" w:cs="Tahoma"/>
          <w:shd w:val="clear" w:color="auto" w:fill="FFFFFF"/>
        </w:rPr>
        <w:t xml:space="preserve"> Муниципальным унитарным предприятием «ВОЛЖСКАЯ АВТОМОБИЛЬНАЯ КОЛОННА № 1732» </w:t>
      </w:r>
      <w:r w:rsidR="00913A06" w:rsidRPr="00913A06">
        <w:rPr>
          <w:rFonts w:ascii="Calibri" w:hAnsi="Calibri" w:cs="Tahoma"/>
          <w:shd w:val="clear" w:color="auto" w:fill="FFFFFF"/>
        </w:rPr>
        <w:t>договор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00913A06" w:rsidRPr="00913A06">
        <w:rPr>
          <w:rFonts w:ascii="Calibri" w:hAnsi="Calibri" w:cs="Tahoma"/>
          <w:shd w:val="clear" w:color="auto" w:fill="FFFFFF"/>
        </w:rPr>
        <w:t xml:space="preserve"> А</w:t>
      </w:r>
      <w:proofErr w:type="gramEnd"/>
      <w:r w:rsidR="00913A06" w:rsidRPr="00913A06">
        <w:rPr>
          <w:rFonts w:ascii="Calibri" w:hAnsi="Calibri" w:cs="Tahoma"/>
          <w:shd w:val="clear" w:color="auto" w:fill="FFFFFF"/>
        </w:rPr>
        <w:t>/К 1732»</w:t>
      </w:r>
      <w:r w:rsidRPr="00C64518">
        <w:rPr>
          <w:rFonts w:ascii="Calibri" w:hAnsi="Calibri" w:cs="Tahoma"/>
          <w:shd w:val="clear" w:color="auto" w:fill="FFFFFF"/>
        </w:rPr>
        <w:t xml:space="preserve"> в срок, указанный в Документации о закупке № </w:t>
      </w:r>
      <w:r w:rsidR="00913A06">
        <w:rPr>
          <w:rFonts w:ascii="Calibri" w:hAnsi="Calibri" w:cs="Tahoma"/>
          <w:shd w:val="clear" w:color="auto" w:fill="FFFFFF"/>
        </w:rPr>
        <w:t>3</w:t>
      </w:r>
      <w:r w:rsidRPr="00C64518">
        <w:rPr>
          <w:rFonts w:ascii="Calibri" w:hAnsi="Calibri" w:cs="Tahoma"/>
          <w:shd w:val="clear" w:color="auto" w:fill="FFFFFF"/>
        </w:rPr>
        <w:t xml:space="preserve"> для заключения договора.</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В случае, если наши предложения будут лучшими после предложений победителя в запросе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а победитель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будет признан уклонившимся от заключения договора с Муниципальным унитарным предприятием «ВОЛЖСКАЯ АВТОМОБИЛЬНАЯ КОЛОННА № 1732», мы обязуемся подписать данный </w:t>
      </w:r>
      <w:r w:rsidR="00913A06" w:rsidRPr="00913A06">
        <w:rPr>
          <w:rFonts w:ascii="Calibri" w:hAnsi="Calibri" w:cs="Tahoma"/>
          <w:shd w:val="clear" w:color="auto" w:fill="FFFFFF"/>
        </w:rPr>
        <w:t>договор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00913A06" w:rsidRPr="00913A06">
        <w:rPr>
          <w:rFonts w:ascii="Calibri" w:hAnsi="Calibri" w:cs="Tahoma"/>
          <w:shd w:val="clear" w:color="auto" w:fill="FFFFFF"/>
        </w:rPr>
        <w:t xml:space="preserve"> А</w:t>
      </w:r>
      <w:proofErr w:type="gramEnd"/>
      <w:r w:rsidR="00913A06" w:rsidRPr="00913A06">
        <w:rPr>
          <w:rFonts w:ascii="Calibri" w:hAnsi="Calibri" w:cs="Tahoma"/>
          <w:shd w:val="clear" w:color="auto" w:fill="FFFFFF"/>
        </w:rPr>
        <w:t>/К 1732»</w:t>
      </w:r>
      <w:r w:rsidRPr="00C64518">
        <w:rPr>
          <w:rFonts w:ascii="Calibri" w:hAnsi="Calibri" w:cs="Tahoma"/>
          <w:shd w:val="clear" w:color="auto" w:fill="FFFFFF"/>
        </w:rPr>
        <w:t xml:space="preserve"> в соответствии с требованиями Документации о закупке № </w:t>
      </w:r>
      <w:r w:rsidR="00913A06">
        <w:rPr>
          <w:rFonts w:ascii="Calibri" w:hAnsi="Calibri" w:cs="Tahoma"/>
          <w:shd w:val="clear" w:color="auto" w:fill="FFFFFF"/>
        </w:rPr>
        <w:t>3</w:t>
      </w:r>
      <w:r w:rsidRPr="00C64518">
        <w:rPr>
          <w:rFonts w:ascii="Calibri" w:hAnsi="Calibri" w:cs="Tahoma"/>
          <w:shd w:val="clear" w:color="auto" w:fill="FFFFFF"/>
        </w:rPr>
        <w:t xml:space="preserve"> и условиями наше</w:t>
      </w:r>
      <w:r w:rsidR="00913A06">
        <w:rPr>
          <w:rFonts w:ascii="Calibri" w:hAnsi="Calibri" w:cs="Tahoma"/>
          <w:shd w:val="clear" w:color="auto" w:fill="FFFFFF"/>
        </w:rPr>
        <w:t>го</w:t>
      </w:r>
      <w:r w:rsidRPr="00C64518">
        <w:rPr>
          <w:rFonts w:ascii="Calibri" w:hAnsi="Calibri" w:cs="Tahoma"/>
          <w:shd w:val="clear" w:color="auto" w:fill="FFFFFF"/>
        </w:rPr>
        <w:t xml:space="preserve"> </w:t>
      </w:r>
      <w:r w:rsidR="00913A06">
        <w:rPr>
          <w:rFonts w:ascii="Calibri" w:hAnsi="Calibri" w:cs="Tahoma"/>
          <w:shd w:val="clear" w:color="auto" w:fill="FFFFFF"/>
        </w:rPr>
        <w:t>Предложения</w:t>
      </w:r>
      <w:r w:rsidRPr="00C64518">
        <w:rPr>
          <w:rFonts w:ascii="Calibri" w:hAnsi="Calibri" w:cs="Tahoma"/>
          <w:shd w:val="clear" w:color="auto" w:fill="FFFFFF"/>
        </w:rPr>
        <w:t>.</w:t>
      </w:r>
    </w:p>
    <w:p w:rsidR="00C64518" w:rsidRPr="00C64518" w:rsidRDefault="00C64518" w:rsidP="00913A06">
      <w:pPr>
        <w:widowControl w:val="0"/>
        <w:shd w:val="clear" w:color="auto" w:fill="FFFFFF"/>
        <w:tabs>
          <w:tab w:val="left" w:pos="709"/>
        </w:tabs>
        <w:spacing w:after="0" w:line="298" w:lineRule="exact"/>
        <w:ind w:firstLine="426"/>
        <w:rPr>
          <w:rFonts w:ascii="Calibri" w:hAnsi="Calibri" w:cs="Tahoma"/>
          <w:shd w:val="clear" w:color="auto" w:fill="FFFFFF"/>
        </w:rPr>
      </w:pPr>
      <w:r w:rsidRPr="00C64518">
        <w:rPr>
          <w:rFonts w:ascii="Calibri" w:hAnsi="Calibri" w:cs="Tahoma"/>
          <w:shd w:val="clear" w:color="auto" w:fill="FFFFFF"/>
        </w:rPr>
        <w:t xml:space="preserve">Мы согласны с тем, что в случае признания нас победителями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xml:space="preserve"> или принятия решения о заключении с нами договора в случае отказа от его подписания победителем запроса </w:t>
      </w:r>
      <w:r w:rsidR="00913A06">
        <w:rPr>
          <w:rFonts w:ascii="Calibri" w:hAnsi="Calibri" w:cs="Tahoma"/>
          <w:shd w:val="clear" w:color="auto" w:fill="FFFFFF"/>
        </w:rPr>
        <w:t>предложений</w:t>
      </w:r>
      <w:r w:rsidRPr="00C64518">
        <w:rPr>
          <w:rFonts w:ascii="Calibri" w:hAnsi="Calibri" w:cs="Tahoma"/>
          <w:shd w:val="clear" w:color="auto" w:fill="FFFFFF"/>
        </w:rPr>
        <w:t>, и нашего уклонения от заключения договора на поставку товаров, являющихся предметом закупки, мы извещены о включении сведений о_________________________________________________________________________________</w:t>
      </w:r>
    </w:p>
    <w:p w:rsidR="00C64518" w:rsidRPr="00C64518" w:rsidRDefault="00913A06" w:rsidP="00913A06">
      <w:pPr>
        <w:spacing w:after="0"/>
        <w:jc w:val="center"/>
        <w:rPr>
          <w:rFonts w:ascii="Calibri" w:hAnsi="Calibri" w:cs="Tahoma"/>
          <w:i/>
        </w:rPr>
      </w:pPr>
      <w:r w:rsidRPr="00913A06">
        <w:rPr>
          <w:rFonts w:ascii="Calibri" w:hAnsi="Calibri" w:cs="Tahoma"/>
          <w:i/>
          <w:sz w:val="16"/>
          <w:szCs w:val="16"/>
        </w:rPr>
        <w:t>(</w:t>
      </w:r>
      <w:r w:rsidR="00C64518" w:rsidRPr="00C64518">
        <w:rPr>
          <w:rFonts w:ascii="Calibri" w:hAnsi="Calibri" w:cs="Tahoma"/>
          <w:i/>
          <w:sz w:val="16"/>
          <w:szCs w:val="16"/>
        </w:rPr>
        <w:t>наименование участника закупки</w:t>
      </w:r>
      <w:r w:rsidRPr="00913A06">
        <w:rPr>
          <w:rFonts w:ascii="Calibri" w:hAnsi="Calibri" w:cs="Tahoma"/>
          <w:i/>
          <w:sz w:val="16"/>
          <w:szCs w:val="16"/>
        </w:rPr>
        <w:t>)</w:t>
      </w:r>
    </w:p>
    <w:p w:rsidR="00C64518" w:rsidRDefault="00C64518" w:rsidP="00913A06">
      <w:pPr>
        <w:widowControl w:val="0"/>
        <w:shd w:val="clear" w:color="auto" w:fill="FFFFFF"/>
        <w:tabs>
          <w:tab w:val="left" w:pos="709"/>
        </w:tabs>
        <w:spacing w:after="0" w:line="298" w:lineRule="exact"/>
        <w:rPr>
          <w:rFonts w:ascii="Calibri" w:hAnsi="Calibri" w:cs="Tahoma"/>
          <w:shd w:val="clear" w:color="auto" w:fill="FFFFFF"/>
        </w:rPr>
      </w:pPr>
      <w:r w:rsidRPr="00C64518">
        <w:rPr>
          <w:rFonts w:ascii="Calibri" w:hAnsi="Calibri" w:cs="Tahoma"/>
          <w:shd w:val="clear" w:color="auto" w:fill="FFFFFF"/>
        </w:rPr>
        <w:t>в Реестр недобросовестных поставщиков.</w:t>
      </w:r>
    </w:p>
    <w:p w:rsidR="00B33934" w:rsidRDefault="00B33934" w:rsidP="00B33934">
      <w:pPr>
        <w:widowControl w:val="0"/>
        <w:shd w:val="clear" w:color="auto" w:fill="FFFFFF"/>
        <w:tabs>
          <w:tab w:val="left" w:pos="709"/>
        </w:tabs>
        <w:spacing w:after="0" w:line="298" w:lineRule="exact"/>
        <w:ind w:firstLine="426"/>
        <w:rPr>
          <w:rFonts w:ascii="Calibri" w:hAnsi="Calibri" w:cs="Tahoma"/>
          <w:shd w:val="clear" w:color="auto" w:fill="FFFFFF"/>
        </w:rPr>
      </w:pPr>
      <w:r w:rsidRPr="00B33934">
        <w:rPr>
          <w:rFonts w:ascii="Calibri" w:hAnsi="Calibri" w:cs="Tahoma"/>
          <w:shd w:val="clear" w:color="auto" w:fill="FFFFFF"/>
        </w:rPr>
        <w:t xml:space="preserve">В случае присуждения нам права заключить договор в период </w:t>
      </w:r>
      <w:proofErr w:type="gramStart"/>
      <w:r w:rsidRPr="00B33934">
        <w:rPr>
          <w:rFonts w:ascii="Calibri" w:hAnsi="Calibri" w:cs="Tahoma"/>
          <w:shd w:val="clear" w:color="auto" w:fill="FFFFFF"/>
        </w:rPr>
        <w:t xml:space="preserve">с даты </w:t>
      </w:r>
      <w:r>
        <w:rPr>
          <w:rFonts w:ascii="Calibri" w:hAnsi="Calibri" w:cs="Tahoma"/>
          <w:shd w:val="clear" w:color="auto" w:fill="FFFFFF"/>
        </w:rPr>
        <w:t>принятия</w:t>
      </w:r>
      <w:proofErr w:type="gramEnd"/>
      <w:r>
        <w:rPr>
          <w:rFonts w:ascii="Calibri" w:hAnsi="Calibri" w:cs="Tahoma"/>
          <w:shd w:val="clear" w:color="auto" w:fill="FFFFFF"/>
        </w:rPr>
        <w:t xml:space="preserve"> такого решения заказчиком</w:t>
      </w:r>
      <w:r w:rsidRPr="00B33934">
        <w:rPr>
          <w:rFonts w:ascii="Calibri" w:hAnsi="Calibri" w:cs="Tahoma"/>
          <w:shd w:val="clear" w:color="auto" w:fill="FFFFFF"/>
        </w:rPr>
        <w:t xml:space="preserve">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w:t>
      </w:r>
    </w:p>
    <w:p w:rsidR="00B33934" w:rsidRPr="00C64518" w:rsidRDefault="00B33934" w:rsidP="00B33934">
      <w:pPr>
        <w:widowControl w:val="0"/>
        <w:shd w:val="clear" w:color="auto" w:fill="FFFFFF"/>
        <w:tabs>
          <w:tab w:val="left" w:pos="709"/>
        </w:tabs>
        <w:spacing w:after="0" w:line="298" w:lineRule="exact"/>
        <w:ind w:firstLine="426"/>
        <w:rPr>
          <w:rFonts w:ascii="Calibri" w:hAnsi="Calibri" w:cs="Tahoma"/>
          <w:shd w:val="clear" w:color="auto" w:fill="FFFFFF"/>
        </w:rPr>
      </w:pPr>
    </w:p>
    <w:p w:rsidR="00A9008E" w:rsidRPr="00A9008E" w:rsidRDefault="00A9008E" w:rsidP="00913A06">
      <w:pPr>
        <w:spacing w:after="0"/>
        <w:rPr>
          <w:rFonts w:asciiTheme="minorHAnsi" w:hAnsiTheme="minorHAnsi"/>
        </w:rPr>
      </w:pPr>
      <w:r w:rsidRPr="00A9008E">
        <w:rPr>
          <w:rFonts w:asciiTheme="minorHAnsi" w:hAnsiTheme="minorHAnsi"/>
        </w:rPr>
        <w:t>Настоящее Предложение дополняется следующими документами, включая неотъемлемые приложения: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191"/>
        <w:gridCol w:w="7938"/>
        <w:gridCol w:w="1018"/>
      </w:tblGrid>
      <w:tr w:rsidR="00A9008E" w:rsidRPr="00B33934" w:rsidTr="00B33934">
        <w:tc>
          <w:tcPr>
            <w:tcW w:w="1191"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Форма</w:t>
            </w:r>
          </w:p>
        </w:tc>
        <w:tc>
          <w:tcPr>
            <w:tcW w:w="7938"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Описание приложения</w:t>
            </w:r>
          </w:p>
        </w:tc>
        <w:tc>
          <w:tcPr>
            <w:tcW w:w="1018" w:type="dxa"/>
            <w:shd w:val="clear" w:color="auto" w:fill="auto"/>
            <w:vAlign w:val="center"/>
          </w:tcPr>
          <w:p w:rsidR="00A9008E" w:rsidRPr="00B33934" w:rsidRDefault="00A9008E" w:rsidP="00913A06">
            <w:pPr>
              <w:spacing w:after="0"/>
              <w:jc w:val="center"/>
              <w:rPr>
                <w:rFonts w:asciiTheme="minorHAnsi" w:hAnsiTheme="minorHAnsi"/>
                <w:b/>
                <w:sz w:val="20"/>
                <w:szCs w:val="20"/>
              </w:rPr>
            </w:pPr>
            <w:r w:rsidRPr="00B33934">
              <w:rPr>
                <w:rFonts w:asciiTheme="minorHAnsi" w:hAnsiTheme="minorHAnsi"/>
                <w:b/>
                <w:sz w:val="20"/>
                <w:szCs w:val="20"/>
              </w:rPr>
              <w:t>Кол-во листов</w:t>
            </w:r>
          </w:p>
        </w:tc>
      </w:tr>
      <w:tr w:rsidR="00A9008E" w:rsidRPr="00B33934" w:rsidTr="00B33934">
        <w:tc>
          <w:tcPr>
            <w:tcW w:w="1191" w:type="dxa"/>
            <w:shd w:val="clear" w:color="auto" w:fill="auto"/>
            <w:vAlign w:val="center"/>
          </w:tcPr>
          <w:p w:rsidR="00A9008E" w:rsidRPr="00B33934" w:rsidRDefault="00A9008E" w:rsidP="00913A06">
            <w:pPr>
              <w:spacing w:after="0"/>
              <w:jc w:val="center"/>
              <w:rPr>
                <w:rFonts w:asciiTheme="minorHAnsi" w:hAnsiTheme="minorHAnsi"/>
                <w:sz w:val="20"/>
                <w:szCs w:val="20"/>
              </w:rPr>
            </w:pPr>
            <w:r w:rsidRPr="00B33934">
              <w:rPr>
                <w:rFonts w:asciiTheme="minorHAnsi" w:hAnsiTheme="minorHAnsi"/>
                <w:sz w:val="20"/>
                <w:szCs w:val="20"/>
              </w:rPr>
              <w:t xml:space="preserve">форма </w:t>
            </w:r>
            <w:r w:rsidR="00D87857" w:rsidRPr="00B33934">
              <w:rPr>
                <w:rFonts w:asciiTheme="minorHAnsi" w:hAnsiTheme="minorHAnsi"/>
                <w:sz w:val="20"/>
                <w:szCs w:val="20"/>
              </w:rPr>
              <w:t>3.2</w:t>
            </w:r>
          </w:p>
        </w:tc>
        <w:tc>
          <w:tcPr>
            <w:tcW w:w="7938" w:type="dxa"/>
            <w:shd w:val="clear" w:color="auto" w:fill="auto"/>
            <w:vAlign w:val="center"/>
          </w:tcPr>
          <w:p w:rsidR="00A9008E" w:rsidRPr="00B33934" w:rsidRDefault="00A9008E"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Техническое предложение на оказание услуг</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A9008E" w:rsidRPr="00B33934" w:rsidTr="00B33934">
        <w:tc>
          <w:tcPr>
            <w:tcW w:w="1191" w:type="dxa"/>
            <w:shd w:val="clear" w:color="auto" w:fill="auto"/>
            <w:vAlign w:val="center"/>
          </w:tcPr>
          <w:p w:rsidR="00A9008E" w:rsidRPr="00B33934" w:rsidRDefault="00A9008E" w:rsidP="00913A06">
            <w:pPr>
              <w:spacing w:after="0"/>
              <w:jc w:val="center"/>
              <w:rPr>
                <w:rFonts w:asciiTheme="minorHAnsi" w:hAnsiTheme="minorHAnsi"/>
                <w:sz w:val="20"/>
                <w:szCs w:val="20"/>
              </w:rPr>
            </w:pPr>
            <w:r w:rsidRPr="00B33934">
              <w:rPr>
                <w:rFonts w:asciiTheme="minorHAnsi" w:hAnsiTheme="minorHAnsi"/>
                <w:sz w:val="20"/>
                <w:szCs w:val="20"/>
              </w:rPr>
              <w:t>форма 3</w:t>
            </w:r>
            <w:r w:rsidR="00D87857" w:rsidRPr="00B33934">
              <w:rPr>
                <w:rFonts w:asciiTheme="minorHAnsi" w:hAnsiTheme="minorHAnsi"/>
                <w:sz w:val="20"/>
                <w:szCs w:val="20"/>
              </w:rPr>
              <w:t>.3</w:t>
            </w:r>
          </w:p>
        </w:tc>
        <w:tc>
          <w:tcPr>
            <w:tcW w:w="7938" w:type="dxa"/>
            <w:shd w:val="clear" w:color="auto" w:fill="auto"/>
            <w:vAlign w:val="center"/>
          </w:tcPr>
          <w:p w:rsidR="00A9008E" w:rsidRPr="00B33934" w:rsidRDefault="00D8785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Сведения о качественных характеристиках услуги и квалификации участника</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A9008E" w:rsidRPr="00B33934" w:rsidTr="00B33934">
        <w:tc>
          <w:tcPr>
            <w:tcW w:w="1191" w:type="dxa"/>
            <w:shd w:val="clear" w:color="auto" w:fill="auto"/>
            <w:vAlign w:val="center"/>
          </w:tcPr>
          <w:p w:rsidR="00A9008E" w:rsidRPr="00B33934" w:rsidRDefault="00D87857" w:rsidP="00913A06">
            <w:pPr>
              <w:spacing w:after="0"/>
              <w:jc w:val="center"/>
              <w:rPr>
                <w:rFonts w:asciiTheme="minorHAnsi" w:hAnsiTheme="minorHAnsi"/>
                <w:sz w:val="20"/>
                <w:szCs w:val="20"/>
              </w:rPr>
            </w:pPr>
            <w:r w:rsidRPr="00B33934">
              <w:rPr>
                <w:rFonts w:asciiTheme="minorHAnsi" w:hAnsiTheme="minorHAnsi"/>
                <w:sz w:val="20"/>
                <w:szCs w:val="20"/>
              </w:rPr>
              <w:t>форма 3.4</w:t>
            </w:r>
          </w:p>
        </w:tc>
        <w:tc>
          <w:tcPr>
            <w:tcW w:w="7938" w:type="dxa"/>
            <w:shd w:val="clear" w:color="auto" w:fill="auto"/>
            <w:vAlign w:val="center"/>
          </w:tcPr>
          <w:p w:rsidR="00A9008E" w:rsidRPr="00B33934" w:rsidRDefault="00D8785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Предложение по порядку оплаты услуг</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A9008E" w:rsidRPr="00B33934" w:rsidTr="00B33934">
        <w:tc>
          <w:tcPr>
            <w:tcW w:w="1191" w:type="dxa"/>
            <w:shd w:val="clear" w:color="auto" w:fill="auto"/>
            <w:vAlign w:val="center"/>
          </w:tcPr>
          <w:p w:rsidR="00A9008E" w:rsidRPr="00B33934" w:rsidRDefault="00A9008E" w:rsidP="00913A06">
            <w:pPr>
              <w:spacing w:after="0"/>
              <w:jc w:val="center"/>
              <w:rPr>
                <w:rFonts w:asciiTheme="minorHAnsi" w:hAnsiTheme="minorHAnsi"/>
                <w:sz w:val="20"/>
                <w:szCs w:val="20"/>
              </w:rPr>
            </w:pPr>
            <w:r w:rsidRPr="00B33934">
              <w:rPr>
                <w:rFonts w:asciiTheme="minorHAnsi" w:hAnsiTheme="minorHAnsi"/>
                <w:sz w:val="20"/>
                <w:szCs w:val="20"/>
              </w:rPr>
              <w:t xml:space="preserve">форма </w:t>
            </w:r>
            <w:r w:rsidR="00D87857" w:rsidRPr="00B33934">
              <w:rPr>
                <w:rFonts w:asciiTheme="minorHAnsi" w:hAnsiTheme="minorHAnsi"/>
                <w:sz w:val="20"/>
                <w:szCs w:val="20"/>
              </w:rPr>
              <w:t>3.5</w:t>
            </w:r>
          </w:p>
        </w:tc>
        <w:tc>
          <w:tcPr>
            <w:tcW w:w="7938" w:type="dxa"/>
            <w:shd w:val="clear" w:color="auto" w:fill="auto"/>
            <w:vAlign w:val="center"/>
          </w:tcPr>
          <w:p w:rsidR="00A9008E" w:rsidRPr="00B33934" w:rsidRDefault="00626DFE"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 xml:space="preserve">Анкета участника </w:t>
            </w:r>
          </w:p>
        </w:tc>
        <w:tc>
          <w:tcPr>
            <w:tcW w:w="1018" w:type="dxa"/>
            <w:shd w:val="clear" w:color="auto" w:fill="auto"/>
            <w:vAlign w:val="center"/>
          </w:tcPr>
          <w:p w:rsidR="00A9008E" w:rsidRPr="00B33934" w:rsidRDefault="00A9008E"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Копия лицензии на осуществление страхования</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Копия свидетельства о членстве в едином общероссийском профессиональном объединении страховщиков</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165744" w:rsidRPr="00B33934" w:rsidTr="00B33934">
        <w:tc>
          <w:tcPr>
            <w:tcW w:w="1191"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c>
          <w:tcPr>
            <w:tcW w:w="7938" w:type="dxa"/>
            <w:shd w:val="clear" w:color="auto" w:fill="auto"/>
            <w:vAlign w:val="center"/>
          </w:tcPr>
          <w:p w:rsidR="00165744"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w:t>
            </w:r>
            <w:r w:rsidR="00165744" w:rsidRPr="00B33934">
              <w:rPr>
                <w:rFonts w:asciiTheme="minorHAnsi" w:hAnsiTheme="minorHAnsi"/>
                <w:sz w:val="20"/>
                <w:szCs w:val="20"/>
              </w:rPr>
              <w:t xml:space="preserve">опия выписки из ЕГРЮЛ/ЕГРИП </w:t>
            </w:r>
            <w:proofErr w:type="gramStart"/>
            <w:r w:rsidR="00165744" w:rsidRPr="00B33934">
              <w:rPr>
                <w:rFonts w:asciiTheme="minorHAnsi" w:hAnsiTheme="minorHAnsi"/>
                <w:sz w:val="20"/>
                <w:szCs w:val="20"/>
              </w:rPr>
              <w:t>от</w:t>
            </w:r>
            <w:proofErr w:type="gramEnd"/>
            <w:r w:rsidR="00165744" w:rsidRPr="00B33934">
              <w:rPr>
                <w:rFonts w:asciiTheme="minorHAnsi" w:hAnsiTheme="minorHAnsi"/>
                <w:sz w:val="20"/>
                <w:szCs w:val="20"/>
              </w:rPr>
              <w:t xml:space="preserve"> [</w:t>
            </w:r>
            <w:r w:rsidR="00165744" w:rsidRPr="00B33934">
              <w:rPr>
                <w:rFonts w:asciiTheme="minorHAnsi" w:hAnsiTheme="minorHAnsi"/>
                <w:i/>
                <w:sz w:val="20"/>
                <w:szCs w:val="20"/>
              </w:rPr>
              <w:t xml:space="preserve">указывается </w:t>
            </w:r>
            <w:proofErr w:type="gramStart"/>
            <w:r w:rsidR="00165744" w:rsidRPr="00B33934">
              <w:rPr>
                <w:rFonts w:asciiTheme="minorHAnsi" w:hAnsiTheme="minorHAnsi"/>
                <w:i/>
                <w:sz w:val="20"/>
                <w:szCs w:val="20"/>
              </w:rPr>
              <w:t>дата</w:t>
            </w:r>
            <w:proofErr w:type="gramEnd"/>
            <w:r w:rsidR="00165744" w:rsidRPr="00B33934">
              <w:rPr>
                <w:rFonts w:asciiTheme="minorHAnsi" w:hAnsiTheme="minorHAnsi"/>
                <w:i/>
                <w:sz w:val="20"/>
                <w:szCs w:val="20"/>
              </w:rPr>
              <w:t xml:space="preserve"> документа</w:t>
            </w:r>
            <w:r w:rsidR="00165744" w:rsidRPr="00B33934">
              <w:rPr>
                <w:rFonts w:asciiTheme="minorHAnsi" w:hAnsiTheme="minorHAnsi"/>
                <w:sz w:val="20"/>
                <w:szCs w:val="20"/>
              </w:rPr>
              <w:t>]</w:t>
            </w:r>
          </w:p>
        </w:tc>
        <w:tc>
          <w:tcPr>
            <w:tcW w:w="1018"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Документ, подтверждающий полномочия лица, подписавшего заявку на участие в запросе предложений</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165744" w:rsidRPr="00B33934" w:rsidTr="00B33934">
        <w:tc>
          <w:tcPr>
            <w:tcW w:w="1191"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c>
          <w:tcPr>
            <w:tcW w:w="7938" w:type="dxa"/>
            <w:shd w:val="clear" w:color="auto" w:fill="auto"/>
            <w:vAlign w:val="center"/>
          </w:tcPr>
          <w:p w:rsidR="00165744" w:rsidRPr="00B33934" w:rsidRDefault="00F861F7" w:rsidP="00913A06">
            <w:pPr>
              <w:tabs>
                <w:tab w:val="left" w:pos="1134"/>
              </w:tabs>
              <w:spacing w:after="0"/>
              <w:jc w:val="left"/>
              <w:rPr>
                <w:rFonts w:asciiTheme="minorHAnsi" w:hAnsiTheme="minorHAnsi"/>
                <w:sz w:val="20"/>
                <w:szCs w:val="20"/>
              </w:rPr>
            </w:pPr>
            <w:r w:rsidRPr="00B33934">
              <w:rPr>
                <w:rFonts w:asciiTheme="minorHAnsi" w:hAnsiTheme="minorHAnsi"/>
                <w:sz w:val="20"/>
                <w:szCs w:val="20"/>
              </w:rPr>
              <w:t>Копии у</w:t>
            </w:r>
            <w:r w:rsidR="00165744" w:rsidRPr="00B33934">
              <w:rPr>
                <w:rFonts w:asciiTheme="minorHAnsi" w:hAnsiTheme="minorHAnsi"/>
                <w:sz w:val="20"/>
                <w:szCs w:val="20"/>
              </w:rPr>
              <w:t>чредительны</w:t>
            </w:r>
            <w:r w:rsidRPr="00B33934">
              <w:rPr>
                <w:rFonts w:asciiTheme="minorHAnsi" w:hAnsiTheme="minorHAnsi"/>
                <w:sz w:val="20"/>
                <w:szCs w:val="20"/>
              </w:rPr>
              <w:t>х</w:t>
            </w:r>
            <w:r w:rsidR="00165744" w:rsidRPr="00B33934">
              <w:rPr>
                <w:rFonts w:asciiTheme="minorHAnsi" w:hAnsiTheme="minorHAnsi"/>
                <w:sz w:val="20"/>
                <w:szCs w:val="20"/>
              </w:rPr>
              <w:t xml:space="preserve"> документ</w:t>
            </w:r>
            <w:r w:rsidRPr="00B33934">
              <w:rPr>
                <w:rFonts w:asciiTheme="minorHAnsi" w:hAnsiTheme="minorHAnsi"/>
                <w:sz w:val="20"/>
                <w:szCs w:val="20"/>
              </w:rPr>
              <w:t>ов</w:t>
            </w:r>
            <w:r w:rsidR="00165744" w:rsidRPr="00B33934">
              <w:rPr>
                <w:rFonts w:asciiTheme="minorHAnsi" w:hAnsiTheme="minorHAnsi"/>
                <w:sz w:val="20"/>
                <w:szCs w:val="20"/>
              </w:rPr>
              <w:t xml:space="preserve"> участника</w:t>
            </w:r>
          </w:p>
        </w:tc>
        <w:tc>
          <w:tcPr>
            <w:tcW w:w="1018" w:type="dxa"/>
            <w:shd w:val="clear" w:color="auto" w:fill="auto"/>
            <w:vAlign w:val="center"/>
          </w:tcPr>
          <w:p w:rsidR="00165744" w:rsidRPr="00B33934" w:rsidRDefault="00165744"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F861F7" w:rsidP="00913A06">
            <w:pPr>
              <w:tabs>
                <w:tab w:val="left" w:pos="1134"/>
              </w:tabs>
              <w:spacing w:after="0"/>
              <w:jc w:val="left"/>
              <w:rPr>
                <w:rFonts w:asciiTheme="minorHAnsi" w:hAnsiTheme="minorHAnsi"/>
                <w:sz w:val="20"/>
                <w:szCs w:val="20"/>
              </w:rPr>
            </w:pPr>
            <w:proofErr w:type="gramStart"/>
            <w:r w:rsidRPr="00B33934">
              <w:rPr>
                <w:rFonts w:asciiTheme="minorHAnsi" w:hAnsiTheme="minorHAnsi"/>
                <w:sz w:val="20"/>
                <w:szCs w:val="20"/>
              </w:rPr>
              <w:t>[</w:t>
            </w:r>
            <w:r w:rsidRPr="00B33934">
              <w:rPr>
                <w:rFonts w:asciiTheme="minorHAnsi" w:hAnsiTheme="minorHAnsi"/>
                <w:i/>
                <w:sz w:val="20"/>
                <w:szCs w:val="20"/>
              </w:rPr>
              <w:t>при необходимости список может быть дополнен</w:t>
            </w:r>
            <w:r w:rsidR="00C64518" w:rsidRPr="00B33934">
              <w:rPr>
                <w:rFonts w:asciiTheme="minorHAnsi" w:hAnsiTheme="minorHAnsi"/>
                <w:i/>
                <w:sz w:val="20"/>
                <w:szCs w:val="20"/>
              </w:rPr>
              <w:t xml:space="preserve"> следующими документами:</w:t>
            </w:r>
            <w:proofErr w:type="gramEnd"/>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F861F7" w:rsidRPr="00B33934" w:rsidTr="00B33934">
        <w:tc>
          <w:tcPr>
            <w:tcW w:w="1191"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c>
          <w:tcPr>
            <w:tcW w:w="7938" w:type="dxa"/>
            <w:shd w:val="clear" w:color="auto" w:fill="auto"/>
            <w:vAlign w:val="center"/>
          </w:tcPr>
          <w:p w:rsidR="00F861F7" w:rsidRPr="00B33934" w:rsidRDefault="00C64518" w:rsidP="00913A06">
            <w:pPr>
              <w:tabs>
                <w:tab w:val="left" w:pos="1134"/>
              </w:tabs>
              <w:spacing w:after="0"/>
              <w:jc w:val="left"/>
              <w:rPr>
                <w:rFonts w:asciiTheme="minorHAnsi" w:hAnsiTheme="minorHAnsi"/>
                <w:i/>
                <w:sz w:val="20"/>
                <w:szCs w:val="20"/>
              </w:rPr>
            </w:pPr>
            <w:r w:rsidRPr="00B33934">
              <w:rPr>
                <w:rFonts w:asciiTheme="minorHAnsi" w:hAnsiTheme="minorHAnsi"/>
                <w:i/>
                <w:sz w:val="20"/>
                <w:szCs w:val="20"/>
              </w:rPr>
              <w:t>Решение/копия решения об одобрении или о совершении крупной сделки, сделки с заинтересованностью</w:t>
            </w:r>
          </w:p>
        </w:tc>
        <w:tc>
          <w:tcPr>
            <w:tcW w:w="1018" w:type="dxa"/>
            <w:shd w:val="clear" w:color="auto" w:fill="auto"/>
            <w:vAlign w:val="center"/>
          </w:tcPr>
          <w:p w:rsidR="00F861F7" w:rsidRPr="00B33934" w:rsidRDefault="00F861F7" w:rsidP="00913A06">
            <w:pPr>
              <w:spacing w:after="0"/>
              <w:jc w:val="center"/>
              <w:rPr>
                <w:rFonts w:asciiTheme="minorHAnsi" w:hAnsiTheme="minorHAnsi"/>
                <w:sz w:val="20"/>
                <w:szCs w:val="20"/>
              </w:rPr>
            </w:pPr>
          </w:p>
        </w:tc>
      </w:tr>
      <w:tr w:rsidR="00C64518" w:rsidRPr="00B33934" w:rsidTr="00B33934">
        <w:tc>
          <w:tcPr>
            <w:tcW w:w="1191" w:type="dxa"/>
            <w:shd w:val="clear" w:color="auto" w:fill="auto"/>
            <w:vAlign w:val="center"/>
          </w:tcPr>
          <w:p w:rsidR="00C64518" w:rsidRPr="00B33934" w:rsidRDefault="00C64518" w:rsidP="00913A06">
            <w:pPr>
              <w:spacing w:after="0"/>
              <w:jc w:val="center"/>
              <w:rPr>
                <w:rFonts w:asciiTheme="minorHAnsi" w:hAnsiTheme="minorHAnsi"/>
                <w:i/>
                <w:sz w:val="20"/>
                <w:szCs w:val="20"/>
              </w:rPr>
            </w:pPr>
            <w:r w:rsidRPr="00B33934">
              <w:rPr>
                <w:rFonts w:asciiTheme="minorHAnsi" w:hAnsiTheme="minorHAnsi"/>
                <w:i/>
                <w:sz w:val="20"/>
                <w:szCs w:val="20"/>
              </w:rPr>
              <w:t>форма 3.6</w:t>
            </w:r>
          </w:p>
        </w:tc>
        <w:tc>
          <w:tcPr>
            <w:tcW w:w="7938" w:type="dxa"/>
            <w:shd w:val="clear" w:color="auto" w:fill="auto"/>
            <w:vAlign w:val="center"/>
          </w:tcPr>
          <w:p w:rsidR="00C64518" w:rsidRPr="00B33934" w:rsidRDefault="00C64518" w:rsidP="00913A06">
            <w:pPr>
              <w:tabs>
                <w:tab w:val="left" w:pos="1134"/>
              </w:tabs>
              <w:spacing w:after="0"/>
              <w:jc w:val="left"/>
              <w:rPr>
                <w:rFonts w:asciiTheme="minorHAnsi" w:hAnsiTheme="minorHAnsi"/>
                <w:i/>
                <w:sz w:val="20"/>
                <w:szCs w:val="20"/>
              </w:rPr>
            </w:pPr>
            <w:r w:rsidRPr="00B33934">
              <w:rPr>
                <w:rFonts w:asciiTheme="minorHAnsi" w:hAnsiTheme="minorHAnsi"/>
                <w:i/>
                <w:sz w:val="20"/>
                <w:szCs w:val="20"/>
              </w:rPr>
              <w:t>Протокол разногласий к проекту Договора</w:t>
            </w:r>
          </w:p>
        </w:tc>
        <w:tc>
          <w:tcPr>
            <w:tcW w:w="1018"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r>
      <w:tr w:rsidR="00C64518" w:rsidRPr="00B33934" w:rsidTr="00B33934">
        <w:tc>
          <w:tcPr>
            <w:tcW w:w="1191"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c>
          <w:tcPr>
            <w:tcW w:w="7938" w:type="dxa"/>
            <w:shd w:val="clear" w:color="auto" w:fill="auto"/>
            <w:vAlign w:val="center"/>
          </w:tcPr>
          <w:p w:rsidR="00C64518" w:rsidRPr="00B33934" w:rsidRDefault="00C64518" w:rsidP="00913A06">
            <w:pPr>
              <w:tabs>
                <w:tab w:val="left" w:pos="1134"/>
              </w:tabs>
              <w:spacing w:after="0"/>
              <w:jc w:val="left"/>
              <w:rPr>
                <w:rFonts w:asciiTheme="minorHAnsi" w:hAnsiTheme="minorHAnsi"/>
                <w:sz w:val="20"/>
                <w:szCs w:val="20"/>
              </w:rPr>
            </w:pPr>
            <w:proofErr w:type="gramStart"/>
            <w:r w:rsidRPr="00B33934">
              <w:rPr>
                <w:rFonts w:asciiTheme="minorHAnsi" w:hAnsiTheme="minorHAnsi"/>
                <w:i/>
                <w:sz w:val="20"/>
                <w:szCs w:val="20"/>
              </w:rPr>
              <w:t>…. иные документы по усмотрению Участника</w:t>
            </w:r>
            <w:r w:rsidRPr="00B33934">
              <w:rPr>
                <w:rFonts w:asciiTheme="minorHAnsi" w:hAnsiTheme="minorHAnsi"/>
                <w:sz w:val="20"/>
                <w:szCs w:val="20"/>
              </w:rPr>
              <w:t>]</w:t>
            </w:r>
            <w:proofErr w:type="gramEnd"/>
          </w:p>
        </w:tc>
        <w:tc>
          <w:tcPr>
            <w:tcW w:w="1018" w:type="dxa"/>
            <w:shd w:val="clear" w:color="auto" w:fill="auto"/>
            <w:vAlign w:val="center"/>
          </w:tcPr>
          <w:p w:rsidR="00C64518" w:rsidRPr="00B33934" w:rsidRDefault="00C64518" w:rsidP="00913A06">
            <w:pPr>
              <w:spacing w:after="0"/>
              <w:jc w:val="center"/>
              <w:rPr>
                <w:rFonts w:asciiTheme="minorHAnsi" w:hAnsiTheme="minorHAnsi"/>
                <w:sz w:val="20"/>
                <w:szCs w:val="20"/>
              </w:rPr>
            </w:pPr>
          </w:p>
        </w:tc>
      </w:tr>
    </w:tbl>
    <w:p w:rsidR="00A9008E" w:rsidRPr="00A9008E" w:rsidRDefault="00A9008E" w:rsidP="00913A06">
      <w:pPr>
        <w:tabs>
          <w:tab w:val="left" w:pos="993"/>
        </w:tabs>
        <w:spacing w:after="0"/>
        <w:ind w:left="567"/>
        <w:rPr>
          <w:rFonts w:asciiTheme="minorHAnsi" w:hAnsiTheme="minorHAnsi"/>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0313CA" w:rsidRPr="000313CA" w:rsidTr="004C60F2">
        <w:tc>
          <w:tcPr>
            <w:tcW w:w="2988" w:type="dxa"/>
            <w:tcBorders>
              <w:top w:val="single" w:sz="4" w:space="0" w:color="FFFFFF"/>
              <w:left w:val="single" w:sz="4" w:space="0" w:color="FFFFFF"/>
              <w:right w:val="single" w:sz="4" w:space="0" w:color="FFFFFF"/>
            </w:tcBorders>
            <w:shd w:val="clear" w:color="auto" w:fill="auto"/>
          </w:tcPr>
          <w:p w:rsidR="00431C08" w:rsidRPr="000313CA" w:rsidRDefault="00431C08" w:rsidP="004C60F2">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431C08" w:rsidRPr="000313CA" w:rsidRDefault="00431C08" w:rsidP="004C60F2">
            <w:pPr>
              <w:jc w:val="center"/>
              <w:rPr>
                <w:rFonts w:ascii="Calibri" w:hAnsi="Calibri" w:cs="Tahoma"/>
              </w:rPr>
            </w:pPr>
          </w:p>
        </w:tc>
      </w:tr>
      <w:tr w:rsidR="000313CA" w:rsidRPr="000313CA" w:rsidTr="004C60F2">
        <w:tc>
          <w:tcPr>
            <w:tcW w:w="2988"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расшифровка подписи</w:t>
            </w:r>
          </w:p>
        </w:tc>
      </w:tr>
      <w:tr w:rsidR="000313CA" w:rsidRPr="000313CA" w:rsidTr="004C60F2">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ind w:left="2160"/>
              <w:rPr>
                <w:rFonts w:ascii="Calibri" w:hAnsi="Calibri" w:cs="Tahoma"/>
                <w:sz w:val="16"/>
                <w:szCs w:val="16"/>
              </w:rPr>
            </w:pPr>
          </w:p>
          <w:p w:rsidR="00431C08" w:rsidRPr="000313CA" w:rsidRDefault="00431C08" w:rsidP="004C60F2">
            <w:pPr>
              <w:ind w:left="2160"/>
              <w:rPr>
                <w:rFonts w:ascii="Calibri" w:hAnsi="Calibri" w:cs="Tahoma"/>
                <w:sz w:val="16"/>
                <w:szCs w:val="16"/>
              </w:rPr>
            </w:pPr>
            <w:r w:rsidRPr="000313CA">
              <w:rPr>
                <w:rFonts w:ascii="Calibri" w:hAnsi="Calibri" w:cs="Tahoma"/>
                <w:sz w:val="16"/>
                <w:szCs w:val="16"/>
              </w:rPr>
              <w:t xml:space="preserve">       М.П.</w:t>
            </w:r>
          </w:p>
          <w:p w:rsidR="00431C08" w:rsidRPr="000313CA" w:rsidRDefault="00431C08" w:rsidP="004C60F2">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431C08" w:rsidRPr="000313CA" w:rsidRDefault="00431C08" w:rsidP="004C60F2">
            <w:pPr>
              <w:rPr>
                <w:rFonts w:ascii="Calibri" w:hAnsi="Calibri" w:cs="Tahoma"/>
              </w:rPr>
            </w:pPr>
          </w:p>
        </w:tc>
      </w:tr>
      <w:tr w:rsidR="000313CA" w:rsidRPr="000313CA" w:rsidTr="004C60F2">
        <w:trPr>
          <w:trHeight w:val="315"/>
        </w:trPr>
        <w:tc>
          <w:tcPr>
            <w:tcW w:w="2988"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431C08" w:rsidRPr="000313CA" w:rsidRDefault="00431C08" w:rsidP="004C60F2">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431C08" w:rsidRPr="000313CA" w:rsidRDefault="00431C08" w:rsidP="004C60F2">
            <w:pPr>
              <w:jc w:val="center"/>
              <w:rPr>
                <w:rFonts w:ascii="Calibri" w:hAnsi="Calibri" w:cs="Tahoma"/>
                <w:sz w:val="28"/>
                <w:szCs w:val="28"/>
              </w:rPr>
            </w:pPr>
            <w:r w:rsidRPr="000313CA">
              <w:rPr>
                <w:rFonts w:ascii="Calibri" w:hAnsi="Calibri" w:cs="Tahoma"/>
                <w:sz w:val="16"/>
                <w:szCs w:val="16"/>
              </w:rPr>
              <w:t>дата</w:t>
            </w:r>
          </w:p>
        </w:tc>
      </w:tr>
    </w:tbl>
    <w:p w:rsidR="00B33934" w:rsidRDefault="00B33934" w:rsidP="00B33934">
      <w:pPr>
        <w:pStyle w:val="Bodytext1"/>
        <w:tabs>
          <w:tab w:val="left" w:pos="426"/>
        </w:tabs>
        <w:spacing w:line="240" w:lineRule="auto"/>
        <w:ind w:left="7655"/>
        <w:jc w:val="both"/>
        <w:rPr>
          <w:rStyle w:val="Bodytext"/>
          <w:rFonts w:ascii="Calibri" w:hAnsi="Calibri" w:cs="Tahoma"/>
          <w:sz w:val="20"/>
          <w:szCs w:val="20"/>
          <w:shd w:val="clear" w:color="auto" w:fill="auto"/>
        </w:rPr>
      </w:pPr>
    </w:p>
    <w:p w:rsidR="00622F28" w:rsidRPr="00205291" w:rsidRDefault="00622F28" w:rsidP="00CC7A33">
      <w:pPr>
        <w:pStyle w:val="Bodytext1"/>
        <w:numPr>
          <w:ilvl w:val="8"/>
          <w:numId w:val="8"/>
        </w:numPr>
        <w:tabs>
          <w:tab w:val="left" w:pos="426"/>
        </w:tabs>
        <w:spacing w:line="240" w:lineRule="auto"/>
        <w:ind w:left="7655"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Техническое предложение на оказание услуг</w:t>
      </w:r>
    </w:p>
    <w:p w:rsidR="000313CA" w:rsidRDefault="000313CA" w:rsidP="000313CA">
      <w:pPr>
        <w:spacing w:after="0"/>
        <w:ind w:left="5954"/>
        <w:jc w:val="left"/>
        <w:rPr>
          <w:rFonts w:asciiTheme="minorHAnsi" w:hAnsiTheme="minorHAnsi"/>
        </w:rPr>
      </w:pPr>
    </w:p>
    <w:p w:rsidR="000313CA" w:rsidRDefault="000313CA" w:rsidP="000313CA">
      <w:pPr>
        <w:spacing w:after="0"/>
        <w:ind w:left="5954"/>
        <w:jc w:val="left"/>
        <w:rPr>
          <w:rFonts w:asciiTheme="minorHAnsi" w:hAnsiTheme="minorHAnsi"/>
        </w:rPr>
      </w:pPr>
    </w:p>
    <w:p w:rsidR="00622F28" w:rsidRDefault="000313CA" w:rsidP="000313CA">
      <w:pPr>
        <w:spacing w:after="0"/>
        <w:ind w:left="6663"/>
        <w:rPr>
          <w:rFonts w:asciiTheme="minorHAnsi" w:hAnsiTheme="minorHAnsi"/>
          <w:i/>
        </w:rPr>
      </w:pPr>
      <w:r w:rsidRPr="000313CA">
        <w:rPr>
          <w:rFonts w:asciiTheme="minorHAnsi" w:hAnsiTheme="minorHAnsi"/>
          <w:i/>
        </w:rPr>
        <w:t>Приложение № 1 к Заявке на участие в запросе предложений</w:t>
      </w:r>
    </w:p>
    <w:p w:rsidR="000313CA" w:rsidRDefault="000313CA" w:rsidP="000313CA">
      <w:pPr>
        <w:spacing w:after="0"/>
        <w:ind w:left="6663"/>
        <w:rPr>
          <w:rFonts w:asciiTheme="minorHAnsi" w:hAnsiTheme="minorHAnsi"/>
          <w:i/>
        </w:rPr>
      </w:pPr>
    </w:p>
    <w:p w:rsidR="000313CA" w:rsidRPr="000313CA" w:rsidRDefault="000313CA" w:rsidP="000313CA">
      <w:pPr>
        <w:spacing w:after="0"/>
        <w:ind w:left="6663"/>
        <w:rPr>
          <w:rFonts w:asciiTheme="minorHAnsi" w:hAnsiTheme="minorHAnsi"/>
          <w:i/>
        </w:rPr>
      </w:pPr>
    </w:p>
    <w:p w:rsidR="00622F28" w:rsidRPr="00622F28" w:rsidRDefault="00622F28" w:rsidP="00622F28">
      <w:pPr>
        <w:spacing w:after="0"/>
        <w:jc w:val="center"/>
        <w:rPr>
          <w:rStyle w:val="Bodytext"/>
          <w:rFonts w:ascii="Calibri" w:hAnsi="Calibri" w:cs="Tahoma"/>
          <w:sz w:val="24"/>
          <w:szCs w:val="24"/>
          <w:shd w:val="clear" w:color="auto" w:fill="auto"/>
        </w:rPr>
      </w:pPr>
      <w:r w:rsidRPr="00622F28">
        <w:rPr>
          <w:rFonts w:ascii="Impact" w:hAnsi="Impact"/>
          <w:sz w:val="36"/>
          <w:szCs w:val="36"/>
        </w:rPr>
        <w:t>Техническое предложение на оказание услуг</w:t>
      </w:r>
    </w:p>
    <w:p w:rsidR="000313CA" w:rsidRDefault="00AD23BE" w:rsidP="00AD23BE">
      <w:pPr>
        <w:jc w:val="center"/>
        <w:rPr>
          <w:rStyle w:val="Bodytext"/>
          <w:rFonts w:ascii="Calibri" w:hAnsi="Calibri" w:cs="Tahoma"/>
          <w:i/>
          <w:sz w:val="24"/>
          <w:szCs w:val="24"/>
          <w:shd w:val="clear" w:color="auto" w:fill="auto"/>
        </w:rPr>
      </w:pPr>
      <w:r w:rsidRPr="00AD23BE">
        <w:rPr>
          <w:rFonts w:asciiTheme="minorHAnsi" w:hAnsiTheme="minorHAnsi"/>
          <w:i/>
          <w:color w:val="000000"/>
        </w:rPr>
        <w:t xml:space="preserve">участника </w:t>
      </w:r>
      <w:r w:rsidRPr="00AD23BE">
        <w:rPr>
          <w:rStyle w:val="Bodytext"/>
          <w:rFonts w:ascii="Calibri" w:hAnsi="Calibri" w:cs="Tahoma"/>
          <w:i/>
          <w:sz w:val="24"/>
          <w:szCs w:val="24"/>
          <w:shd w:val="clear" w:color="auto" w:fill="auto"/>
        </w:rPr>
        <w:t>запроса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AD23BE">
        <w:rPr>
          <w:rStyle w:val="Bodytext"/>
          <w:rFonts w:ascii="Calibri" w:hAnsi="Calibri" w:cs="Tahoma"/>
          <w:i/>
          <w:sz w:val="24"/>
          <w:szCs w:val="24"/>
          <w:shd w:val="clear" w:color="auto" w:fill="auto"/>
        </w:rPr>
        <w:t xml:space="preserve"> А</w:t>
      </w:r>
      <w:proofErr w:type="gramEnd"/>
      <w:r w:rsidRPr="00AD23BE">
        <w:rPr>
          <w:rStyle w:val="Bodytext"/>
          <w:rFonts w:ascii="Calibri" w:hAnsi="Calibri" w:cs="Tahoma"/>
          <w:i/>
          <w:sz w:val="24"/>
          <w:szCs w:val="24"/>
          <w:shd w:val="clear" w:color="auto" w:fill="auto"/>
        </w:rPr>
        <w:t>/К 1732» (ОСГОП)</w:t>
      </w:r>
    </w:p>
    <w:p w:rsidR="00AD23BE" w:rsidRPr="00AD23BE" w:rsidRDefault="00AD23BE" w:rsidP="00AD23BE">
      <w:pPr>
        <w:jc w:val="center"/>
        <w:rPr>
          <w:rFonts w:asciiTheme="minorHAnsi" w:hAnsiTheme="minorHAnsi"/>
          <w:i/>
          <w:color w:val="000000"/>
        </w:rPr>
      </w:pPr>
    </w:p>
    <w:p w:rsidR="000313CA" w:rsidRPr="000313CA" w:rsidRDefault="000313CA" w:rsidP="000313CA">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0313CA" w:rsidRPr="000313CA" w:rsidRDefault="000313CA" w:rsidP="000313CA">
      <w:pPr>
        <w:rPr>
          <w:rFonts w:asciiTheme="minorHAnsi" w:hAnsiTheme="minorHAnsi"/>
        </w:rPr>
      </w:pPr>
    </w:p>
    <w:p w:rsidR="000313CA" w:rsidRDefault="00AD23BE" w:rsidP="000313CA">
      <w:pPr>
        <w:rPr>
          <w:rFonts w:asciiTheme="minorHAnsi" w:hAnsiTheme="minorHAnsi"/>
          <w:i/>
          <w:color w:val="000000"/>
        </w:rPr>
      </w:pPr>
      <w:r w:rsidRPr="00AD23BE">
        <w:rPr>
          <w:rFonts w:asciiTheme="minorHAnsi" w:hAnsiTheme="minorHAnsi"/>
          <w:color w:val="000000"/>
        </w:rPr>
        <w:t>[</w:t>
      </w:r>
      <w:r w:rsidR="000313CA" w:rsidRPr="000313CA">
        <w:rPr>
          <w:rFonts w:asciiTheme="minorHAnsi" w:hAnsiTheme="minorHAnsi"/>
          <w:i/>
          <w:color w:val="000000"/>
        </w:rPr>
        <w:t xml:space="preserve">Здесь Участник в свободной форме приводит свое Техническое предложение, опираясь на </w:t>
      </w:r>
      <w:r w:rsidR="000313CA">
        <w:rPr>
          <w:rFonts w:asciiTheme="minorHAnsi" w:hAnsiTheme="minorHAnsi"/>
          <w:i/>
          <w:color w:val="000000"/>
        </w:rPr>
        <w:t>требования в Документации о закупке</w:t>
      </w:r>
      <w:r w:rsidRPr="00AD23BE">
        <w:rPr>
          <w:rFonts w:asciiTheme="minorHAnsi" w:hAnsiTheme="minorHAnsi"/>
          <w:color w:val="000000"/>
        </w:rPr>
        <w:t>]</w:t>
      </w:r>
      <w:r w:rsidR="000313CA" w:rsidRPr="000313CA">
        <w:rPr>
          <w:rFonts w:asciiTheme="minorHAnsi" w:hAnsiTheme="minorHAnsi"/>
          <w:i/>
          <w:color w:val="000000"/>
        </w:rPr>
        <w:t>.</w:t>
      </w:r>
    </w:p>
    <w:p w:rsidR="000313CA" w:rsidRPr="000313CA" w:rsidRDefault="000313CA" w:rsidP="000313CA">
      <w:pPr>
        <w:rPr>
          <w:rFonts w:asciiTheme="minorHAnsi" w:hAnsiTheme="minorHAnsi"/>
          <w:i/>
          <w:color w:val="000000"/>
        </w:rPr>
      </w:pPr>
    </w:p>
    <w:p w:rsidR="00622F28" w:rsidRDefault="00622F28">
      <w:pPr>
        <w:spacing w:after="0"/>
        <w:jc w:val="left"/>
        <w:rPr>
          <w:rStyle w:val="Bodytext"/>
          <w:rFonts w:ascii="Calibri" w:hAnsi="Calibri" w:cs="Tahoma"/>
          <w:shd w:val="clear" w:color="auto" w:fill="auto"/>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0313CA" w:rsidRPr="000313CA" w:rsidTr="000E2185">
        <w:tc>
          <w:tcPr>
            <w:tcW w:w="2988"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jc w:val="center"/>
              <w:rPr>
                <w:rFonts w:ascii="Calibri" w:hAnsi="Calibri" w:cs="Tahoma"/>
              </w:rPr>
            </w:pPr>
          </w:p>
        </w:tc>
      </w:tr>
      <w:tr w:rsidR="000313CA" w:rsidRPr="000313CA" w:rsidTr="000E2185">
        <w:tc>
          <w:tcPr>
            <w:tcW w:w="2988"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расшифровка подписи</w:t>
            </w:r>
          </w:p>
        </w:tc>
      </w:tr>
      <w:tr w:rsidR="000313CA" w:rsidRPr="000313CA" w:rsidTr="000E2185">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ind w:left="2160"/>
              <w:rPr>
                <w:rFonts w:ascii="Calibri" w:hAnsi="Calibri" w:cs="Tahoma"/>
                <w:sz w:val="16"/>
                <w:szCs w:val="16"/>
              </w:rPr>
            </w:pPr>
          </w:p>
          <w:p w:rsidR="000313CA" w:rsidRPr="000313CA" w:rsidRDefault="000313CA" w:rsidP="000E2185">
            <w:pPr>
              <w:ind w:left="2160"/>
              <w:rPr>
                <w:rFonts w:ascii="Calibri" w:hAnsi="Calibri" w:cs="Tahoma"/>
                <w:sz w:val="16"/>
                <w:szCs w:val="16"/>
              </w:rPr>
            </w:pPr>
            <w:r w:rsidRPr="000313CA">
              <w:rPr>
                <w:rFonts w:ascii="Calibri" w:hAnsi="Calibri" w:cs="Tahoma"/>
                <w:sz w:val="16"/>
                <w:szCs w:val="16"/>
              </w:rPr>
              <w:t xml:space="preserve">       М.П.</w:t>
            </w:r>
          </w:p>
          <w:p w:rsidR="000313CA" w:rsidRPr="000313CA" w:rsidRDefault="000313CA"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0313CA" w:rsidRPr="000313CA" w:rsidRDefault="000313CA" w:rsidP="000E2185">
            <w:pPr>
              <w:rPr>
                <w:rFonts w:ascii="Calibri" w:hAnsi="Calibri" w:cs="Tahoma"/>
              </w:rPr>
            </w:pPr>
          </w:p>
        </w:tc>
      </w:tr>
      <w:tr w:rsidR="000313CA" w:rsidRPr="000313CA" w:rsidTr="000E2185">
        <w:trPr>
          <w:trHeight w:val="315"/>
        </w:trPr>
        <w:tc>
          <w:tcPr>
            <w:tcW w:w="2988"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0313CA" w:rsidRPr="000313CA" w:rsidRDefault="000313CA" w:rsidP="000E2185">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0313CA" w:rsidRPr="000313CA" w:rsidRDefault="000313CA" w:rsidP="000E2185">
            <w:pPr>
              <w:jc w:val="center"/>
              <w:rPr>
                <w:rFonts w:ascii="Calibri" w:hAnsi="Calibri" w:cs="Tahoma"/>
                <w:sz w:val="28"/>
                <w:szCs w:val="28"/>
              </w:rPr>
            </w:pPr>
            <w:r w:rsidRPr="000313CA">
              <w:rPr>
                <w:rFonts w:ascii="Calibri" w:hAnsi="Calibri" w:cs="Tahoma"/>
                <w:sz w:val="16"/>
                <w:szCs w:val="16"/>
              </w:rPr>
              <w:t>дата</w:t>
            </w:r>
          </w:p>
        </w:tc>
      </w:tr>
    </w:tbl>
    <w:p w:rsidR="00AD23BE" w:rsidRDefault="00AD23BE">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AD23BE" w:rsidRPr="00205291" w:rsidRDefault="006740F5" w:rsidP="00CC7A33">
      <w:pPr>
        <w:pStyle w:val="Bodytext1"/>
        <w:numPr>
          <w:ilvl w:val="8"/>
          <w:numId w:val="8"/>
        </w:numPr>
        <w:tabs>
          <w:tab w:val="left" w:pos="426"/>
        </w:tabs>
        <w:spacing w:line="240" w:lineRule="auto"/>
        <w:ind w:left="7371" w:hanging="1134"/>
        <w:jc w:val="both"/>
        <w:rPr>
          <w:rStyle w:val="Bodytext"/>
          <w:rFonts w:ascii="Calibri" w:hAnsi="Calibri" w:cs="Tahoma"/>
          <w:sz w:val="20"/>
          <w:szCs w:val="20"/>
          <w:shd w:val="clear" w:color="auto" w:fill="auto"/>
        </w:rPr>
      </w:pPr>
      <w:r w:rsidRPr="006740F5">
        <w:rPr>
          <w:rStyle w:val="Bodytext"/>
          <w:rFonts w:ascii="Calibri" w:hAnsi="Calibri" w:cs="Tahoma"/>
          <w:sz w:val="20"/>
          <w:szCs w:val="20"/>
          <w:shd w:val="clear" w:color="auto" w:fill="auto"/>
        </w:rPr>
        <w:lastRenderedPageBreak/>
        <w:t>Сведения о качественных характеристиках услуги и квалификации участника</w:t>
      </w:r>
    </w:p>
    <w:p w:rsidR="00AD23BE" w:rsidRDefault="00AD23BE" w:rsidP="00AD23BE">
      <w:pPr>
        <w:spacing w:after="0"/>
        <w:ind w:left="5954"/>
        <w:jc w:val="left"/>
        <w:rPr>
          <w:rFonts w:asciiTheme="minorHAnsi" w:hAnsiTheme="minorHAnsi"/>
        </w:rPr>
      </w:pPr>
    </w:p>
    <w:p w:rsidR="00AD23BE" w:rsidRDefault="00AD23BE" w:rsidP="00AD23BE">
      <w:pPr>
        <w:spacing w:after="0"/>
        <w:ind w:left="5954"/>
        <w:jc w:val="left"/>
        <w:rPr>
          <w:rFonts w:asciiTheme="minorHAnsi" w:hAnsiTheme="minorHAnsi"/>
        </w:rPr>
      </w:pPr>
    </w:p>
    <w:p w:rsidR="00AD23BE" w:rsidRDefault="00AD23BE" w:rsidP="00AD23BE">
      <w:pPr>
        <w:spacing w:after="0"/>
        <w:ind w:left="6663"/>
        <w:rPr>
          <w:rFonts w:asciiTheme="minorHAnsi" w:hAnsiTheme="minorHAnsi"/>
          <w:i/>
        </w:rPr>
      </w:pPr>
      <w:r w:rsidRPr="000313CA">
        <w:rPr>
          <w:rFonts w:asciiTheme="minorHAnsi" w:hAnsiTheme="minorHAnsi"/>
          <w:i/>
        </w:rPr>
        <w:t xml:space="preserve">Приложение № </w:t>
      </w:r>
      <w:r>
        <w:rPr>
          <w:rFonts w:asciiTheme="minorHAnsi" w:hAnsiTheme="minorHAnsi"/>
          <w:i/>
        </w:rPr>
        <w:t>2</w:t>
      </w:r>
      <w:r w:rsidRPr="000313CA">
        <w:rPr>
          <w:rFonts w:asciiTheme="minorHAnsi" w:hAnsiTheme="minorHAnsi"/>
          <w:i/>
        </w:rPr>
        <w:t xml:space="preserve"> к Заявке на участие в запросе предложений</w:t>
      </w:r>
    </w:p>
    <w:p w:rsidR="00AD23BE" w:rsidRDefault="00AD23BE" w:rsidP="00AD23BE">
      <w:pPr>
        <w:spacing w:after="0"/>
        <w:ind w:left="6663"/>
        <w:rPr>
          <w:rFonts w:asciiTheme="minorHAnsi" w:hAnsiTheme="minorHAnsi"/>
          <w:i/>
        </w:rPr>
      </w:pPr>
    </w:p>
    <w:p w:rsidR="00AD23BE" w:rsidRPr="000313CA" w:rsidRDefault="00AD23BE" w:rsidP="00AD23BE">
      <w:pPr>
        <w:spacing w:after="0"/>
        <w:ind w:left="6663"/>
        <w:rPr>
          <w:rFonts w:asciiTheme="minorHAnsi" w:hAnsiTheme="minorHAnsi"/>
          <w:i/>
        </w:rPr>
      </w:pPr>
    </w:p>
    <w:p w:rsidR="00AD23BE" w:rsidRPr="00622F28" w:rsidRDefault="00AD23BE" w:rsidP="00AD23BE">
      <w:pPr>
        <w:spacing w:after="0"/>
        <w:jc w:val="center"/>
        <w:rPr>
          <w:rStyle w:val="Bodytext"/>
          <w:rFonts w:ascii="Calibri" w:hAnsi="Calibri" w:cs="Tahoma"/>
          <w:sz w:val="24"/>
          <w:szCs w:val="24"/>
          <w:shd w:val="clear" w:color="auto" w:fill="auto"/>
        </w:rPr>
      </w:pPr>
      <w:r>
        <w:rPr>
          <w:rFonts w:ascii="Impact" w:hAnsi="Impact"/>
          <w:sz w:val="36"/>
          <w:szCs w:val="36"/>
        </w:rPr>
        <w:t>Сведения о качественных характеристиках услуги и квалификации участника</w:t>
      </w:r>
    </w:p>
    <w:p w:rsidR="00AD23BE" w:rsidRPr="0032074F" w:rsidRDefault="00FA4016" w:rsidP="00FA4016">
      <w:pPr>
        <w:jc w:val="center"/>
        <w:rPr>
          <w:rStyle w:val="Bodytext"/>
          <w:rFonts w:ascii="Calibri" w:hAnsi="Calibri" w:cs="Tahoma"/>
          <w:i/>
          <w:sz w:val="24"/>
          <w:szCs w:val="24"/>
          <w:shd w:val="clear" w:color="auto" w:fill="auto"/>
        </w:rPr>
      </w:pPr>
      <w:r w:rsidRPr="00AD23BE">
        <w:rPr>
          <w:rStyle w:val="Bodytext"/>
          <w:rFonts w:ascii="Calibri" w:hAnsi="Calibri" w:cs="Tahoma"/>
          <w:i/>
          <w:sz w:val="24"/>
          <w:szCs w:val="24"/>
          <w:shd w:val="clear" w:color="auto" w:fill="auto"/>
        </w:rPr>
        <w:t>запроса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AD23BE">
        <w:rPr>
          <w:rStyle w:val="Bodytext"/>
          <w:rFonts w:ascii="Calibri" w:hAnsi="Calibri" w:cs="Tahoma"/>
          <w:i/>
          <w:sz w:val="24"/>
          <w:szCs w:val="24"/>
          <w:shd w:val="clear" w:color="auto" w:fill="auto"/>
        </w:rPr>
        <w:t xml:space="preserve"> А</w:t>
      </w:r>
      <w:proofErr w:type="gramEnd"/>
      <w:r w:rsidRPr="00AD23BE">
        <w:rPr>
          <w:rStyle w:val="Bodytext"/>
          <w:rFonts w:ascii="Calibri" w:hAnsi="Calibri" w:cs="Tahoma"/>
          <w:i/>
          <w:sz w:val="24"/>
          <w:szCs w:val="24"/>
          <w:shd w:val="clear" w:color="auto" w:fill="auto"/>
        </w:rPr>
        <w:t>/К 1732» (ОСГОП)</w:t>
      </w:r>
    </w:p>
    <w:p w:rsidR="00AD23BE" w:rsidRDefault="00AD23BE" w:rsidP="00AD23BE">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C744CA" w:rsidRPr="000313CA" w:rsidRDefault="00C744CA" w:rsidP="00AD23BE">
      <w:pPr>
        <w:rPr>
          <w:rFonts w:asciiTheme="minorHAnsi" w:hAnsiTheme="minorHAnsi"/>
          <w:color w:val="000000"/>
        </w:rPr>
      </w:pPr>
    </w:p>
    <w:tbl>
      <w:tblPr>
        <w:tblStyle w:val="af0"/>
        <w:tblW w:w="10173" w:type="dxa"/>
        <w:tblLook w:val="04A0" w:firstRow="1" w:lastRow="0" w:firstColumn="1" w:lastColumn="0" w:noHBand="0" w:noVBand="1"/>
      </w:tblPr>
      <w:tblGrid>
        <w:gridCol w:w="5495"/>
        <w:gridCol w:w="4678"/>
      </w:tblGrid>
      <w:tr w:rsidR="00FA4016" w:rsidTr="00DF2ED2">
        <w:tc>
          <w:tcPr>
            <w:tcW w:w="5495" w:type="dxa"/>
          </w:tcPr>
          <w:p w:rsidR="00FA4016" w:rsidRPr="00FA4016" w:rsidRDefault="00FA4016" w:rsidP="00FA4016">
            <w:pPr>
              <w:spacing w:after="0"/>
              <w:jc w:val="center"/>
              <w:rPr>
                <w:rFonts w:asciiTheme="minorHAnsi" w:hAnsiTheme="minorHAnsi"/>
                <w:b/>
                <w:color w:val="000000"/>
              </w:rPr>
            </w:pPr>
            <w:r w:rsidRPr="00FA4016">
              <w:rPr>
                <w:rFonts w:asciiTheme="minorHAnsi" w:hAnsiTheme="minorHAnsi"/>
                <w:b/>
                <w:color w:val="000000"/>
              </w:rPr>
              <w:t>Наименование подкритерия</w:t>
            </w:r>
          </w:p>
        </w:tc>
        <w:tc>
          <w:tcPr>
            <w:tcW w:w="4678" w:type="dxa"/>
          </w:tcPr>
          <w:p w:rsidR="00FA4016" w:rsidRPr="00FA4016" w:rsidRDefault="00FA4016" w:rsidP="00FA4016">
            <w:pPr>
              <w:spacing w:after="0"/>
              <w:jc w:val="center"/>
              <w:rPr>
                <w:rFonts w:asciiTheme="minorHAnsi" w:hAnsiTheme="minorHAnsi"/>
                <w:b/>
                <w:color w:val="000000"/>
              </w:rPr>
            </w:pPr>
            <w:r w:rsidRPr="00FA4016">
              <w:rPr>
                <w:rFonts w:asciiTheme="minorHAnsi" w:hAnsiTheme="minorHAnsi"/>
                <w:b/>
                <w:color w:val="000000"/>
              </w:rPr>
              <w:t>Значение</w:t>
            </w:r>
          </w:p>
        </w:tc>
      </w:tr>
      <w:tr w:rsidR="00FA4016" w:rsidTr="006740F5">
        <w:trPr>
          <w:trHeight w:val="966"/>
        </w:trPr>
        <w:tc>
          <w:tcPr>
            <w:tcW w:w="5495" w:type="dxa"/>
            <w:vAlign w:val="center"/>
          </w:tcPr>
          <w:p w:rsidR="00FA4016" w:rsidRDefault="00FA4016" w:rsidP="00DF2ED2">
            <w:pPr>
              <w:spacing w:after="0"/>
              <w:jc w:val="left"/>
              <w:rPr>
                <w:rFonts w:asciiTheme="minorHAnsi" w:hAnsiTheme="minorHAnsi"/>
                <w:color w:val="000000"/>
              </w:rPr>
            </w:pPr>
            <w:r>
              <w:rPr>
                <w:rFonts w:asciiTheme="minorHAnsi" w:hAnsiTheme="minorHAnsi"/>
                <w:color w:val="000000"/>
              </w:rPr>
              <w:t>Кла</w:t>
            </w:r>
            <w:proofErr w:type="gramStart"/>
            <w:r>
              <w:rPr>
                <w:rFonts w:asciiTheme="minorHAnsi" w:hAnsiTheme="minorHAnsi"/>
                <w:color w:val="000000"/>
              </w:rPr>
              <w:t>сс стр</w:t>
            </w:r>
            <w:proofErr w:type="gramEnd"/>
            <w:r>
              <w:rPr>
                <w:rFonts w:asciiTheme="minorHAnsi" w:hAnsiTheme="minorHAnsi"/>
                <w:color w:val="000000"/>
              </w:rPr>
              <w:t>аховой компании по рейтинговой шкале Эксперт РА</w:t>
            </w:r>
          </w:p>
        </w:tc>
        <w:tc>
          <w:tcPr>
            <w:tcW w:w="4678" w:type="dxa"/>
            <w:vAlign w:val="center"/>
          </w:tcPr>
          <w:p w:rsidR="00FA4016" w:rsidRPr="00FA4016" w:rsidRDefault="00FA4016" w:rsidP="00DF2ED2">
            <w:pPr>
              <w:spacing w:after="0"/>
              <w:jc w:val="center"/>
              <w:rPr>
                <w:rFonts w:asciiTheme="minorHAnsi" w:hAnsiTheme="minorHAnsi"/>
                <w:color w:val="000000"/>
                <w:lang w:val="en-US"/>
              </w:rPr>
            </w:pPr>
            <w:r>
              <w:rPr>
                <w:rFonts w:asciiTheme="minorHAnsi" w:hAnsiTheme="minorHAnsi"/>
                <w:color w:val="000000"/>
                <w:lang w:val="en-US"/>
              </w:rPr>
              <w:t>[</w:t>
            </w:r>
            <w:r w:rsidRPr="00FA4016">
              <w:rPr>
                <w:rFonts w:asciiTheme="minorHAnsi" w:hAnsiTheme="minorHAnsi"/>
                <w:i/>
                <w:color w:val="000000"/>
              </w:rPr>
              <w:t>А++/А+/А/менее А</w:t>
            </w:r>
            <w:r>
              <w:rPr>
                <w:rFonts w:asciiTheme="minorHAnsi" w:hAnsiTheme="minorHAnsi"/>
                <w:color w:val="000000"/>
                <w:lang w:val="en-US"/>
              </w:rPr>
              <w:t>]</w:t>
            </w:r>
          </w:p>
        </w:tc>
      </w:tr>
      <w:tr w:rsidR="00FA4016" w:rsidTr="006740F5">
        <w:trPr>
          <w:trHeight w:val="966"/>
        </w:trPr>
        <w:tc>
          <w:tcPr>
            <w:tcW w:w="5495" w:type="dxa"/>
            <w:vAlign w:val="center"/>
          </w:tcPr>
          <w:p w:rsidR="00FA4016" w:rsidRDefault="00DF2ED2" w:rsidP="00DF2ED2">
            <w:pPr>
              <w:spacing w:after="0"/>
              <w:jc w:val="left"/>
              <w:rPr>
                <w:rFonts w:asciiTheme="minorHAnsi" w:hAnsiTheme="minorHAnsi"/>
                <w:color w:val="000000"/>
              </w:rPr>
            </w:pPr>
            <w:r w:rsidRPr="00DF2ED2">
              <w:rPr>
                <w:rFonts w:asciiTheme="minorHAnsi" w:hAnsiTheme="minorHAnsi"/>
                <w:color w:val="000000"/>
              </w:rPr>
              <w:t>Опыт компании по страхованию ответственности перевозчиков</w:t>
            </w:r>
            <w:r>
              <w:rPr>
                <w:rFonts w:asciiTheme="minorHAnsi" w:hAnsiTheme="minorHAnsi"/>
                <w:color w:val="000000"/>
              </w:rPr>
              <w:t>, лет</w:t>
            </w:r>
          </w:p>
        </w:tc>
        <w:tc>
          <w:tcPr>
            <w:tcW w:w="4678" w:type="dxa"/>
            <w:vAlign w:val="center"/>
          </w:tcPr>
          <w:p w:rsidR="00FA4016" w:rsidRPr="00DF2ED2" w:rsidRDefault="00FA4016" w:rsidP="00DF2ED2">
            <w:pPr>
              <w:spacing w:after="0"/>
              <w:jc w:val="center"/>
              <w:rPr>
                <w:rFonts w:asciiTheme="minorHAnsi" w:hAnsiTheme="minorHAnsi"/>
                <w:color w:val="000000"/>
              </w:rPr>
            </w:pPr>
          </w:p>
        </w:tc>
      </w:tr>
      <w:tr w:rsidR="00FA4016" w:rsidTr="006740F5">
        <w:trPr>
          <w:trHeight w:val="966"/>
        </w:trPr>
        <w:tc>
          <w:tcPr>
            <w:tcW w:w="5495" w:type="dxa"/>
            <w:vAlign w:val="center"/>
          </w:tcPr>
          <w:p w:rsidR="00FA4016" w:rsidRDefault="00DF2ED2" w:rsidP="00DF2ED2">
            <w:pPr>
              <w:spacing w:after="0"/>
              <w:jc w:val="left"/>
              <w:rPr>
                <w:rFonts w:asciiTheme="minorHAnsi" w:hAnsiTheme="minorHAnsi"/>
                <w:color w:val="000000"/>
              </w:rPr>
            </w:pPr>
            <w:r w:rsidRPr="00DF2ED2">
              <w:rPr>
                <w:rFonts w:asciiTheme="minorHAnsi" w:hAnsiTheme="minorHAnsi"/>
                <w:color w:val="000000"/>
              </w:rPr>
              <w:t>Опыт компании по страхованию от несчастных случаев и болезни</w:t>
            </w:r>
            <w:r>
              <w:rPr>
                <w:rFonts w:asciiTheme="minorHAnsi" w:hAnsiTheme="minorHAnsi"/>
                <w:color w:val="000000"/>
              </w:rPr>
              <w:t>, лет</w:t>
            </w:r>
          </w:p>
        </w:tc>
        <w:tc>
          <w:tcPr>
            <w:tcW w:w="4678" w:type="dxa"/>
            <w:vAlign w:val="center"/>
          </w:tcPr>
          <w:p w:rsidR="00FA4016" w:rsidRDefault="00FA4016" w:rsidP="00DF2ED2">
            <w:pPr>
              <w:spacing w:after="0"/>
              <w:jc w:val="center"/>
              <w:rPr>
                <w:rFonts w:asciiTheme="minorHAnsi" w:hAnsiTheme="minorHAnsi"/>
                <w:color w:val="000000"/>
              </w:rPr>
            </w:pPr>
          </w:p>
        </w:tc>
      </w:tr>
      <w:tr w:rsidR="00FA4016" w:rsidTr="006740F5">
        <w:trPr>
          <w:trHeight w:val="966"/>
        </w:trPr>
        <w:tc>
          <w:tcPr>
            <w:tcW w:w="5495" w:type="dxa"/>
            <w:vAlign w:val="center"/>
          </w:tcPr>
          <w:p w:rsidR="00FA4016" w:rsidRDefault="00DF2ED2" w:rsidP="00DF2ED2">
            <w:pPr>
              <w:spacing w:after="0"/>
              <w:jc w:val="left"/>
              <w:rPr>
                <w:rFonts w:asciiTheme="minorHAnsi" w:hAnsiTheme="minorHAnsi"/>
                <w:color w:val="000000"/>
              </w:rPr>
            </w:pPr>
            <w:r w:rsidRPr="00DF2ED2">
              <w:rPr>
                <w:rFonts w:asciiTheme="minorHAnsi" w:hAnsiTheme="minorHAnsi"/>
                <w:color w:val="000000"/>
              </w:rPr>
              <w:t>Срок осуществления страховой выплаты</w:t>
            </w:r>
            <w:r>
              <w:rPr>
                <w:rFonts w:asciiTheme="minorHAnsi" w:hAnsiTheme="minorHAnsi"/>
                <w:color w:val="000000"/>
              </w:rPr>
              <w:t>, дней</w:t>
            </w:r>
          </w:p>
        </w:tc>
        <w:tc>
          <w:tcPr>
            <w:tcW w:w="4678" w:type="dxa"/>
            <w:vAlign w:val="center"/>
          </w:tcPr>
          <w:p w:rsidR="00FA4016" w:rsidRDefault="00FA4016" w:rsidP="00DF2ED2">
            <w:pPr>
              <w:spacing w:after="0"/>
              <w:jc w:val="center"/>
              <w:rPr>
                <w:rFonts w:asciiTheme="minorHAnsi" w:hAnsiTheme="minorHAnsi"/>
                <w:color w:val="000000"/>
              </w:rPr>
            </w:pPr>
          </w:p>
        </w:tc>
      </w:tr>
      <w:tr w:rsidR="00FA4016" w:rsidTr="006740F5">
        <w:trPr>
          <w:trHeight w:val="966"/>
        </w:trPr>
        <w:tc>
          <w:tcPr>
            <w:tcW w:w="5495" w:type="dxa"/>
            <w:vAlign w:val="center"/>
          </w:tcPr>
          <w:p w:rsidR="00FA4016" w:rsidRDefault="00DF2ED2" w:rsidP="00DF2ED2">
            <w:pPr>
              <w:spacing w:after="0"/>
              <w:jc w:val="left"/>
              <w:rPr>
                <w:rFonts w:asciiTheme="minorHAnsi" w:hAnsiTheme="minorHAnsi"/>
                <w:color w:val="000000"/>
              </w:rPr>
            </w:pPr>
            <w:r w:rsidRPr="00DF2ED2">
              <w:rPr>
                <w:rFonts w:asciiTheme="minorHAnsi" w:hAnsiTheme="minorHAnsi"/>
                <w:color w:val="000000"/>
              </w:rPr>
              <w:t>Наличие представительства по урегулированию убытков в Волгоградской области</w:t>
            </w:r>
          </w:p>
        </w:tc>
        <w:tc>
          <w:tcPr>
            <w:tcW w:w="4678" w:type="dxa"/>
            <w:vAlign w:val="center"/>
          </w:tcPr>
          <w:p w:rsidR="00FA4016" w:rsidRDefault="00DF2ED2" w:rsidP="00DF2ED2">
            <w:pPr>
              <w:spacing w:after="0"/>
              <w:jc w:val="center"/>
              <w:rPr>
                <w:rFonts w:asciiTheme="minorHAnsi" w:hAnsiTheme="minorHAnsi"/>
                <w:color w:val="000000"/>
              </w:rPr>
            </w:pPr>
            <w:r w:rsidRPr="00DF2ED2">
              <w:rPr>
                <w:rFonts w:asciiTheme="minorHAnsi" w:hAnsiTheme="minorHAnsi"/>
                <w:color w:val="000000"/>
              </w:rPr>
              <w:t>[</w:t>
            </w:r>
            <w:r>
              <w:rPr>
                <w:rFonts w:asciiTheme="minorHAnsi" w:hAnsiTheme="minorHAnsi"/>
                <w:i/>
                <w:color w:val="000000"/>
              </w:rPr>
              <w:t xml:space="preserve">при наличии </w:t>
            </w:r>
            <w:proofErr w:type="gramStart"/>
            <w:r>
              <w:rPr>
                <w:rFonts w:asciiTheme="minorHAnsi" w:hAnsiTheme="minorHAnsi"/>
                <w:i/>
                <w:color w:val="000000"/>
              </w:rPr>
              <w:t>указывается адрес представительства/отсутствует</w:t>
            </w:r>
            <w:proofErr w:type="gramEnd"/>
            <w:r w:rsidRPr="00DF2ED2">
              <w:rPr>
                <w:rFonts w:asciiTheme="minorHAnsi" w:hAnsiTheme="minorHAnsi"/>
                <w:color w:val="000000"/>
              </w:rPr>
              <w:t>]</w:t>
            </w:r>
          </w:p>
        </w:tc>
      </w:tr>
      <w:tr w:rsidR="00FA4016" w:rsidTr="006740F5">
        <w:trPr>
          <w:trHeight w:val="966"/>
        </w:trPr>
        <w:tc>
          <w:tcPr>
            <w:tcW w:w="5495" w:type="dxa"/>
            <w:vAlign w:val="center"/>
          </w:tcPr>
          <w:p w:rsidR="00FA4016" w:rsidRDefault="00DF2ED2" w:rsidP="00DF2ED2">
            <w:pPr>
              <w:spacing w:after="0"/>
              <w:jc w:val="left"/>
              <w:rPr>
                <w:rFonts w:asciiTheme="minorHAnsi" w:hAnsiTheme="minorHAnsi"/>
                <w:color w:val="000000"/>
              </w:rPr>
            </w:pPr>
            <w:r w:rsidRPr="00DF2ED2">
              <w:rPr>
                <w:rFonts w:asciiTheme="minorHAnsi" w:hAnsiTheme="minorHAnsi"/>
                <w:color w:val="000000"/>
              </w:rPr>
              <w:t>Наличие задолженности по исполнительным производствам</w:t>
            </w:r>
          </w:p>
        </w:tc>
        <w:tc>
          <w:tcPr>
            <w:tcW w:w="4678" w:type="dxa"/>
            <w:vAlign w:val="center"/>
          </w:tcPr>
          <w:p w:rsidR="00FA4016" w:rsidRPr="00DF2ED2" w:rsidRDefault="00DF2ED2" w:rsidP="00DF2ED2">
            <w:pPr>
              <w:spacing w:after="0"/>
              <w:jc w:val="center"/>
              <w:rPr>
                <w:rFonts w:asciiTheme="minorHAnsi" w:hAnsiTheme="minorHAnsi"/>
                <w:color w:val="000000"/>
                <w:lang w:val="en-US"/>
              </w:rPr>
            </w:pPr>
            <w:r>
              <w:rPr>
                <w:rFonts w:asciiTheme="minorHAnsi" w:hAnsiTheme="minorHAnsi"/>
                <w:color w:val="000000"/>
                <w:lang w:val="en-US"/>
              </w:rPr>
              <w:t>[</w:t>
            </w:r>
            <w:r w:rsidRPr="00DF2ED2">
              <w:rPr>
                <w:rFonts w:asciiTheme="minorHAnsi" w:hAnsiTheme="minorHAnsi"/>
                <w:i/>
                <w:color w:val="000000"/>
              </w:rPr>
              <w:t>имеется задолженность/отсутствует задолженность</w:t>
            </w:r>
            <w:r>
              <w:rPr>
                <w:rFonts w:asciiTheme="minorHAnsi" w:hAnsiTheme="minorHAnsi"/>
                <w:color w:val="000000"/>
                <w:lang w:val="en-US"/>
              </w:rPr>
              <w:t>]</w:t>
            </w:r>
          </w:p>
        </w:tc>
      </w:tr>
    </w:tbl>
    <w:p w:rsidR="00DF2ED2" w:rsidRPr="00DF2ED2" w:rsidRDefault="00DF2ED2" w:rsidP="006740F5">
      <w:pPr>
        <w:spacing w:after="0"/>
        <w:rPr>
          <w:rFonts w:asciiTheme="minorHAnsi" w:hAnsiTheme="minorHAnsi"/>
          <w:color w:val="000000"/>
        </w:rPr>
      </w:pPr>
      <w:r w:rsidRPr="00DF2ED2">
        <w:rPr>
          <w:rFonts w:asciiTheme="minorHAnsi" w:hAnsiTheme="minorHAnsi"/>
          <w:color w:val="000000"/>
        </w:rPr>
        <w:t xml:space="preserve">Для подтверждения указанных выше сведений </w:t>
      </w:r>
      <w:r w:rsidR="006740F5">
        <w:rPr>
          <w:rFonts w:asciiTheme="minorHAnsi" w:hAnsiTheme="minorHAnsi"/>
          <w:color w:val="000000"/>
        </w:rPr>
        <w:t>пред</w:t>
      </w:r>
      <w:r w:rsidRPr="00DF2ED2">
        <w:rPr>
          <w:rFonts w:asciiTheme="minorHAnsi" w:hAnsiTheme="minorHAnsi"/>
          <w:color w:val="000000"/>
        </w:rPr>
        <w:t xml:space="preserve">ставляем следующие документы: </w:t>
      </w:r>
    </w:p>
    <w:p w:rsidR="00DF2ED2" w:rsidRPr="00DF2ED2" w:rsidRDefault="00DF2ED2" w:rsidP="006740F5">
      <w:pPr>
        <w:spacing w:after="0"/>
        <w:rPr>
          <w:rFonts w:asciiTheme="minorHAnsi" w:hAnsiTheme="minorHAnsi"/>
          <w:color w:val="000000"/>
        </w:rPr>
      </w:pPr>
      <w:r w:rsidRPr="00DF2ED2">
        <w:rPr>
          <w:rFonts w:asciiTheme="minorHAnsi" w:hAnsiTheme="minorHAnsi"/>
          <w:color w:val="000000"/>
        </w:rPr>
        <w:t>1._______________________________________________________________________</w:t>
      </w:r>
    </w:p>
    <w:p w:rsidR="00DF2ED2" w:rsidRPr="00DF2ED2" w:rsidRDefault="00DF2ED2" w:rsidP="006740F5">
      <w:pPr>
        <w:spacing w:after="0"/>
        <w:rPr>
          <w:rFonts w:asciiTheme="minorHAnsi" w:hAnsiTheme="minorHAnsi"/>
          <w:color w:val="000000"/>
        </w:rPr>
      </w:pPr>
      <w:r w:rsidRPr="00DF2ED2">
        <w:rPr>
          <w:rFonts w:asciiTheme="minorHAnsi" w:hAnsiTheme="minorHAnsi"/>
          <w:color w:val="000000"/>
        </w:rPr>
        <w:t>2._______________________________________________________________________</w:t>
      </w:r>
    </w:p>
    <w:p w:rsidR="00AD23BE" w:rsidRPr="0032074F" w:rsidRDefault="00DF2ED2" w:rsidP="006740F5">
      <w:pPr>
        <w:spacing w:after="0"/>
        <w:rPr>
          <w:rFonts w:asciiTheme="minorHAnsi" w:hAnsiTheme="minorHAnsi"/>
          <w:color w:val="000000"/>
        </w:rPr>
      </w:pPr>
      <w:r w:rsidRPr="00DF2ED2">
        <w:rPr>
          <w:rFonts w:asciiTheme="minorHAnsi" w:hAnsiTheme="minorHAnsi"/>
          <w:color w:val="000000"/>
        </w:rPr>
        <w:t>3._______________________________________________________________________</w:t>
      </w:r>
    </w:p>
    <w:p w:rsidR="006740F5" w:rsidRPr="0032074F" w:rsidRDefault="006740F5" w:rsidP="006740F5">
      <w:pPr>
        <w:spacing w:after="0"/>
        <w:rPr>
          <w:rFonts w:asciiTheme="minorHAnsi" w:hAnsiTheme="minorHAnsi"/>
          <w:color w:val="000000"/>
        </w:rPr>
      </w:pPr>
      <w:r w:rsidRPr="0032074F">
        <w:rPr>
          <w:rFonts w:asciiTheme="minorHAnsi" w:hAnsiTheme="minorHAnsi"/>
          <w:color w:val="000000"/>
        </w:rPr>
        <w:t>…</w:t>
      </w:r>
    </w:p>
    <w:p w:rsidR="006740F5" w:rsidRDefault="006740F5" w:rsidP="006740F5">
      <w:pPr>
        <w:spacing w:after="0"/>
        <w:rPr>
          <w:rFonts w:asciiTheme="minorHAnsi" w:hAnsiTheme="minorHAnsi"/>
          <w:color w:val="000000"/>
        </w:rPr>
      </w:pPr>
      <w:r w:rsidRPr="006740F5">
        <w:rPr>
          <w:rFonts w:asciiTheme="minorHAnsi" w:hAnsiTheme="minorHAnsi"/>
          <w:color w:val="000000"/>
        </w:rPr>
        <w:t>[</w:t>
      </w:r>
      <w:r>
        <w:rPr>
          <w:rFonts w:asciiTheme="minorHAnsi" w:hAnsiTheme="minorHAnsi"/>
          <w:i/>
          <w:color w:val="000000"/>
        </w:rPr>
        <w:t>заполняется в случае предоставления таких документов</w:t>
      </w:r>
      <w:r w:rsidRPr="006740F5">
        <w:rPr>
          <w:rFonts w:asciiTheme="minorHAnsi" w:hAnsiTheme="minorHAnsi"/>
          <w:color w:val="000000"/>
        </w:rPr>
        <w:t>]</w:t>
      </w:r>
    </w:p>
    <w:p w:rsidR="006740F5" w:rsidRPr="006740F5" w:rsidRDefault="006740F5" w:rsidP="006740F5">
      <w:pPr>
        <w:spacing w:after="0"/>
        <w:rPr>
          <w:rFonts w:asciiTheme="minorHAnsi" w:hAnsiTheme="minorHAnsi"/>
          <w:color w:val="000000"/>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DF2ED2" w:rsidRPr="000313CA" w:rsidTr="000E2185">
        <w:tc>
          <w:tcPr>
            <w:tcW w:w="2988" w:type="dxa"/>
            <w:tcBorders>
              <w:top w:val="single" w:sz="4" w:space="0" w:color="FFFFFF"/>
              <w:left w:val="single" w:sz="4" w:space="0" w:color="FFFFFF"/>
              <w:right w:val="single" w:sz="4" w:space="0" w:color="FFFFFF"/>
            </w:tcBorders>
            <w:shd w:val="clear" w:color="auto" w:fill="auto"/>
          </w:tcPr>
          <w:p w:rsidR="00DF2ED2" w:rsidRPr="000313CA" w:rsidRDefault="00DF2ED2" w:rsidP="000E2185">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DF2ED2" w:rsidRPr="000313CA" w:rsidRDefault="00DF2ED2" w:rsidP="000E2185">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DF2ED2" w:rsidRPr="000313CA" w:rsidRDefault="00DF2ED2" w:rsidP="000E2185">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DF2ED2" w:rsidRPr="000313CA" w:rsidRDefault="00DF2ED2" w:rsidP="000E2185">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DF2ED2" w:rsidRPr="000313CA" w:rsidRDefault="00DF2ED2" w:rsidP="000E2185">
            <w:pPr>
              <w:jc w:val="center"/>
              <w:rPr>
                <w:rFonts w:ascii="Calibri" w:hAnsi="Calibri" w:cs="Tahoma"/>
              </w:rPr>
            </w:pPr>
          </w:p>
        </w:tc>
      </w:tr>
      <w:tr w:rsidR="00DF2ED2" w:rsidRPr="000313CA" w:rsidTr="000E2185">
        <w:tc>
          <w:tcPr>
            <w:tcW w:w="2988" w:type="dxa"/>
            <w:tcBorders>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28"/>
                <w:szCs w:val="28"/>
              </w:rPr>
            </w:pPr>
            <w:r w:rsidRPr="000313CA">
              <w:rPr>
                <w:rFonts w:ascii="Calibri" w:hAnsi="Calibri" w:cs="Tahoma"/>
                <w:sz w:val="16"/>
                <w:szCs w:val="16"/>
              </w:rPr>
              <w:t>расшифровка подписи</w:t>
            </w:r>
          </w:p>
        </w:tc>
      </w:tr>
      <w:tr w:rsidR="00DF2ED2" w:rsidRPr="000313CA" w:rsidTr="000E2185">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DF2ED2" w:rsidRPr="000313CA" w:rsidRDefault="00DF2ED2" w:rsidP="000E2185">
            <w:pPr>
              <w:ind w:left="2160"/>
              <w:rPr>
                <w:rFonts w:ascii="Calibri" w:hAnsi="Calibri" w:cs="Tahoma"/>
                <w:sz w:val="16"/>
                <w:szCs w:val="16"/>
              </w:rPr>
            </w:pPr>
          </w:p>
          <w:p w:rsidR="00DF2ED2" w:rsidRPr="000313CA" w:rsidRDefault="00DF2ED2" w:rsidP="000E2185">
            <w:pPr>
              <w:ind w:left="2160"/>
              <w:rPr>
                <w:rFonts w:ascii="Calibri" w:hAnsi="Calibri" w:cs="Tahoma"/>
                <w:sz w:val="16"/>
                <w:szCs w:val="16"/>
              </w:rPr>
            </w:pPr>
            <w:r w:rsidRPr="000313CA">
              <w:rPr>
                <w:rFonts w:ascii="Calibri" w:hAnsi="Calibri" w:cs="Tahoma"/>
                <w:sz w:val="16"/>
                <w:szCs w:val="16"/>
              </w:rPr>
              <w:t xml:space="preserve">       М.П.</w:t>
            </w:r>
          </w:p>
          <w:p w:rsidR="00DF2ED2" w:rsidRPr="000313CA" w:rsidRDefault="00DF2ED2"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DF2ED2" w:rsidRPr="000313CA" w:rsidRDefault="00DF2ED2" w:rsidP="000E2185">
            <w:pPr>
              <w:rPr>
                <w:rFonts w:ascii="Calibri" w:hAnsi="Calibri" w:cs="Tahoma"/>
              </w:rPr>
            </w:pPr>
          </w:p>
        </w:tc>
      </w:tr>
      <w:tr w:rsidR="00DF2ED2" w:rsidRPr="000313CA" w:rsidTr="000E2185">
        <w:trPr>
          <w:trHeight w:val="315"/>
        </w:trPr>
        <w:tc>
          <w:tcPr>
            <w:tcW w:w="2988" w:type="dxa"/>
            <w:vMerge/>
            <w:tcBorders>
              <w:left w:val="single" w:sz="4" w:space="0" w:color="FFFFFF"/>
              <w:bottom w:val="single" w:sz="4" w:space="0" w:color="FFFFFF"/>
              <w:right w:val="single" w:sz="4" w:space="0" w:color="FFFFFF"/>
            </w:tcBorders>
            <w:shd w:val="clear" w:color="auto" w:fill="auto"/>
          </w:tcPr>
          <w:p w:rsidR="00DF2ED2" w:rsidRPr="000313CA" w:rsidRDefault="00DF2ED2" w:rsidP="000E2185">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DF2ED2" w:rsidRPr="000313CA" w:rsidRDefault="00DF2ED2" w:rsidP="000E2185">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DF2ED2" w:rsidRPr="000313CA" w:rsidRDefault="00DF2ED2" w:rsidP="000E2185">
            <w:pPr>
              <w:jc w:val="center"/>
              <w:rPr>
                <w:rFonts w:ascii="Calibri" w:hAnsi="Calibri" w:cs="Tahoma"/>
                <w:sz w:val="28"/>
                <w:szCs w:val="28"/>
              </w:rPr>
            </w:pPr>
            <w:r w:rsidRPr="000313CA">
              <w:rPr>
                <w:rFonts w:ascii="Calibri" w:hAnsi="Calibri" w:cs="Tahoma"/>
                <w:sz w:val="16"/>
                <w:szCs w:val="16"/>
              </w:rPr>
              <w:t>дата</w:t>
            </w:r>
          </w:p>
        </w:tc>
      </w:tr>
    </w:tbl>
    <w:p w:rsidR="00622F28" w:rsidRDefault="00622F28">
      <w:pPr>
        <w:spacing w:after="0"/>
        <w:jc w:val="left"/>
        <w:rPr>
          <w:rStyle w:val="Bodytext"/>
          <w:rFonts w:ascii="Calibri" w:hAnsi="Calibri" w:cs="Tahoma"/>
          <w:shd w:val="clear" w:color="auto" w:fill="auto"/>
        </w:rPr>
      </w:pPr>
    </w:p>
    <w:p w:rsidR="006740F5" w:rsidRDefault="006740F5">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740F5" w:rsidRPr="00205291" w:rsidRDefault="006740F5" w:rsidP="00CC7A33">
      <w:pPr>
        <w:pStyle w:val="Bodytext1"/>
        <w:numPr>
          <w:ilvl w:val="8"/>
          <w:numId w:val="8"/>
        </w:numPr>
        <w:tabs>
          <w:tab w:val="left" w:pos="426"/>
        </w:tabs>
        <w:spacing w:line="240" w:lineRule="auto"/>
        <w:ind w:left="7797"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Предложение по порядку оплаты услуг</w:t>
      </w:r>
    </w:p>
    <w:p w:rsidR="006740F5" w:rsidRDefault="006740F5" w:rsidP="006740F5">
      <w:pPr>
        <w:spacing w:after="0"/>
        <w:ind w:left="5954"/>
        <w:jc w:val="left"/>
        <w:rPr>
          <w:rFonts w:asciiTheme="minorHAnsi" w:hAnsiTheme="minorHAnsi"/>
        </w:rPr>
      </w:pPr>
    </w:p>
    <w:p w:rsidR="006740F5" w:rsidRDefault="006740F5" w:rsidP="006740F5">
      <w:pPr>
        <w:spacing w:after="0"/>
        <w:ind w:left="5954"/>
        <w:jc w:val="left"/>
        <w:rPr>
          <w:rFonts w:asciiTheme="minorHAnsi" w:hAnsiTheme="minorHAnsi"/>
        </w:rPr>
      </w:pPr>
    </w:p>
    <w:p w:rsidR="006740F5" w:rsidRDefault="006740F5" w:rsidP="006740F5">
      <w:pPr>
        <w:spacing w:after="0"/>
        <w:ind w:left="6663"/>
        <w:rPr>
          <w:rFonts w:asciiTheme="minorHAnsi" w:hAnsiTheme="minorHAnsi"/>
          <w:i/>
        </w:rPr>
      </w:pPr>
      <w:r w:rsidRPr="000313CA">
        <w:rPr>
          <w:rFonts w:asciiTheme="minorHAnsi" w:hAnsiTheme="minorHAnsi"/>
          <w:i/>
        </w:rPr>
        <w:t xml:space="preserve">Приложение № </w:t>
      </w:r>
      <w:r w:rsidR="00876A38">
        <w:rPr>
          <w:rFonts w:asciiTheme="minorHAnsi" w:hAnsiTheme="minorHAnsi"/>
          <w:i/>
        </w:rPr>
        <w:t>3</w:t>
      </w:r>
      <w:r w:rsidRPr="000313CA">
        <w:rPr>
          <w:rFonts w:asciiTheme="minorHAnsi" w:hAnsiTheme="minorHAnsi"/>
          <w:i/>
        </w:rPr>
        <w:t xml:space="preserve"> к Заявке на участие в запросе предложений</w:t>
      </w:r>
    </w:p>
    <w:p w:rsidR="006740F5" w:rsidRDefault="006740F5" w:rsidP="006740F5">
      <w:pPr>
        <w:spacing w:after="0"/>
        <w:ind w:left="6663"/>
        <w:rPr>
          <w:rFonts w:asciiTheme="minorHAnsi" w:hAnsiTheme="minorHAnsi"/>
          <w:i/>
        </w:rPr>
      </w:pPr>
    </w:p>
    <w:p w:rsidR="00C744CA" w:rsidRDefault="00C744CA" w:rsidP="006740F5">
      <w:pPr>
        <w:spacing w:after="0"/>
        <w:ind w:left="6663"/>
        <w:rPr>
          <w:rFonts w:asciiTheme="minorHAnsi" w:hAnsiTheme="minorHAnsi"/>
          <w:i/>
        </w:rPr>
      </w:pPr>
    </w:p>
    <w:p w:rsidR="006740F5" w:rsidRPr="000313CA" w:rsidRDefault="006740F5" w:rsidP="006740F5">
      <w:pPr>
        <w:spacing w:after="0"/>
        <w:ind w:left="6663"/>
        <w:rPr>
          <w:rFonts w:asciiTheme="minorHAnsi" w:hAnsiTheme="minorHAnsi"/>
          <w:i/>
        </w:rPr>
      </w:pPr>
    </w:p>
    <w:p w:rsidR="006740F5" w:rsidRPr="00622F28" w:rsidRDefault="006740F5" w:rsidP="006740F5">
      <w:pPr>
        <w:spacing w:after="0"/>
        <w:jc w:val="center"/>
        <w:rPr>
          <w:rStyle w:val="Bodytext"/>
          <w:rFonts w:ascii="Calibri" w:hAnsi="Calibri" w:cs="Tahoma"/>
          <w:sz w:val="24"/>
          <w:szCs w:val="24"/>
          <w:shd w:val="clear" w:color="auto" w:fill="auto"/>
        </w:rPr>
      </w:pPr>
      <w:r w:rsidRPr="006740F5">
        <w:rPr>
          <w:rFonts w:ascii="Impact" w:hAnsi="Impact"/>
          <w:sz w:val="36"/>
          <w:szCs w:val="36"/>
        </w:rPr>
        <w:t>Предложение по порядку оплаты услуг</w:t>
      </w:r>
    </w:p>
    <w:p w:rsidR="006740F5" w:rsidRPr="006740F5" w:rsidRDefault="006740F5" w:rsidP="006740F5">
      <w:pPr>
        <w:jc w:val="center"/>
        <w:rPr>
          <w:rStyle w:val="Bodytext"/>
          <w:rFonts w:ascii="Calibri" w:hAnsi="Calibri" w:cs="Tahoma"/>
          <w:i/>
          <w:sz w:val="24"/>
          <w:szCs w:val="24"/>
          <w:shd w:val="clear" w:color="auto" w:fill="auto"/>
        </w:rPr>
      </w:pPr>
      <w:r w:rsidRPr="006740F5">
        <w:rPr>
          <w:rStyle w:val="Bodytext"/>
          <w:rFonts w:ascii="Calibri" w:hAnsi="Calibri" w:cs="Tahoma"/>
          <w:i/>
          <w:sz w:val="24"/>
          <w:szCs w:val="24"/>
          <w:shd w:val="clear" w:color="auto" w:fill="auto"/>
        </w:rPr>
        <w:t>участника запроса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6740F5">
        <w:rPr>
          <w:rStyle w:val="Bodytext"/>
          <w:rFonts w:ascii="Calibri" w:hAnsi="Calibri" w:cs="Tahoma"/>
          <w:i/>
          <w:sz w:val="24"/>
          <w:szCs w:val="24"/>
          <w:shd w:val="clear" w:color="auto" w:fill="auto"/>
        </w:rPr>
        <w:t xml:space="preserve"> А</w:t>
      </w:r>
      <w:proofErr w:type="gramEnd"/>
      <w:r w:rsidRPr="006740F5">
        <w:rPr>
          <w:rStyle w:val="Bodytext"/>
          <w:rFonts w:ascii="Calibri" w:hAnsi="Calibri" w:cs="Tahoma"/>
          <w:i/>
          <w:sz w:val="24"/>
          <w:szCs w:val="24"/>
          <w:shd w:val="clear" w:color="auto" w:fill="auto"/>
        </w:rPr>
        <w:t>/К 1732» (ОСГОП)</w:t>
      </w:r>
    </w:p>
    <w:p w:rsidR="006740F5" w:rsidRDefault="006740F5" w:rsidP="006740F5">
      <w:pPr>
        <w:rPr>
          <w:rFonts w:asciiTheme="minorHAnsi" w:hAnsiTheme="minorHAnsi"/>
          <w:color w:val="000000"/>
        </w:rPr>
      </w:pPr>
    </w:p>
    <w:p w:rsidR="006740F5" w:rsidRDefault="006740F5" w:rsidP="006740F5">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876A38" w:rsidRDefault="00876A38" w:rsidP="006740F5">
      <w:pPr>
        <w:rPr>
          <w:rFonts w:asciiTheme="minorHAnsi" w:hAnsiTheme="minorHAnsi"/>
          <w:color w:val="000000"/>
        </w:rPr>
      </w:pPr>
    </w:p>
    <w:p w:rsidR="00B34301" w:rsidRDefault="00B34301" w:rsidP="00CC7A33">
      <w:pPr>
        <w:pStyle w:val="af2"/>
        <w:widowControl w:val="0"/>
        <w:numPr>
          <w:ilvl w:val="3"/>
          <w:numId w:val="10"/>
        </w:numPr>
        <w:tabs>
          <w:tab w:val="left" w:pos="426"/>
        </w:tabs>
        <w:ind w:left="0" w:firstLine="0"/>
        <w:rPr>
          <w:rFonts w:ascii="Calibri" w:hAnsi="Calibri"/>
        </w:rPr>
      </w:pPr>
      <w:r w:rsidRPr="00B34301">
        <w:rPr>
          <w:rFonts w:ascii="Calibri" w:hAnsi="Calibri"/>
        </w:rPr>
        <w:t xml:space="preserve">Мы ознакомлены с </w:t>
      </w:r>
      <w:r>
        <w:rPr>
          <w:rFonts w:ascii="Calibri" w:hAnsi="Calibri"/>
        </w:rPr>
        <w:t>т</w:t>
      </w:r>
      <w:r w:rsidRPr="00B34301">
        <w:rPr>
          <w:rFonts w:ascii="Calibri" w:hAnsi="Calibri"/>
        </w:rPr>
        <w:t>ребования</w:t>
      </w:r>
      <w:r>
        <w:rPr>
          <w:rFonts w:ascii="Calibri" w:hAnsi="Calibri"/>
        </w:rPr>
        <w:t>ми</w:t>
      </w:r>
      <w:r w:rsidRPr="00B34301">
        <w:rPr>
          <w:rFonts w:ascii="Calibri" w:hAnsi="Calibri"/>
        </w:rPr>
        <w:t xml:space="preserve"> к качеству, техническим и иным характеристикам услуг</w:t>
      </w:r>
      <w:r>
        <w:rPr>
          <w:rFonts w:ascii="Calibri" w:hAnsi="Calibri"/>
        </w:rPr>
        <w:t>, установленными в Документации о закупке,</w:t>
      </w:r>
      <w:r w:rsidRPr="00B34301">
        <w:rPr>
          <w:rFonts w:ascii="Calibri" w:hAnsi="Calibri"/>
        </w:rPr>
        <w:t xml:space="preserve"> и согласны оказать предусмотренные заданием </w:t>
      </w:r>
      <w:r w:rsidR="000E2185">
        <w:rPr>
          <w:rFonts w:ascii="Calibri" w:hAnsi="Calibri"/>
        </w:rPr>
        <w:t>заказчика</w:t>
      </w:r>
      <w:r w:rsidRPr="00B34301">
        <w:rPr>
          <w:rFonts w:ascii="Calibri" w:hAnsi="Calibri"/>
        </w:rPr>
        <w:t xml:space="preserve"> услуги в полном объёме.</w:t>
      </w:r>
    </w:p>
    <w:p w:rsidR="000E2185" w:rsidRDefault="000E2185" w:rsidP="00CC7A33">
      <w:pPr>
        <w:pStyle w:val="af2"/>
        <w:widowControl w:val="0"/>
        <w:numPr>
          <w:ilvl w:val="3"/>
          <w:numId w:val="10"/>
        </w:numPr>
        <w:tabs>
          <w:tab w:val="left" w:pos="426"/>
        </w:tabs>
        <w:ind w:left="0" w:firstLine="0"/>
        <w:rPr>
          <w:rFonts w:ascii="Calibri" w:hAnsi="Calibri"/>
        </w:rPr>
      </w:pPr>
      <w:r w:rsidRPr="000E2185">
        <w:rPr>
          <w:rFonts w:ascii="Calibri" w:hAnsi="Calibri"/>
        </w:rPr>
        <w:t xml:space="preserve">В соответствии с нашим предложением </w:t>
      </w:r>
      <w:r>
        <w:rPr>
          <w:rFonts w:ascii="Calibri" w:hAnsi="Calibri"/>
        </w:rPr>
        <w:t>общая страховая премия</w:t>
      </w:r>
      <w:r w:rsidRPr="000E2185">
        <w:rPr>
          <w:rFonts w:ascii="Calibri" w:hAnsi="Calibri"/>
        </w:rPr>
        <w:t xml:space="preserve">  составляет</w:t>
      </w:r>
      <w:proofErr w:type="gramStart"/>
      <w:r w:rsidRPr="000E2185">
        <w:rPr>
          <w:rFonts w:ascii="Calibri" w:hAnsi="Calibri"/>
        </w:rPr>
        <w:t>:</w:t>
      </w:r>
      <w:r>
        <w:rPr>
          <w:rFonts w:ascii="Calibri" w:hAnsi="Calibri"/>
        </w:rPr>
        <w:t xml:space="preserve"> _____________ (____________________________________________________) </w:t>
      </w:r>
      <w:proofErr w:type="gramEnd"/>
      <w:r>
        <w:rPr>
          <w:rFonts w:ascii="Calibri" w:hAnsi="Calibri"/>
        </w:rPr>
        <w:t>рублей.</w:t>
      </w:r>
    </w:p>
    <w:p w:rsidR="003D7B53" w:rsidRDefault="003D7B53" w:rsidP="003D7B53">
      <w:pPr>
        <w:widowControl w:val="0"/>
        <w:tabs>
          <w:tab w:val="left" w:pos="426"/>
        </w:tabs>
        <w:ind w:firstLine="426"/>
        <w:rPr>
          <w:rFonts w:ascii="Calibri" w:hAnsi="Calibri"/>
        </w:rPr>
      </w:pPr>
      <w:r w:rsidRPr="003D7B53">
        <w:rPr>
          <w:rFonts w:ascii="Calibri" w:hAnsi="Calibri"/>
        </w:rPr>
        <w:t>Размер</w:t>
      </w:r>
      <w:r>
        <w:rPr>
          <w:rFonts w:ascii="Calibri" w:hAnsi="Calibri"/>
        </w:rPr>
        <w:t xml:space="preserve"> общей страховой премии рассчит</w:t>
      </w:r>
      <w:r w:rsidRPr="003D7B53">
        <w:rPr>
          <w:rFonts w:ascii="Calibri" w:hAnsi="Calibri"/>
        </w:rPr>
        <w:t>ывается следую</w:t>
      </w:r>
      <w:r>
        <w:rPr>
          <w:rFonts w:ascii="Calibri" w:hAnsi="Calibri"/>
        </w:rPr>
        <w:t>щ</w:t>
      </w:r>
      <w:r w:rsidRPr="003D7B53">
        <w:rPr>
          <w:rFonts w:ascii="Calibri" w:hAnsi="Calibri"/>
        </w:rPr>
        <w:t>им образом</w:t>
      </w:r>
      <w:r>
        <w:rPr>
          <w:rFonts w:ascii="Calibri" w:hAnsi="Calibri"/>
        </w:rPr>
        <w:t>:</w:t>
      </w:r>
    </w:p>
    <w:p w:rsidR="003D7B53" w:rsidRPr="003D7B53" w:rsidRDefault="003D7B53" w:rsidP="003D7B53">
      <w:pPr>
        <w:widowControl w:val="0"/>
        <w:tabs>
          <w:tab w:val="left" w:pos="426"/>
        </w:tabs>
        <w:ind w:firstLine="426"/>
        <w:jc w:val="center"/>
        <w:rPr>
          <w:rFonts w:ascii="Calibri" w:hAnsi="Calibri"/>
        </w:rPr>
      </w:pPr>
      <w:r w:rsidRPr="00664992">
        <w:rPr>
          <w:rFonts w:ascii="Calibri" w:hAnsi="Calibri"/>
        </w:rPr>
        <w:t>[</w:t>
      </w:r>
      <w:r w:rsidR="00664992">
        <w:rPr>
          <w:rFonts w:ascii="Calibri" w:hAnsi="Calibri"/>
          <w:i/>
        </w:rPr>
        <w:t>приводится подробный расчет</w:t>
      </w:r>
      <w:r w:rsidR="00664992" w:rsidRPr="00664992">
        <w:rPr>
          <w:rFonts w:ascii="Calibri" w:hAnsi="Calibri"/>
          <w:i/>
        </w:rPr>
        <w:t xml:space="preserve"> Общей страховой премии и конкретные страховые тарифы</w:t>
      </w:r>
      <w:r w:rsidR="00664992">
        <w:rPr>
          <w:rFonts w:ascii="Calibri" w:hAnsi="Calibri"/>
          <w:i/>
        </w:rPr>
        <w:t>, использованные для него</w:t>
      </w:r>
      <w:r w:rsidRPr="00664992">
        <w:rPr>
          <w:rFonts w:ascii="Calibri" w:hAnsi="Calibri"/>
        </w:rPr>
        <w:t>]</w:t>
      </w:r>
    </w:p>
    <w:p w:rsidR="00C744CA" w:rsidRDefault="00C744CA" w:rsidP="00CC7A33">
      <w:pPr>
        <w:pStyle w:val="af2"/>
        <w:widowControl w:val="0"/>
        <w:numPr>
          <w:ilvl w:val="3"/>
          <w:numId w:val="10"/>
        </w:numPr>
        <w:tabs>
          <w:tab w:val="left" w:pos="426"/>
        </w:tabs>
        <w:ind w:left="0" w:firstLine="0"/>
        <w:rPr>
          <w:rFonts w:ascii="Calibri" w:hAnsi="Calibri"/>
        </w:rPr>
      </w:pPr>
      <w:r>
        <w:rPr>
          <w:rStyle w:val="Bodytext"/>
          <w:rFonts w:ascii="Calibri" w:hAnsi="Calibri" w:cs="Tahoma"/>
          <w:sz w:val="24"/>
          <w:szCs w:val="24"/>
          <w:shd w:val="clear" w:color="auto" w:fill="auto"/>
        </w:rPr>
        <w:t xml:space="preserve">Страховая премия </w:t>
      </w:r>
      <w:r w:rsidRPr="00C06517">
        <w:rPr>
          <w:rStyle w:val="Bodytext"/>
          <w:rFonts w:ascii="Calibri" w:hAnsi="Calibri" w:cs="Tahoma"/>
          <w:sz w:val="24"/>
          <w:szCs w:val="24"/>
          <w:shd w:val="clear" w:color="auto" w:fill="auto"/>
        </w:rPr>
        <w:t xml:space="preserve">уплачивается в рассрочку </w:t>
      </w:r>
      <w:r>
        <w:rPr>
          <w:rStyle w:val="Bodytext"/>
          <w:rFonts w:ascii="Calibri" w:hAnsi="Calibri" w:cs="Tahoma"/>
          <w:sz w:val="24"/>
          <w:szCs w:val="24"/>
          <w:shd w:val="clear" w:color="auto" w:fill="auto"/>
        </w:rPr>
        <w:t>двумя равными</w:t>
      </w:r>
      <w:r w:rsidRPr="00C06517">
        <w:rPr>
          <w:rStyle w:val="Bodytext"/>
          <w:rFonts w:ascii="Calibri" w:hAnsi="Calibri" w:cs="Tahoma"/>
          <w:sz w:val="24"/>
          <w:szCs w:val="24"/>
          <w:shd w:val="clear" w:color="auto" w:fill="auto"/>
        </w:rPr>
        <w:t xml:space="preserve"> платежами</w:t>
      </w:r>
      <w:r>
        <w:rPr>
          <w:rStyle w:val="Bodytext"/>
          <w:rFonts w:ascii="Calibri" w:hAnsi="Calibri" w:cs="Tahoma"/>
          <w:sz w:val="24"/>
          <w:szCs w:val="24"/>
          <w:shd w:val="clear" w:color="auto" w:fill="auto"/>
        </w:rPr>
        <w:t>, составляющими 50% от общей страховой премии.</w:t>
      </w:r>
    </w:p>
    <w:p w:rsidR="000E2185" w:rsidRDefault="00C744CA" w:rsidP="00CC7A33">
      <w:pPr>
        <w:pStyle w:val="af2"/>
        <w:widowControl w:val="0"/>
        <w:numPr>
          <w:ilvl w:val="3"/>
          <w:numId w:val="10"/>
        </w:numPr>
        <w:tabs>
          <w:tab w:val="left" w:pos="426"/>
        </w:tabs>
        <w:ind w:left="0" w:firstLine="0"/>
        <w:rPr>
          <w:rFonts w:ascii="Calibri" w:hAnsi="Calibri"/>
        </w:rPr>
      </w:pPr>
      <w:r>
        <w:rPr>
          <w:rFonts w:ascii="Calibri" w:hAnsi="Calibri"/>
        </w:rPr>
        <w:t>Отсрочка внесения второго взноса - ________месяца</w:t>
      </w:r>
      <w:proofErr w:type="gramStart"/>
      <w:r>
        <w:rPr>
          <w:rFonts w:ascii="Calibri" w:hAnsi="Calibri"/>
        </w:rPr>
        <w:t xml:space="preserve"> (-</w:t>
      </w:r>
      <w:proofErr w:type="spellStart"/>
      <w:proofErr w:type="gramEnd"/>
      <w:r>
        <w:rPr>
          <w:rFonts w:ascii="Calibri" w:hAnsi="Calibri"/>
        </w:rPr>
        <w:t>цев</w:t>
      </w:r>
      <w:proofErr w:type="spellEnd"/>
      <w:r>
        <w:rPr>
          <w:rFonts w:ascii="Calibri" w:hAnsi="Calibri"/>
        </w:rPr>
        <w:t>). Таким образом, м</w:t>
      </w:r>
      <w:r w:rsidR="000E2185">
        <w:rPr>
          <w:rFonts w:ascii="Calibri" w:hAnsi="Calibri"/>
        </w:rPr>
        <w:t>ы предлагаем установить следующий порядок оплаты</w:t>
      </w:r>
      <w:r>
        <w:rPr>
          <w:rFonts w:ascii="Calibri" w:hAnsi="Calibri"/>
        </w:rPr>
        <w:t>:</w:t>
      </w:r>
    </w:p>
    <w:tbl>
      <w:tblPr>
        <w:tblStyle w:val="af0"/>
        <w:tblW w:w="9710" w:type="dxa"/>
        <w:tblInd w:w="534" w:type="dxa"/>
        <w:tblLook w:val="04A0" w:firstRow="1" w:lastRow="0" w:firstColumn="1" w:lastColumn="0" w:noHBand="0" w:noVBand="1"/>
      </w:tblPr>
      <w:tblGrid>
        <w:gridCol w:w="6945"/>
        <w:gridCol w:w="2765"/>
      </w:tblGrid>
      <w:tr w:rsidR="000E2185" w:rsidTr="000E2185">
        <w:tc>
          <w:tcPr>
            <w:tcW w:w="6945" w:type="dxa"/>
          </w:tcPr>
          <w:p w:rsidR="000E2185" w:rsidRDefault="000E2185" w:rsidP="000E2185">
            <w:pPr>
              <w:widowControl w:val="0"/>
              <w:tabs>
                <w:tab w:val="left" w:pos="426"/>
              </w:tabs>
              <w:spacing w:after="0"/>
              <w:rPr>
                <w:rFonts w:ascii="Calibri" w:hAnsi="Calibri"/>
              </w:rPr>
            </w:pPr>
            <w:r>
              <w:rPr>
                <w:rFonts w:ascii="Calibri" w:hAnsi="Calibri"/>
              </w:rPr>
              <w:t>Первый взнос, руб.</w:t>
            </w:r>
          </w:p>
        </w:tc>
        <w:tc>
          <w:tcPr>
            <w:tcW w:w="2765" w:type="dxa"/>
          </w:tcPr>
          <w:p w:rsidR="000E2185" w:rsidRDefault="000E2185" w:rsidP="000E2185">
            <w:pPr>
              <w:widowControl w:val="0"/>
              <w:tabs>
                <w:tab w:val="left" w:pos="426"/>
              </w:tabs>
              <w:spacing w:after="0"/>
              <w:rPr>
                <w:rFonts w:ascii="Calibri" w:hAnsi="Calibri"/>
              </w:rPr>
            </w:pPr>
          </w:p>
        </w:tc>
      </w:tr>
      <w:tr w:rsidR="000E2185" w:rsidTr="000E2185">
        <w:tc>
          <w:tcPr>
            <w:tcW w:w="6945" w:type="dxa"/>
          </w:tcPr>
          <w:p w:rsidR="000E2185" w:rsidRDefault="000E2185" w:rsidP="000E2185">
            <w:pPr>
              <w:widowControl w:val="0"/>
              <w:tabs>
                <w:tab w:val="left" w:pos="426"/>
              </w:tabs>
              <w:spacing w:after="0"/>
              <w:rPr>
                <w:rFonts w:ascii="Calibri" w:hAnsi="Calibri"/>
              </w:rPr>
            </w:pPr>
            <w:r>
              <w:rPr>
                <w:rFonts w:ascii="Calibri" w:hAnsi="Calibri"/>
              </w:rPr>
              <w:t>Срок внесения первого взноса</w:t>
            </w:r>
          </w:p>
        </w:tc>
        <w:tc>
          <w:tcPr>
            <w:tcW w:w="2765" w:type="dxa"/>
          </w:tcPr>
          <w:p w:rsidR="000E2185" w:rsidRDefault="000E2185" w:rsidP="000E2185">
            <w:pPr>
              <w:widowControl w:val="0"/>
              <w:tabs>
                <w:tab w:val="left" w:pos="426"/>
              </w:tabs>
              <w:spacing w:after="0"/>
              <w:rPr>
                <w:rFonts w:ascii="Calibri" w:hAnsi="Calibri"/>
              </w:rPr>
            </w:pPr>
          </w:p>
        </w:tc>
      </w:tr>
      <w:tr w:rsidR="000E2185" w:rsidTr="000E2185">
        <w:tc>
          <w:tcPr>
            <w:tcW w:w="6945" w:type="dxa"/>
          </w:tcPr>
          <w:p w:rsidR="000E2185" w:rsidRDefault="000E2185" w:rsidP="000E2185">
            <w:pPr>
              <w:widowControl w:val="0"/>
              <w:tabs>
                <w:tab w:val="left" w:pos="426"/>
              </w:tabs>
              <w:spacing w:after="0"/>
              <w:rPr>
                <w:rFonts w:ascii="Calibri" w:hAnsi="Calibri"/>
              </w:rPr>
            </w:pPr>
            <w:r>
              <w:rPr>
                <w:rFonts w:ascii="Calibri" w:hAnsi="Calibri"/>
              </w:rPr>
              <w:t>Второй взнос, руб.</w:t>
            </w:r>
          </w:p>
        </w:tc>
        <w:tc>
          <w:tcPr>
            <w:tcW w:w="2765" w:type="dxa"/>
          </w:tcPr>
          <w:p w:rsidR="000E2185" w:rsidRDefault="000E2185" w:rsidP="000E2185">
            <w:pPr>
              <w:widowControl w:val="0"/>
              <w:tabs>
                <w:tab w:val="left" w:pos="426"/>
              </w:tabs>
              <w:spacing w:after="0"/>
              <w:rPr>
                <w:rFonts w:ascii="Calibri" w:hAnsi="Calibri"/>
              </w:rPr>
            </w:pPr>
          </w:p>
        </w:tc>
      </w:tr>
      <w:tr w:rsidR="000E2185" w:rsidTr="000E2185">
        <w:tc>
          <w:tcPr>
            <w:tcW w:w="6945" w:type="dxa"/>
          </w:tcPr>
          <w:p w:rsidR="000E2185" w:rsidRDefault="00C744CA" w:rsidP="000E2185">
            <w:pPr>
              <w:widowControl w:val="0"/>
              <w:tabs>
                <w:tab w:val="left" w:pos="426"/>
              </w:tabs>
              <w:spacing w:after="0"/>
              <w:rPr>
                <w:rFonts w:ascii="Calibri" w:hAnsi="Calibri"/>
              </w:rPr>
            </w:pPr>
            <w:r>
              <w:rPr>
                <w:rFonts w:ascii="Calibri" w:hAnsi="Calibri"/>
              </w:rPr>
              <w:t>Срок внесения второго взноса</w:t>
            </w:r>
          </w:p>
        </w:tc>
        <w:tc>
          <w:tcPr>
            <w:tcW w:w="2765" w:type="dxa"/>
          </w:tcPr>
          <w:p w:rsidR="000E2185" w:rsidRDefault="000E2185" w:rsidP="000E2185">
            <w:pPr>
              <w:widowControl w:val="0"/>
              <w:tabs>
                <w:tab w:val="left" w:pos="426"/>
              </w:tabs>
              <w:spacing w:after="0"/>
              <w:rPr>
                <w:rFonts w:ascii="Calibri" w:hAnsi="Calibri"/>
              </w:rPr>
            </w:pPr>
          </w:p>
        </w:tc>
      </w:tr>
    </w:tbl>
    <w:p w:rsidR="000E2185" w:rsidRDefault="000E2185" w:rsidP="000E2185">
      <w:pPr>
        <w:widowControl w:val="0"/>
        <w:tabs>
          <w:tab w:val="left" w:pos="426"/>
        </w:tabs>
        <w:rPr>
          <w:rFonts w:ascii="Calibri" w:hAnsi="Calibri"/>
        </w:rPr>
      </w:pPr>
    </w:p>
    <w:p w:rsidR="00C744CA" w:rsidRDefault="00C744CA" w:rsidP="000E2185">
      <w:pPr>
        <w:widowControl w:val="0"/>
        <w:tabs>
          <w:tab w:val="left" w:pos="426"/>
        </w:tabs>
        <w:rPr>
          <w:rFonts w:ascii="Calibri" w:hAnsi="Calibri"/>
        </w:rPr>
      </w:pPr>
    </w:p>
    <w:p w:rsidR="00C744CA" w:rsidRDefault="00C744CA" w:rsidP="000E2185">
      <w:pPr>
        <w:widowControl w:val="0"/>
        <w:tabs>
          <w:tab w:val="left" w:pos="426"/>
        </w:tabs>
        <w:rPr>
          <w:rFonts w:ascii="Calibri" w:hAnsi="Calibri"/>
        </w:rPr>
      </w:pPr>
    </w:p>
    <w:p w:rsidR="00C744CA" w:rsidRPr="006740F5" w:rsidRDefault="00C744CA" w:rsidP="00C744CA">
      <w:pPr>
        <w:spacing w:after="0"/>
        <w:rPr>
          <w:rFonts w:asciiTheme="minorHAnsi" w:hAnsiTheme="minorHAnsi"/>
          <w:color w:val="000000"/>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C744CA" w:rsidRPr="000313CA" w:rsidTr="006A09BA">
        <w:tc>
          <w:tcPr>
            <w:tcW w:w="2988" w:type="dxa"/>
            <w:tcBorders>
              <w:top w:val="single" w:sz="4" w:space="0" w:color="FFFFFF"/>
              <w:left w:val="single" w:sz="4" w:space="0" w:color="FFFFFF"/>
              <w:right w:val="single" w:sz="4" w:space="0" w:color="FFFFFF"/>
            </w:tcBorders>
            <w:shd w:val="clear" w:color="auto" w:fill="auto"/>
          </w:tcPr>
          <w:p w:rsidR="00C744CA" w:rsidRPr="000313CA" w:rsidRDefault="00C744CA" w:rsidP="006A09BA">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C744CA" w:rsidRPr="000313CA" w:rsidRDefault="00C744CA" w:rsidP="006A09BA">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C744CA" w:rsidRPr="000313CA" w:rsidRDefault="00C744CA" w:rsidP="006A09BA">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C744CA" w:rsidRPr="000313CA" w:rsidRDefault="00C744CA" w:rsidP="006A09BA">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C744CA" w:rsidRPr="000313CA" w:rsidRDefault="00C744CA" w:rsidP="006A09BA">
            <w:pPr>
              <w:jc w:val="center"/>
              <w:rPr>
                <w:rFonts w:ascii="Calibri" w:hAnsi="Calibri" w:cs="Tahoma"/>
              </w:rPr>
            </w:pPr>
          </w:p>
        </w:tc>
      </w:tr>
      <w:tr w:rsidR="00C744CA" w:rsidRPr="000313CA" w:rsidTr="006A09BA">
        <w:tc>
          <w:tcPr>
            <w:tcW w:w="2988" w:type="dxa"/>
            <w:tcBorders>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28"/>
                <w:szCs w:val="28"/>
              </w:rPr>
            </w:pPr>
            <w:r w:rsidRPr="000313CA">
              <w:rPr>
                <w:rFonts w:ascii="Calibri" w:hAnsi="Calibri" w:cs="Tahoma"/>
                <w:sz w:val="16"/>
                <w:szCs w:val="16"/>
              </w:rPr>
              <w:t>расшифровка подписи</w:t>
            </w:r>
          </w:p>
        </w:tc>
      </w:tr>
      <w:tr w:rsidR="00C744CA" w:rsidRPr="000313CA" w:rsidTr="006A09BA">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C744CA" w:rsidRPr="000313CA" w:rsidRDefault="00C744CA" w:rsidP="006A09BA">
            <w:pPr>
              <w:ind w:left="2160"/>
              <w:rPr>
                <w:rFonts w:ascii="Calibri" w:hAnsi="Calibri" w:cs="Tahoma"/>
                <w:sz w:val="16"/>
                <w:szCs w:val="16"/>
              </w:rPr>
            </w:pPr>
          </w:p>
          <w:p w:rsidR="00C744CA" w:rsidRPr="000313CA" w:rsidRDefault="00C744CA" w:rsidP="006A09BA">
            <w:pPr>
              <w:ind w:left="2160"/>
              <w:rPr>
                <w:rFonts w:ascii="Calibri" w:hAnsi="Calibri" w:cs="Tahoma"/>
                <w:sz w:val="16"/>
                <w:szCs w:val="16"/>
              </w:rPr>
            </w:pPr>
            <w:r w:rsidRPr="000313CA">
              <w:rPr>
                <w:rFonts w:ascii="Calibri" w:hAnsi="Calibri" w:cs="Tahoma"/>
                <w:sz w:val="16"/>
                <w:szCs w:val="16"/>
              </w:rPr>
              <w:t xml:space="preserve">       М.П.</w:t>
            </w:r>
          </w:p>
          <w:p w:rsidR="00C744CA" w:rsidRPr="000313CA" w:rsidRDefault="00C744CA"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C744CA" w:rsidRPr="000313CA" w:rsidRDefault="00C744CA" w:rsidP="006A09BA">
            <w:pPr>
              <w:rPr>
                <w:rFonts w:ascii="Calibri" w:hAnsi="Calibri" w:cs="Tahoma"/>
              </w:rPr>
            </w:pPr>
          </w:p>
        </w:tc>
      </w:tr>
      <w:tr w:rsidR="00C744CA" w:rsidRPr="000313CA" w:rsidTr="006A09BA">
        <w:trPr>
          <w:trHeight w:val="315"/>
        </w:trPr>
        <w:tc>
          <w:tcPr>
            <w:tcW w:w="2988" w:type="dxa"/>
            <w:vMerge/>
            <w:tcBorders>
              <w:left w:val="single" w:sz="4" w:space="0" w:color="FFFFFF"/>
              <w:bottom w:val="single" w:sz="4" w:space="0" w:color="FFFFFF"/>
              <w:right w:val="single" w:sz="4" w:space="0" w:color="FFFFFF"/>
            </w:tcBorders>
            <w:shd w:val="clear" w:color="auto" w:fill="auto"/>
          </w:tcPr>
          <w:p w:rsidR="00C744CA" w:rsidRPr="000313CA" w:rsidRDefault="00C744CA" w:rsidP="006A09BA">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C744CA" w:rsidRPr="000313CA" w:rsidRDefault="00C744CA" w:rsidP="006A09BA">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C744CA" w:rsidRPr="000313CA" w:rsidRDefault="00C744CA" w:rsidP="006A09BA">
            <w:pPr>
              <w:jc w:val="center"/>
              <w:rPr>
                <w:rFonts w:ascii="Calibri" w:hAnsi="Calibri" w:cs="Tahoma"/>
                <w:sz w:val="28"/>
                <w:szCs w:val="28"/>
              </w:rPr>
            </w:pPr>
            <w:r w:rsidRPr="000313CA">
              <w:rPr>
                <w:rFonts w:ascii="Calibri" w:hAnsi="Calibri" w:cs="Tahoma"/>
                <w:sz w:val="16"/>
                <w:szCs w:val="16"/>
              </w:rPr>
              <w:t>дата</w:t>
            </w:r>
          </w:p>
        </w:tc>
      </w:tr>
    </w:tbl>
    <w:p w:rsidR="00C744CA" w:rsidRDefault="00C744CA" w:rsidP="00C744CA">
      <w:pPr>
        <w:spacing w:after="0"/>
        <w:jc w:val="left"/>
        <w:rPr>
          <w:rStyle w:val="Bodytext"/>
          <w:rFonts w:ascii="Calibri" w:hAnsi="Calibri" w:cs="Tahoma"/>
          <w:shd w:val="clear" w:color="auto" w:fill="auto"/>
        </w:rPr>
      </w:pPr>
    </w:p>
    <w:p w:rsidR="00C744CA" w:rsidRDefault="00C744CA" w:rsidP="000E2185">
      <w:pPr>
        <w:widowControl w:val="0"/>
        <w:tabs>
          <w:tab w:val="left" w:pos="426"/>
        </w:tabs>
        <w:rPr>
          <w:rFonts w:ascii="Calibri" w:hAnsi="Calibri"/>
        </w:rPr>
      </w:pPr>
    </w:p>
    <w:p w:rsidR="00D87857" w:rsidRDefault="00D87857">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B505E" w:rsidRDefault="006B505E" w:rsidP="006B505E">
      <w:pPr>
        <w:spacing w:after="0"/>
        <w:ind w:left="5954"/>
        <w:jc w:val="left"/>
        <w:rPr>
          <w:rFonts w:asciiTheme="minorHAnsi" w:hAnsiTheme="minorHAnsi"/>
        </w:rPr>
      </w:pPr>
    </w:p>
    <w:p w:rsidR="00626DFE" w:rsidRPr="00205291" w:rsidRDefault="00626DFE" w:rsidP="00CC7A33">
      <w:pPr>
        <w:pStyle w:val="Bodytext1"/>
        <w:numPr>
          <w:ilvl w:val="8"/>
          <w:numId w:val="8"/>
        </w:numPr>
        <w:tabs>
          <w:tab w:val="left" w:pos="426"/>
        </w:tabs>
        <w:spacing w:line="240" w:lineRule="auto"/>
        <w:ind w:left="7797"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t>Анкета участника</w:t>
      </w:r>
    </w:p>
    <w:p w:rsidR="006B505E" w:rsidRDefault="006B505E" w:rsidP="006B505E">
      <w:pPr>
        <w:spacing w:after="0"/>
        <w:ind w:left="5954"/>
        <w:jc w:val="left"/>
        <w:rPr>
          <w:rFonts w:asciiTheme="minorHAnsi" w:hAnsiTheme="minorHAnsi"/>
        </w:rPr>
      </w:pPr>
    </w:p>
    <w:p w:rsidR="006B505E" w:rsidRDefault="006B505E" w:rsidP="006B505E">
      <w:pPr>
        <w:spacing w:after="0"/>
        <w:ind w:left="6663"/>
        <w:rPr>
          <w:rFonts w:asciiTheme="minorHAnsi" w:hAnsiTheme="minorHAnsi"/>
          <w:i/>
        </w:rPr>
      </w:pPr>
      <w:r w:rsidRPr="000313CA">
        <w:rPr>
          <w:rFonts w:asciiTheme="minorHAnsi" w:hAnsiTheme="minorHAnsi"/>
          <w:i/>
        </w:rPr>
        <w:t xml:space="preserve">Приложение № </w:t>
      </w:r>
      <w:r w:rsidR="00626DFE">
        <w:rPr>
          <w:rFonts w:asciiTheme="minorHAnsi" w:hAnsiTheme="minorHAnsi"/>
          <w:i/>
        </w:rPr>
        <w:t>4</w:t>
      </w:r>
      <w:r w:rsidRPr="000313CA">
        <w:rPr>
          <w:rFonts w:asciiTheme="minorHAnsi" w:hAnsiTheme="minorHAnsi"/>
          <w:i/>
        </w:rPr>
        <w:t xml:space="preserve"> к Заявке на участие в запросе предложений</w:t>
      </w:r>
    </w:p>
    <w:p w:rsidR="006B505E" w:rsidRDefault="006B505E" w:rsidP="006B505E">
      <w:pPr>
        <w:spacing w:after="0"/>
        <w:ind w:left="6663"/>
        <w:rPr>
          <w:rFonts w:asciiTheme="minorHAnsi" w:hAnsiTheme="minorHAnsi"/>
          <w:i/>
        </w:rPr>
      </w:pPr>
    </w:p>
    <w:p w:rsidR="006B505E" w:rsidRPr="00622F28" w:rsidRDefault="006B505E" w:rsidP="006B505E">
      <w:pPr>
        <w:spacing w:after="0"/>
        <w:jc w:val="center"/>
        <w:rPr>
          <w:rStyle w:val="Bodytext"/>
          <w:rFonts w:ascii="Calibri" w:hAnsi="Calibri" w:cs="Tahoma"/>
          <w:sz w:val="24"/>
          <w:szCs w:val="24"/>
          <w:shd w:val="clear" w:color="auto" w:fill="auto"/>
        </w:rPr>
      </w:pPr>
      <w:r>
        <w:rPr>
          <w:rFonts w:ascii="Impact" w:hAnsi="Impact"/>
          <w:sz w:val="36"/>
          <w:szCs w:val="36"/>
        </w:rPr>
        <w:t>Анкета участника</w:t>
      </w:r>
    </w:p>
    <w:p w:rsidR="006B505E" w:rsidRPr="006740F5" w:rsidRDefault="006B505E" w:rsidP="006B505E">
      <w:pPr>
        <w:jc w:val="center"/>
        <w:rPr>
          <w:rStyle w:val="Bodytext"/>
          <w:rFonts w:ascii="Calibri" w:hAnsi="Calibri" w:cs="Tahoma"/>
          <w:i/>
          <w:sz w:val="24"/>
          <w:szCs w:val="24"/>
          <w:shd w:val="clear" w:color="auto" w:fill="auto"/>
        </w:rPr>
      </w:pPr>
      <w:r w:rsidRPr="006740F5">
        <w:rPr>
          <w:rStyle w:val="Bodytext"/>
          <w:rFonts w:ascii="Calibri" w:hAnsi="Calibri" w:cs="Tahoma"/>
          <w:i/>
          <w:sz w:val="24"/>
          <w:szCs w:val="24"/>
          <w:shd w:val="clear" w:color="auto" w:fill="auto"/>
        </w:rPr>
        <w:t>запроса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6740F5">
        <w:rPr>
          <w:rStyle w:val="Bodytext"/>
          <w:rFonts w:ascii="Calibri" w:hAnsi="Calibri" w:cs="Tahoma"/>
          <w:i/>
          <w:sz w:val="24"/>
          <w:szCs w:val="24"/>
          <w:shd w:val="clear" w:color="auto" w:fill="auto"/>
        </w:rPr>
        <w:t xml:space="preserve"> А</w:t>
      </w:r>
      <w:proofErr w:type="gramEnd"/>
      <w:r w:rsidRPr="006740F5">
        <w:rPr>
          <w:rStyle w:val="Bodytext"/>
          <w:rFonts w:ascii="Calibri" w:hAnsi="Calibri" w:cs="Tahoma"/>
          <w:i/>
          <w:sz w:val="24"/>
          <w:szCs w:val="24"/>
          <w:shd w:val="clear" w:color="auto" w:fill="auto"/>
        </w:rPr>
        <w:t>/К 1732» (ОСГОП)</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334150" w:rsidRPr="00521EA8" w:rsidTr="00334150">
        <w:trPr>
          <w:cantSplit/>
          <w:trHeight w:val="240"/>
          <w:tblHeader/>
        </w:trPr>
        <w:tc>
          <w:tcPr>
            <w:tcW w:w="720" w:type="dxa"/>
          </w:tcPr>
          <w:p w:rsidR="00334150" w:rsidRPr="00521EA8" w:rsidRDefault="00334150" w:rsidP="006A09BA">
            <w:pPr>
              <w:pStyle w:val="af5"/>
              <w:spacing w:before="0" w:after="0"/>
              <w:rPr>
                <w:rFonts w:asciiTheme="minorHAnsi" w:hAnsiTheme="minorHAnsi"/>
                <w:sz w:val="24"/>
                <w:szCs w:val="24"/>
              </w:rPr>
            </w:pPr>
            <w:r w:rsidRPr="00521EA8">
              <w:rPr>
                <w:rFonts w:asciiTheme="minorHAnsi" w:hAnsiTheme="minorHAnsi"/>
                <w:sz w:val="24"/>
                <w:szCs w:val="24"/>
              </w:rPr>
              <w:t xml:space="preserve">№ </w:t>
            </w:r>
            <w:proofErr w:type="gramStart"/>
            <w:r w:rsidRPr="00521EA8">
              <w:rPr>
                <w:rFonts w:asciiTheme="minorHAnsi" w:hAnsiTheme="minorHAnsi"/>
                <w:sz w:val="24"/>
                <w:szCs w:val="24"/>
              </w:rPr>
              <w:t>п</w:t>
            </w:r>
            <w:proofErr w:type="gramEnd"/>
            <w:r w:rsidRPr="00521EA8">
              <w:rPr>
                <w:rFonts w:asciiTheme="minorHAnsi" w:hAnsiTheme="minorHAnsi"/>
                <w:sz w:val="24"/>
                <w:szCs w:val="24"/>
              </w:rPr>
              <w:t>/п</w:t>
            </w:r>
          </w:p>
        </w:tc>
        <w:tc>
          <w:tcPr>
            <w:tcW w:w="4860" w:type="dxa"/>
          </w:tcPr>
          <w:p w:rsidR="00334150" w:rsidRPr="00521EA8" w:rsidRDefault="00334150" w:rsidP="00334150">
            <w:pPr>
              <w:pStyle w:val="af5"/>
              <w:spacing w:before="0" w:after="0"/>
              <w:jc w:val="center"/>
              <w:rPr>
                <w:rFonts w:asciiTheme="minorHAnsi" w:hAnsiTheme="minorHAnsi"/>
                <w:sz w:val="24"/>
                <w:szCs w:val="24"/>
              </w:rPr>
            </w:pPr>
            <w:r w:rsidRPr="00521EA8">
              <w:rPr>
                <w:rFonts w:asciiTheme="minorHAnsi" w:hAnsiTheme="minorHAnsi"/>
                <w:sz w:val="24"/>
                <w:szCs w:val="24"/>
              </w:rPr>
              <w:t>Наименование</w:t>
            </w:r>
          </w:p>
        </w:tc>
        <w:tc>
          <w:tcPr>
            <w:tcW w:w="4680" w:type="dxa"/>
          </w:tcPr>
          <w:p w:rsidR="00334150" w:rsidRPr="00521EA8" w:rsidRDefault="00334150" w:rsidP="00334150">
            <w:pPr>
              <w:pStyle w:val="af5"/>
              <w:spacing w:before="0" w:after="0"/>
              <w:jc w:val="center"/>
              <w:rPr>
                <w:rFonts w:asciiTheme="minorHAnsi" w:hAnsiTheme="minorHAnsi"/>
                <w:sz w:val="24"/>
                <w:szCs w:val="24"/>
              </w:rPr>
            </w:pPr>
            <w:r w:rsidRPr="00521EA8">
              <w:rPr>
                <w:rFonts w:asciiTheme="minorHAnsi" w:hAnsiTheme="minorHAnsi"/>
                <w:sz w:val="24"/>
                <w:szCs w:val="24"/>
              </w:rPr>
              <w:t>Сведения об Участнике</w:t>
            </w: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334150">
              <w:rPr>
                <w:rFonts w:asciiTheme="minorHAnsi" w:hAnsiTheme="minorHAnsi"/>
                <w:szCs w:val="24"/>
              </w:rPr>
              <w:t>Полное и сокращенное наименования организац</w:t>
            </w:r>
            <w:proofErr w:type="gramStart"/>
            <w:r w:rsidRPr="00334150">
              <w:rPr>
                <w:rFonts w:asciiTheme="minorHAnsi" w:hAnsiTheme="minorHAnsi"/>
                <w:szCs w:val="24"/>
              </w:rPr>
              <w:t>ии и ее</w:t>
            </w:r>
            <w:proofErr w:type="gramEnd"/>
            <w:r w:rsidRPr="00334150">
              <w:rPr>
                <w:rFonts w:asciiTheme="minorHAnsi" w:hAnsiTheme="minorHAnsi"/>
                <w:szCs w:val="24"/>
              </w:rPr>
              <w:t xml:space="preserve"> организационно-правовая форма</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Свидетельство о внесении в Единый государственный реестр юридических лиц (дата и номер, кем выдано)</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Субъект малого и среднего предпринимательства (№ в Реестре)</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ИНН</w:t>
            </w:r>
            <w:r>
              <w:rPr>
                <w:rFonts w:asciiTheme="minorHAnsi" w:hAnsiTheme="minorHAnsi"/>
                <w:szCs w:val="24"/>
              </w:rPr>
              <w:t>/КПП</w:t>
            </w:r>
            <w:r w:rsidRPr="00521EA8">
              <w:rPr>
                <w:rFonts w:asciiTheme="minorHAnsi" w:hAnsiTheme="minorHAnsi"/>
                <w:szCs w:val="24"/>
              </w:rPr>
              <w:t xml:space="preserve"> Участника</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Адрес места нахождения</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Почтовый адрес</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Телефоны Участника (с указанием кода города)</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Height w:val="116"/>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Факс Участника (с указанием кода города)</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Адрес электронной почты Участника</w:t>
            </w:r>
          </w:p>
        </w:tc>
        <w:tc>
          <w:tcPr>
            <w:tcW w:w="4680" w:type="dxa"/>
          </w:tcPr>
          <w:p w:rsidR="00334150" w:rsidRPr="00521EA8" w:rsidRDefault="00334150" w:rsidP="006A09BA">
            <w:pPr>
              <w:pStyle w:val="af6"/>
              <w:spacing w:before="0" w:after="0"/>
              <w:rPr>
                <w:rFonts w:asciiTheme="minorHAnsi" w:hAnsiTheme="minorHAnsi"/>
                <w:szCs w:val="24"/>
              </w:rPr>
            </w:pPr>
          </w:p>
        </w:tc>
      </w:tr>
      <w:tr w:rsidR="00334150" w:rsidRPr="00521EA8" w:rsidTr="00334150">
        <w:trPr>
          <w:cantSplit/>
        </w:trPr>
        <w:tc>
          <w:tcPr>
            <w:tcW w:w="720" w:type="dxa"/>
            <w:tcBorders>
              <w:top w:val="single" w:sz="4" w:space="0" w:color="auto"/>
              <w:left w:val="single" w:sz="4" w:space="0" w:color="auto"/>
              <w:bottom w:val="single" w:sz="4" w:space="0" w:color="auto"/>
              <w:right w:val="single" w:sz="4" w:space="0" w:color="auto"/>
            </w:tcBorders>
          </w:tcPr>
          <w:p w:rsidR="00334150" w:rsidRPr="00521EA8" w:rsidRDefault="00334150" w:rsidP="00CC7A33">
            <w:pPr>
              <w:numPr>
                <w:ilvl w:val="0"/>
                <w:numId w:val="12"/>
              </w:numPr>
              <w:spacing w:after="0"/>
              <w:jc w:val="left"/>
              <w:rPr>
                <w:rFonts w:asciiTheme="minorHAnsi" w:hAnsiTheme="minorHAnsi"/>
                <w:color w:val="000000"/>
              </w:rPr>
            </w:pPr>
          </w:p>
        </w:tc>
        <w:tc>
          <w:tcPr>
            <w:tcW w:w="4860" w:type="dxa"/>
            <w:tcBorders>
              <w:top w:val="single" w:sz="4" w:space="0" w:color="auto"/>
              <w:left w:val="single" w:sz="4" w:space="0" w:color="auto"/>
              <w:bottom w:val="single" w:sz="4" w:space="0" w:color="auto"/>
              <w:right w:val="single" w:sz="4" w:space="0" w:color="auto"/>
            </w:tcBorders>
          </w:tcPr>
          <w:p w:rsidR="00334150" w:rsidRPr="00521EA8" w:rsidRDefault="00334150" w:rsidP="006A09BA">
            <w:pPr>
              <w:pStyle w:val="af6"/>
              <w:spacing w:before="0" w:after="0"/>
              <w:rPr>
                <w:rFonts w:asciiTheme="minorHAnsi" w:hAnsiTheme="minorHAnsi"/>
                <w:color w:val="000000"/>
                <w:szCs w:val="24"/>
              </w:rPr>
            </w:pPr>
            <w:r w:rsidRPr="00521EA8">
              <w:rPr>
                <w:rFonts w:asciiTheme="minorHAnsi" w:hAnsiTheme="minorHAnsi"/>
                <w:color w:val="000000"/>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334150" w:rsidRPr="00521EA8" w:rsidRDefault="00334150" w:rsidP="006A09BA">
            <w:pPr>
              <w:pStyle w:val="af6"/>
              <w:spacing w:before="0" w:after="0"/>
              <w:rPr>
                <w:rFonts w:asciiTheme="minorHAnsi" w:hAnsiTheme="minorHAnsi"/>
                <w:color w:val="000000"/>
                <w:szCs w:val="24"/>
              </w:rPr>
            </w:pPr>
          </w:p>
        </w:tc>
      </w:tr>
      <w:tr w:rsidR="00334150" w:rsidRPr="00521EA8" w:rsidTr="00334150">
        <w:trPr>
          <w:cantSplit/>
        </w:trPr>
        <w:tc>
          <w:tcPr>
            <w:tcW w:w="720" w:type="dxa"/>
          </w:tcPr>
          <w:p w:rsidR="00334150" w:rsidRPr="00521EA8" w:rsidRDefault="00334150" w:rsidP="00CC7A33">
            <w:pPr>
              <w:numPr>
                <w:ilvl w:val="0"/>
                <w:numId w:val="12"/>
              </w:numPr>
              <w:spacing w:after="0"/>
              <w:jc w:val="left"/>
              <w:rPr>
                <w:rFonts w:asciiTheme="minorHAnsi" w:hAnsiTheme="minorHAnsi"/>
              </w:rPr>
            </w:pPr>
          </w:p>
        </w:tc>
        <w:tc>
          <w:tcPr>
            <w:tcW w:w="4860" w:type="dxa"/>
          </w:tcPr>
          <w:p w:rsidR="00334150" w:rsidRPr="00521EA8" w:rsidRDefault="00334150" w:rsidP="006A09BA">
            <w:pPr>
              <w:pStyle w:val="af6"/>
              <w:spacing w:before="0" w:after="0"/>
              <w:rPr>
                <w:rFonts w:asciiTheme="minorHAnsi" w:hAnsiTheme="minorHAnsi"/>
                <w:szCs w:val="24"/>
              </w:rPr>
            </w:pPr>
            <w:r w:rsidRPr="00521EA8">
              <w:rPr>
                <w:rFonts w:asciiTheme="minorHAnsi" w:hAnsiTheme="minorHAnsi"/>
                <w:szCs w:val="24"/>
              </w:rPr>
              <w:t>Фамилия, Имя и Отчество ответственного лица Участника с указанием должности и контактного телефона</w:t>
            </w:r>
          </w:p>
        </w:tc>
        <w:tc>
          <w:tcPr>
            <w:tcW w:w="4680" w:type="dxa"/>
          </w:tcPr>
          <w:p w:rsidR="00334150" w:rsidRPr="00521EA8" w:rsidRDefault="00334150" w:rsidP="006A09BA">
            <w:pPr>
              <w:pStyle w:val="af6"/>
              <w:spacing w:before="0" w:after="0"/>
              <w:rPr>
                <w:rFonts w:asciiTheme="minorHAnsi" w:hAnsiTheme="minorHAnsi"/>
                <w:szCs w:val="24"/>
              </w:rPr>
            </w:pPr>
          </w:p>
        </w:tc>
      </w:tr>
    </w:tbl>
    <w:p w:rsidR="00F932B0" w:rsidRDefault="00F932B0" w:rsidP="00F932B0">
      <w:pPr>
        <w:spacing w:after="0"/>
        <w:rPr>
          <w:rFonts w:ascii="Calibri" w:hAnsi="Calibri"/>
        </w:rPr>
      </w:pPr>
      <w:r w:rsidRPr="00F932B0">
        <w:rPr>
          <w:rFonts w:ascii="Calibri" w:hAnsi="Calibri"/>
        </w:rPr>
        <w:t>Мы, нижеподписавшиеся, заверяем правильность всех данных, указанных в анкете.</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F932B0" w:rsidRPr="000313CA" w:rsidTr="006A09BA">
        <w:tc>
          <w:tcPr>
            <w:tcW w:w="2988"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jc w:val="center"/>
              <w:rPr>
                <w:rFonts w:ascii="Calibri" w:hAnsi="Calibri" w:cs="Tahoma"/>
              </w:rPr>
            </w:pPr>
          </w:p>
        </w:tc>
      </w:tr>
      <w:tr w:rsidR="00F932B0" w:rsidRPr="000313CA" w:rsidTr="006A09BA">
        <w:tc>
          <w:tcPr>
            <w:tcW w:w="2988"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расшифровка подписи</w:t>
            </w:r>
          </w:p>
        </w:tc>
      </w:tr>
      <w:tr w:rsidR="00F932B0" w:rsidRPr="000313CA" w:rsidTr="006A09BA">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ind w:left="2160"/>
              <w:rPr>
                <w:rFonts w:ascii="Calibri" w:hAnsi="Calibri" w:cs="Tahoma"/>
                <w:sz w:val="16"/>
                <w:szCs w:val="16"/>
              </w:rPr>
            </w:pPr>
          </w:p>
          <w:p w:rsidR="00F932B0" w:rsidRPr="000313CA" w:rsidRDefault="00F932B0" w:rsidP="006A09BA">
            <w:pPr>
              <w:ind w:left="2160"/>
              <w:rPr>
                <w:rFonts w:ascii="Calibri" w:hAnsi="Calibri" w:cs="Tahoma"/>
                <w:sz w:val="16"/>
                <w:szCs w:val="16"/>
              </w:rPr>
            </w:pPr>
            <w:r w:rsidRPr="000313CA">
              <w:rPr>
                <w:rFonts w:ascii="Calibri" w:hAnsi="Calibri" w:cs="Tahoma"/>
                <w:sz w:val="16"/>
                <w:szCs w:val="16"/>
              </w:rPr>
              <w:t xml:space="preserve">       М.П.</w:t>
            </w:r>
          </w:p>
          <w:p w:rsidR="00F932B0" w:rsidRPr="000313CA" w:rsidRDefault="00F932B0"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F932B0" w:rsidRPr="000313CA" w:rsidRDefault="00F932B0" w:rsidP="006A09BA">
            <w:pPr>
              <w:rPr>
                <w:rFonts w:ascii="Calibri" w:hAnsi="Calibri" w:cs="Tahoma"/>
              </w:rPr>
            </w:pPr>
          </w:p>
        </w:tc>
      </w:tr>
      <w:tr w:rsidR="00F932B0" w:rsidRPr="000313CA" w:rsidTr="006A09BA">
        <w:trPr>
          <w:trHeight w:val="315"/>
        </w:trPr>
        <w:tc>
          <w:tcPr>
            <w:tcW w:w="2988"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F932B0" w:rsidRPr="000313CA" w:rsidRDefault="00F932B0" w:rsidP="006A09BA">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F932B0" w:rsidRPr="000313CA" w:rsidRDefault="00F932B0" w:rsidP="006A09BA">
            <w:pPr>
              <w:jc w:val="center"/>
              <w:rPr>
                <w:rFonts w:ascii="Calibri" w:hAnsi="Calibri" w:cs="Tahoma"/>
                <w:sz w:val="28"/>
                <w:szCs w:val="28"/>
              </w:rPr>
            </w:pPr>
            <w:r w:rsidRPr="000313CA">
              <w:rPr>
                <w:rFonts w:ascii="Calibri" w:hAnsi="Calibri" w:cs="Tahoma"/>
                <w:sz w:val="16"/>
                <w:szCs w:val="16"/>
              </w:rPr>
              <w:t>дата</w:t>
            </w:r>
          </w:p>
        </w:tc>
      </w:tr>
    </w:tbl>
    <w:p w:rsidR="00F932B0" w:rsidRPr="00F932B0" w:rsidRDefault="00F932B0" w:rsidP="00F932B0">
      <w:pPr>
        <w:spacing w:after="0"/>
        <w:rPr>
          <w:rFonts w:ascii="Calibri" w:hAnsi="Calibri"/>
          <w:i/>
          <w:iCs/>
          <w:sz w:val="22"/>
          <w:szCs w:val="22"/>
        </w:rPr>
      </w:pPr>
      <w:r w:rsidRPr="00F932B0">
        <w:rPr>
          <w:rFonts w:ascii="Calibri" w:hAnsi="Calibri"/>
          <w:b/>
          <w:bCs/>
          <w:i/>
          <w:iCs/>
          <w:sz w:val="22"/>
          <w:szCs w:val="22"/>
        </w:rPr>
        <w:t>Примечание:</w:t>
      </w:r>
      <w:r w:rsidRPr="00F932B0">
        <w:rPr>
          <w:rFonts w:ascii="Calibri" w:hAnsi="Calibri"/>
          <w:sz w:val="22"/>
          <w:szCs w:val="22"/>
        </w:rPr>
        <w:t xml:space="preserve"> </w:t>
      </w:r>
      <w:r w:rsidRPr="00F932B0">
        <w:rPr>
          <w:rFonts w:ascii="Calibri" w:hAnsi="Calibri"/>
          <w:i/>
          <w:iCs/>
          <w:sz w:val="22"/>
          <w:szCs w:val="22"/>
        </w:rPr>
        <w:t xml:space="preserve">В подтверждение вышеприведенных данных анкеты, участник </w:t>
      </w:r>
      <w:r w:rsidR="00600CC7">
        <w:rPr>
          <w:rFonts w:ascii="Calibri" w:hAnsi="Calibri"/>
          <w:i/>
          <w:iCs/>
          <w:sz w:val="22"/>
          <w:szCs w:val="22"/>
        </w:rPr>
        <w:t>закупки</w:t>
      </w:r>
      <w:r w:rsidRPr="00F932B0">
        <w:rPr>
          <w:rFonts w:ascii="Calibri" w:hAnsi="Calibri"/>
          <w:i/>
          <w:iCs/>
          <w:sz w:val="22"/>
          <w:szCs w:val="22"/>
        </w:rPr>
        <w:t xml:space="preserve"> может приложить следующие документы:</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1.    Свидетельство о государственной регистрации</w:t>
      </w:r>
      <w:r w:rsidRPr="00F932B0">
        <w:rPr>
          <w:rFonts w:ascii="Calibri" w:hAnsi="Calibri"/>
          <w:i/>
          <w:iCs/>
          <w:sz w:val="20"/>
          <w:szCs w:val="20"/>
        </w:rPr>
        <w:t xml:space="preserve"> </w:t>
      </w:r>
      <w:r w:rsidRPr="00F932B0">
        <w:rPr>
          <w:rFonts w:ascii="Calibri" w:hAnsi="Calibri"/>
          <w:i/>
          <w:iCs/>
          <w:sz w:val="22"/>
          <w:szCs w:val="22"/>
        </w:rPr>
        <w:t>____ (количество страниц в документе).</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2.    Свидетельство о постановке на учет в налоговом органе____ (количество страниц в документе).</w:t>
      </w:r>
    </w:p>
    <w:p w:rsidR="00F932B0" w:rsidRPr="00F932B0" w:rsidRDefault="00F932B0" w:rsidP="00F932B0">
      <w:pPr>
        <w:spacing w:after="0"/>
        <w:rPr>
          <w:rFonts w:ascii="Calibri" w:hAnsi="Calibri"/>
          <w:i/>
          <w:iCs/>
          <w:sz w:val="22"/>
          <w:szCs w:val="22"/>
        </w:rPr>
      </w:pPr>
      <w:r w:rsidRPr="00F932B0">
        <w:rPr>
          <w:rFonts w:ascii="Calibri" w:hAnsi="Calibri"/>
          <w:i/>
          <w:iCs/>
          <w:sz w:val="22"/>
          <w:szCs w:val="22"/>
        </w:rPr>
        <w:t>3. …………………………………………………………………………………………………………………….</w:t>
      </w:r>
    </w:p>
    <w:p w:rsidR="00626DFE" w:rsidRDefault="00626DFE">
      <w:pPr>
        <w:spacing w:after="0"/>
        <w:jc w:val="left"/>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br w:type="page"/>
      </w:r>
    </w:p>
    <w:p w:rsidR="00626DFE" w:rsidRPr="00205291" w:rsidRDefault="00626DFE" w:rsidP="00CC7A33">
      <w:pPr>
        <w:pStyle w:val="Bodytext1"/>
        <w:numPr>
          <w:ilvl w:val="8"/>
          <w:numId w:val="8"/>
        </w:numPr>
        <w:tabs>
          <w:tab w:val="left" w:pos="426"/>
        </w:tabs>
        <w:spacing w:line="240" w:lineRule="auto"/>
        <w:ind w:left="7797" w:hanging="1134"/>
        <w:jc w:val="both"/>
        <w:rPr>
          <w:rStyle w:val="Bodytext"/>
          <w:rFonts w:ascii="Calibri" w:hAnsi="Calibri" w:cs="Tahoma"/>
          <w:sz w:val="20"/>
          <w:szCs w:val="20"/>
          <w:shd w:val="clear" w:color="auto" w:fill="auto"/>
        </w:rPr>
      </w:pPr>
      <w:r>
        <w:rPr>
          <w:rStyle w:val="Bodytext"/>
          <w:rFonts w:ascii="Calibri" w:hAnsi="Calibri" w:cs="Tahoma"/>
          <w:sz w:val="20"/>
          <w:szCs w:val="20"/>
          <w:shd w:val="clear" w:color="auto" w:fill="auto"/>
        </w:rPr>
        <w:lastRenderedPageBreak/>
        <w:t>Протокол разногласий к проекту договора</w:t>
      </w:r>
    </w:p>
    <w:p w:rsidR="00626DFE" w:rsidRDefault="00626DFE" w:rsidP="00626DFE">
      <w:pPr>
        <w:spacing w:after="0"/>
        <w:ind w:left="5954"/>
        <w:jc w:val="left"/>
        <w:rPr>
          <w:rFonts w:asciiTheme="minorHAnsi" w:hAnsiTheme="minorHAnsi"/>
        </w:rPr>
      </w:pPr>
    </w:p>
    <w:p w:rsidR="00626DFE" w:rsidRDefault="00626DFE" w:rsidP="00626DFE">
      <w:pPr>
        <w:spacing w:after="0"/>
        <w:ind w:left="5954"/>
        <w:jc w:val="left"/>
        <w:rPr>
          <w:rFonts w:asciiTheme="minorHAnsi" w:hAnsiTheme="minorHAnsi"/>
        </w:rPr>
      </w:pPr>
    </w:p>
    <w:p w:rsidR="00626DFE" w:rsidRDefault="00626DFE" w:rsidP="00626DFE">
      <w:pPr>
        <w:spacing w:after="0"/>
        <w:ind w:left="6663"/>
        <w:rPr>
          <w:rFonts w:asciiTheme="minorHAnsi" w:hAnsiTheme="minorHAnsi"/>
          <w:i/>
        </w:rPr>
      </w:pPr>
      <w:r w:rsidRPr="000313CA">
        <w:rPr>
          <w:rFonts w:asciiTheme="minorHAnsi" w:hAnsiTheme="minorHAnsi"/>
          <w:i/>
        </w:rPr>
        <w:t xml:space="preserve">Приложение № </w:t>
      </w:r>
      <w:r>
        <w:rPr>
          <w:rFonts w:asciiTheme="minorHAnsi" w:hAnsiTheme="minorHAnsi"/>
          <w:i/>
        </w:rPr>
        <w:t>5</w:t>
      </w:r>
      <w:r w:rsidRPr="000313CA">
        <w:rPr>
          <w:rFonts w:asciiTheme="minorHAnsi" w:hAnsiTheme="minorHAnsi"/>
          <w:i/>
        </w:rPr>
        <w:t xml:space="preserve"> к Заявке на участие в запросе предложений</w:t>
      </w:r>
    </w:p>
    <w:p w:rsidR="00626DFE" w:rsidRDefault="00626DFE" w:rsidP="00626DFE">
      <w:pPr>
        <w:spacing w:after="0"/>
        <w:ind w:left="6663"/>
        <w:rPr>
          <w:rFonts w:asciiTheme="minorHAnsi" w:hAnsiTheme="minorHAnsi"/>
          <w:i/>
        </w:rPr>
      </w:pPr>
    </w:p>
    <w:p w:rsidR="00626DFE" w:rsidRDefault="00626DFE" w:rsidP="00626DFE">
      <w:pPr>
        <w:spacing w:after="0"/>
        <w:ind w:left="6663"/>
        <w:rPr>
          <w:rFonts w:asciiTheme="minorHAnsi" w:hAnsiTheme="minorHAnsi"/>
          <w:i/>
        </w:rPr>
      </w:pPr>
    </w:p>
    <w:p w:rsidR="00626DFE" w:rsidRPr="000313CA" w:rsidRDefault="00626DFE" w:rsidP="00626DFE">
      <w:pPr>
        <w:spacing w:after="0"/>
        <w:ind w:left="6663"/>
        <w:rPr>
          <w:rFonts w:asciiTheme="minorHAnsi" w:hAnsiTheme="minorHAnsi"/>
          <w:i/>
        </w:rPr>
      </w:pPr>
    </w:p>
    <w:p w:rsidR="00626DFE" w:rsidRPr="00622F28" w:rsidRDefault="00626DFE" w:rsidP="00626DFE">
      <w:pPr>
        <w:spacing w:after="0"/>
        <w:jc w:val="center"/>
        <w:rPr>
          <w:rStyle w:val="Bodytext"/>
          <w:rFonts w:ascii="Calibri" w:hAnsi="Calibri" w:cs="Tahoma"/>
          <w:sz w:val="24"/>
          <w:szCs w:val="24"/>
          <w:shd w:val="clear" w:color="auto" w:fill="auto"/>
        </w:rPr>
      </w:pPr>
      <w:r w:rsidRPr="006B505E">
        <w:rPr>
          <w:rFonts w:ascii="Impact" w:hAnsi="Impact"/>
          <w:sz w:val="36"/>
          <w:szCs w:val="36"/>
        </w:rPr>
        <w:t>Протокол разногласий к проекту договора</w:t>
      </w:r>
    </w:p>
    <w:p w:rsidR="00626DFE" w:rsidRPr="006740F5" w:rsidRDefault="00626DFE" w:rsidP="00626DFE">
      <w:pPr>
        <w:jc w:val="center"/>
        <w:rPr>
          <w:rStyle w:val="Bodytext"/>
          <w:rFonts w:ascii="Calibri" w:hAnsi="Calibri" w:cs="Tahoma"/>
          <w:i/>
          <w:sz w:val="24"/>
          <w:szCs w:val="24"/>
          <w:shd w:val="clear" w:color="auto" w:fill="auto"/>
        </w:rPr>
      </w:pPr>
      <w:r w:rsidRPr="006740F5">
        <w:rPr>
          <w:rStyle w:val="Bodytext"/>
          <w:rFonts w:ascii="Calibri" w:hAnsi="Calibri" w:cs="Tahoma"/>
          <w:i/>
          <w:sz w:val="24"/>
          <w:szCs w:val="24"/>
          <w:shd w:val="clear" w:color="auto" w:fill="auto"/>
        </w:rPr>
        <w:t>участника запроса предложений на право заключения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6740F5">
        <w:rPr>
          <w:rStyle w:val="Bodytext"/>
          <w:rFonts w:ascii="Calibri" w:hAnsi="Calibri" w:cs="Tahoma"/>
          <w:i/>
          <w:sz w:val="24"/>
          <w:szCs w:val="24"/>
          <w:shd w:val="clear" w:color="auto" w:fill="auto"/>
        </w:rPr>
        <w:t xml:space="preserve"> А</w:t>
      </w:r>
      <w:proofErr w:type="gramEnd"/>
      <w:r w:rsidRPr="006740F5">
        <w:rPr>
          <w:rStyle w:val="Bodytext"/>
          <w:rFonts w:ascii="Calibri" w:hAnsi="Calibri" w:cs="Tahoma"/>
          <w:i/>
          <w:sz w:val="24"/>
          <w:szCs w:val="24"/>
          <w:shd w:val="clear" w:color="auto" w:fill="auto"/>
        </w:rPr>
        <w:t>/К 1732» (ОСГОП)</w:t>
      </w:r>
    </w:p>
    <w:p w:rsidR="00626DFE" w:rsidRDefault="00626DFE" w:rsidP="00626DFE">
      <w:pPr>
        <w:rPr>
          <w:rFonts w:asciiTheme="minorHAnsi" w:hAnsiTheme="minorHAnsi"/>
          <w:color w:val="000000"/>
        </w:rPr>
      </w:pPr>
    </w:p>
    <w:p w:rsidR="00626DFE" w:rsidRDefault="00626DFE" w:rsidP="00626DFE">
      <w:pPr>
        <w:rPr>
          <w:rFonts w:asciiTheme="minorHAnsi" w:hAnsiTheme="minorHAnsi"/>
          <w:color w:val="000000"/>
        </w:rPr>
      </w:pPr>
      <w:r w:rsidRPr="000313CA">
        <w:rPr>
          <w:rFonts w:asciiTheme="minorHAnsi" w:hAnsiTheme="minorHAnsi"/>
          <w:color w:val="000000"/>
        </w:rPr>
        <w:t>Наименование и адрес Участника: _________________________________</w:t>
      </w:r>
      <w:r>
        <w:rPr>
          <w:rFonts w:asciiTheme="minorHAnsi" w:hAnsiTheme="minorHAnsi"/>
          <w:color w:val="000000"/>
        </w:rPr>
        <w:t>___________________</w:t>
      </w:r>
    </w:p>
    <w:p w:rsidR="00626DFE" w:rsidRPr="006B505E" w:rsidRDefault="00626DFE" w:rsidP="00626DFE">
      <w:pPr>
        <w:spacing w:after="0"/>
        <w:jc w:val="center"/>
        <w:rPr>
          <w:rFonts w:asciiTheme="minorHAnsi" w:hAnsiTheme="minorHAnsi"/>
          <w:i/>
          <w:color w:val="000000"/>
        </w:rPr>
      </w:pPr>
      <w:r w:rsidRPr="006B505E">
        <w:rPr>
          <w:rFonts w:asciiTheme="minorHAnsi" w:hAnsiTheme="minorHAnsi"/>
          <w:b/>
          <w:bCs/>
          <w:i/>
          <w:color w:val="000000"/>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2410"/>
        <w:gridCol w:w="2411"/>
        <w:gridCol w:w="2408"/>
        <w:gridCol w:w="2406"/>
      </w:tblGrid>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 xml:space="preserve">№ </w:t>
            </w:r>
            <w:proofErr w:type="gramStart"/>
            <w:r w:rsidRPr="006B505E">
              <w:rPr>
                <w:rFonts w:asciiTheme="minorHAnsi" w:hAnsiTheme="minorHAnsi"/>
                <w:sz w:val="20"/>
              </w:rPr>
              <w:t>п</w:t>
            </w:r>
            <w:proofErr w:type="gramEnd"/>
            <w:r w:rsidRPr="006B505E">
              <w:rPr>
                <w:rFonts w:asciiTheme="minorHAnsi" w:hAnsiTheme="minorHAnsi"/>
                <w:sz w:val="20"/>
              </w:rPr>
              <w:t>/п</w:t>
            </w: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 пункта проекта Договора (</w:t>
            </w:r>
            <w:r>
              <w:rPr>
                <w:rFonts w:asciiTheme="minorHAnsi" w:hAnsiTheme="minorHAnsi"/>
                <w:sz w:val="20"/>
              </w:rPr>
              <w:t>Приложение № 1 к Документации о закупке № 3</w:t>
            </w:r>
            <w:r w:rsidRPr="006B505E">
              <w:rPr>
                <w:rFonts w:asciiTheme="minorHAnsi" w:hAnsiTheme="minorHAnsi"/>
                <w:sz w:val="20"/>
              </w:rPr>
              <w:t>)</w:t>
            </w: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Исходные формулировки</w:t>
            </w: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Предложения Участника</w:t>
            </w: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Примечания, обоснование</w:t>
            </w: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r w:rsidRPr="006B505E">
              <w:rPr>
                <w:rFonts w:asciiTheme="minorHAnsi" w:hAnsiTheme="minorHAnsi"/>
                <w:color w:val="000000"/>
                <w:sz w:val="20"/>
              </w:rPr>
              <w:t>…</w:t>
            </w:r>
          </w:p>
        </w:tc>
        <w:tc>
          <w:tcPr>
            <w:tcW w:w="2410"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11"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06"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bl>
    <w:p w:rsidR="00626DFE" w:rsidRPr="006B505E" w:rsidRDefault="00626DFE" w:rsidP="00626DFE">
      <w:pPr>
        <w:spacing w:after="0"/>
        <w:jc w:val="center"/>
        <w:rPr>
          <w:rFonts w:asciiTheme="minorHAnsi" w:hAnsiTheme="minorHAnsi"/>
          <w:i/>
          <w:color w:val="000000"/>
        </w:rPr>
      </w:pPr>
      <w:r w:rsidRPr="006B505E">
        <w:rPr>
          <w:rFonts w:asciiTheme="minorHAnsi" w:hAnsiTheme="minorHAnsi"/>
          <w:b/>
          <w:bCs/>
          <w:i/>
          <w:color w:val="000000"/>
        </w:rPr>
        <w:t>«</w:t>
      </w:r>
      <w:r>
        <w:rPr>
          <w:rFonts w:asciiTheme="minorHAnsi" w:hAnsiTheme="minorHAnsi"/>
          <w:b/>
          <w:bCs/>
          <w:i/>
          <w:color w:val="000000"/>
        </w:rPr>
        <w:t>Желательные</w:t>
      </w:r>
      <w:r w:rsidRPr="006B505E">
        <w:rPr>
          <w:rFonts w:asciiTheme="minorHAnsi" w:hAnsiTheme="minorHAnsi"/>
          <w:b/>
          <w:bCs/>
          <w:i/>
          <w:color w:val="000000"/>
        </w:rPr>
        <w:t>»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2410"/>
        <w:gridCol w:w="2411"/>
        <w:gridCol w:w="2408"/>
        <w:gridCol w:w="2406"/>
      </w:tblGrid>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 xml:space="preserve">№ </w:t>
            </w:r>
            <w:proofErr w:type="gramStart"/>
            <w:r w:rsidRPr="006B505E">
              <w:rPr>
                <w:rFonts w:asciiTheme="minorHAnsi" w:hAnsiTheme="minorHAnsi"/>
                <w:sz w:val="20"/>
              </w:rPr>
              <w:t>п</w:t>
            </w:r>
            <w:proofErr w:type="gramEnd"/>
            <w:r w:rsidRPr="006B505E">
              <w:rPr>
                <w:rFonts w:asciiTheme="minorHAnsi" w:hAnsiTheme="minorHAnsi"/>
                <w:sz w:val="20"/>
              </w:rPr>
              <w:t>/п</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 пункта проекта Договора (</w:t>
            </w:r>
            <w:r>
              <w:rPr>
                <w:rFonts w:asciiTheme="minorHAnsi" w:hAnsiTheme="minorHAnsi"/>
                <w:sz w:val="20"/>
              </w:rPr>
              <w:t>Приложение № 1 к Документации о закупке № 3</w:t>
            </w:r>
            <w:r w:rsidRPr="006B505E">
              <w:rPr>
                <w:rFonts w:asciiTheme="minorHAnsi" w:hAnsiTheme="minorHAnsi"/>
                <w:sz w:val="20"/>
              </w:rPr>
              <w:t>)</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5"/>
              <w:jc w:val="center"/>
              <w:rPr>
                <w:rFonts w:asciiTheme="minorHAnsi" w:hAnsiTheme="minorHAnsi"/>
                <w:sz w:val="20"/>
              </w:rPr>
            </w:pPr>
            <w:r w:rsidRPr="006B505E">
              <w:rPr>
                <w:rFonts w:asciiTheme="minorHAnsi" w:hAnsiTheme="minorHAnsi"/>
                <w:sz w:val="20"/>
              </w:rPr>
              <w:t>Примечания, обоснование</w:t>
            </w: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CC7A33">
            <w:pPr>
              <w:numPr>
                <w:ilvl w:val="0"/>
                <w:numId w:val="11"/>
              </w:numPr>
              <w:spacing w:after="0"/>
              <w:rPr>
                <w:rFonts w:asciiTheme="minorHAnsi" w:hAnsiTheme="minorHAnsi"/>
                <w:sz w:val="20"/>
                <w:szCs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r w:rsidR="00626DFE" w:rsidRPr="006B505E" w:rsidTr="006A09BA">
        <w:tc>
          <w:tcPr>
            <w:tcW w:w="648"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r w:rsidRPr="006B505E">
              <w:rPr>
                <w:rFonts w:asciiTheme="minorHAnsi" w:hAnsiTheme="minorHAnsi"/>
                <w:color w:val="000000"/>
                <w:sz w:val="20"/>
              </w:rPr>
              <w:t>…</w:t>
            </w: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3"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c>
          <w:tcPr>
            <w:tcW w:w="2444" w:type="dxa"/>
            <w:tcBorders>
              <w:top w:val="single" w:sz="4" w:space="0" w:color="auto"/>
              <w:left w:val="single" w:sz="4" w:space="0" w:color="auto"/>
              <w:bottom w:val="single" w:sz="4" w:space="0" w:color="auto"/>
              <w:right w:val="single" w:sz="4" w:space="0" w:color="auto"/>
            </w:tcBorders>
          </w:tcPr>
          <w:p w:rsidR="00626DFE" w:rsidRPr="006B505E" w:rsidRDefault="00626DFE" w:rsidP="006A09BA">
            <w:pPr>
              <w:pStyle w:val="af6"/>
              <w:rPr>
                <w:rFonts w:asciiTheme="minorHAnsi" w:hAnsiTheme="minorHAnsi"/>
                <w:color w:val="000000"/>
                <w:sz w:val="20"/>
              </w:rPr>
            </w:pPr>
          </w:p>
        </w:tc>
      </w:tr>
    </w:tbl>
    <w:p w:rsidR="00626DFE" w:rsidRDefault="00626DFE" w:rsidP="00626DFE">
      <w:pPr>
        <w:rPr>
          <w:rFonts w:asciiTheme="minorHAnsi" w:hAnsiTheme="minorHAnsi"/>
          <w:color w:val="000000"/>
        </w:rPr>
      </w:pPr>
    </w:p>
    <w:p w:rsidR="00626DFE" w:rsidRDefault="00626DFE" w:rsidP="00626DFE">
      <w:pPr>
        <w:rPr>
          <w:rFonts w:asciiTheme="minorHAnsi" w:hAnsiTheme="minorHAnsi"/>
          <w:color w:val="000000"/>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36"/>
        <w:gridCol w:w="2644"/>
        <w:gridCol w:w="236"/>
        <w:gridCol w:w="4156"/>
      </w:tblGrid>
      <w:tr w:rsidR="00626DFE" w:rsidRPr="000313CA" w:rsidTr="006A09BA">
        <w:tc>
          <w:tcPr>
            <w:tcW w:w="2988"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jc w:val="cente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2644"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c>
          <w:tcPr>
            <w:tcW w:w="4156"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jc w:val="center"/>
              <w:rPr>
                <w:rFonts w:ascii="Calibri" w:hAnsi="Calibri" w:cs="Tahoma"/>
              </w:rPr>
            </w:pPr>
          </w:p>
        </w:tc>
      </w:tr>
      <w:tr w:rsidR="00626DFE" w:rsidRPr="000313CA" w:rsidTr="006A09BA">
        <w:tc>
          <w:tcPr>
            <w:tcW w:w="2988"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должность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16"/>
                <w:szCs w:val="16"/>
              </w:rPr>
            </w:pPr>
          </w:p>
        </w:tc>
        <w:tc>
          <w:tcPr>
            <w:tcW w:w="2644"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подпись руководителя (уполномоченного лица)</w:t>
            </w:r>
          </w:p>
        </w:tc>
        <w:tc>
          <w:tcPr>
            <w:tcW w:w="236" w:type="dxa"/>
            <w:tcBorders>
              <w:top w:val="single" w:sz="4" w:space="0" w:color="FFFFFF"/>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16"/>
                <w:szCs w:val="16"/>
              </w:rPr>
            </w:pPr>
          </w:p>
        </w:tc>
        <w:tc>
          <w:tcPr>
            <w:tcW w:w="4156"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расшифровка подписи</w:t>
            </w:r>
          </w:p>
        </w:tc>
      </w:tr>
      <w:tr w:rsidR="00626DFE" w:rsidRPr="000313CA" w:rsidTr="006A09BA">
        <w:trPr>
          <w:trHeight w:val="420"/>
        </w:trPr>
        <w:tc>
          <w:tcPr>
            <w:tcW w:w="2988"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ind w:left="2160"/>
              <w:rPr>
                <w:rFonts w:ascii="Calibri" w:hAnsi="Calibri" w:cs="Tahoma"/>
                <w:sz w:val="16"/>
                <w:szCs w:val="16"/>
              </w:rPr>
            </w:pPr>
          </w:p>
          <w:p w:rsidR="00626DFE" w:rsidRPr="000313CA" w:rsidRDefault="00626DFE" w:rsidP="006A09BA">
            <w:pPr>
              <w:ind w:left="2160"/>
              <w:rPr>
                <w:rFonts w:ascii="Calibri" w:hAnsi="Calibri" w:cs="Tahoma"/>
                <w:sz w:val="16"/>
                <w:szCs w:val="16"/>
              </w:rPr>
            </w:pPr>
            <w:r w:rsidRPr="000313CA">
              <w:rPr>
                <w:rFonts w:ascii="Calibri" w:hAnsi="Calibri" w:cs="Tahoma"/>
                <w:sz w:val="16"/>
                <w:szCs w:val="16"/>
              </w:rPr>
              <w:t xml:space="preserve">       М.П.</w:t>
            </w:r>
          </w:p>
          <w:p w:rsidR="00626DFE" w:rsidRPr="000313CA" w:rsidRDefault="00626DFE"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644"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36" w:type="dxa"/>
            <w:vMerge w:val="restart"/>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4156" w:type="dxa"/>
            <w:tcBorders>
              <w:top w:val="single" w:sz="4" w:space="0" w:color="FFFFFF"/>
              <w:left w:val="single" w:sz="4" w:space="0" w:color="FFFFFF"/>
              <w:right w:val="single" w:sz="4" w:space="0" w:color="FFFFFF"/>
            </w:tcBorders>
            <w:shd w:val="clear" w:color="auto" w:fill="auto"/>
          </w:tcPr>
          <w:p w:rsidR="00626DFE" w:rsidRPr="000313CA" w:rsidRDefault="00626DFE" w:rsidP="006A09BA">
            <w:pPr>
              <w:rPr>
                <w:rFonts w:ascii="Calibri" w:hAnsi="Calibri" w:cs="Tahoma"/>
              </w:rPr>
            </w:pPr>
          </w:p>
        </w:tc>
      </w:tr>
      <w:tr w:rsidR="00626DFE" w:rsidRPr="000313CA" w:rsidTr="006A09BA">
        <w:trPr>
          <w:trHeight w:val="315"/>
        </w:trPr>
        <w:tc>
          <w:tcPr>
            <w:tcW w:w="2988"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ind w:left="2160"/>
              <w:rPr>
                <w:rFonts w:ascii="Calibri" w:hAnsi="Calibri" w:cs="Tahoma"/>
                <w:sz w:val="16"/>
                <w:szCs w:val="16"/>
              </w:rPr>
            </w:pPr>
          </w:p>
        </w:tc>
        <w:tc>
          <w:tcPr>
            <w:tcW w:w="236"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644"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236" w:type="dxa"/>
            <w:vMerge/>
            <w:tcBorders>
              <w:left w:val="single" w:sz="4" w:space="0" w:color="FFFFFF"/>
              <w:bottom w:val="single" w:sz="4" w:space="0" w:color="FFFFFF"/>
              <w:right w:val="single" w:sz="4" w:space="0" w:color="FFFFFF"/>
            </w:tcBorders>
            <w:shd w:val="clear" w:color="auto" w:fill="auto"/>
          </w:tcPr>
          <w:p w:rsidR="00626DFE" w:rsidRPr="000313CA" w:rsidRDefault="00626DFE" w:rsidP="006A09BA">
            <w:pPr>
              <w:rPr>
                <w:rFonts w:ascii="Calibri" w:hAnsi="Calibri" w:cs="Tahoma"/>
                <w:sz w:val="28"/>
                <w:szCs w:val="28"/>
              </w:rPr>
            </w:pPr>
          </w:p>
        </w:tc>
        <w:tc>
          <w:tcPr>
            <w:tcW w:w="4156" w:type="dxa"/>
            <w:tcBorders>
              <w:left w:val="single" w:sz="4" w:space="0" w:color="FFFFFF"/>
              <w:bottom w:val="single" w:sz="4" w:space="0" w:color="FFFFFF"/>
              <w:right w:val="single" w:sz="4" w:space="0" w:color="FFFFFF"/>
            </w:tcBorders>
            <w:shd w:val="clear" w:color="auto" w:fill="auto"/>
          </w:tcPr>
          <w:p w:rsidR="00626DFE" w:rsidRPr="000313CA" w:rsidRDefault="00626DFE" w:rsidP="006A09BA">
            <w:pPr>
              <w:jc w:val="center"/>
              <w:rPr>
                <w:rFonts w:ascii="Calibri" w:hAnsi="Calibri" w:cs="Tahoma"/>
                <w:sz w:val="28"/>
                <w:szCs w:val="28"/>
              </w:rPr>
            </w:pPr>
            <w:r w:rsidRPr="000313CA">
              <w:rPr>
                <w:rFonts w:ascii="Calibri" w:hAnsi="Calibri" w:cs="Tahoma"/>
                <w:sz w:val="16"/>
                <w:szCs w:val="16"/>
              </w:rPr>
              <w:t>дата</w:t>
            </w:r>
          </w:p>
        </w:tc>
      </w:tr>
    </w:tbl>
    <w:p w:rsidR="0092045D" w:rsidRDefault="0092045D" w:rsidP="0092045D">
      <w:pPr>
        <w:pStyle w:val="Bodytext1"/>
        <w:tabs>
          <w:tab w:val="left" w:pos="426"/>
        </w:tabs>
        <w:spacing w:line="240" w:lineRule="auto"/>
        <w:ind w:left="5400"/>
        <w:rPr>
          <w:rStyle w:val="Bodytext"/>
          <w:rFonts w:ascii="Calibri" w:hAnsi="Calibri" w:cs="Tahoma"/>
          <w:shd w:val="clear" w:color="auto" w:fill="auto"/>
        </w:rPr>
      </w:pPr>
    </w:p>
    <w:p w:rsidR="0092045D" w:rsidRDefault="0092045D">
      <w:pPr>
        <w:spacing w:after="0"/>
        <w:jc w:val="left"/>
        <w:rPr>
          <w:rStyle w:val="Bodytext"/>
          <w:rFonts w:ascii="Calibri" w:hAnsi="Calibri" w:cs="Tahoma"/>
          <w:shd w:val="clear" w:color="auto" w:fill="auto"/>
        </w:rPr>
      </w:pPr>
      <w:r>
        <w:rPr>
          <w:rStyle w:val="Bodytext"/>
          <w:rFonts w:ascii="Calibri" w:hAnsi="Calibri" w:cs="Tahoma"/>
          <w:shd w:val="clear" w:color="auto" w:fill="auto"/>
        </w:rPr>
        <w:br w:type="page"/>
      </w:r>
    </w:p>
    <w:p w:rsidR="0092045D" w:rsidRPr="0092045D" w:rsidRDefault="0092045D" w:rsidP="0092045D">
      <w:pPr>
        <w:jc w:val="center"/>
        <w:rPr>
          <w:rFonts w:ascii="Calibri" w:hAnsi="Calibri"/>
          <w:b/>
          <w:bCs/>
          <w:u w:val="single"/>
        </w:rPr>
      </w:pPr>
      <w:r w:rsidRPr="0092045D">
        <w:rPr>
          <w:rFonts w:ascii="Calibri" w:hAnsi="Calibri"/>
          <w:b/>
          <w:bCs/>
          <w:u w:val="single"/>
        </w:rPr>
        <w:lastRenderedPageBreak/>
        <w:t xml:space="preserve">ИНСТРУКЦИИ ПО ЗАПОЛНЕНИЮ ФОРМ </w:t>
      </w:r>
      <w:r w:rsidR="00600CC7">
        <w:rPr>
          <w:rFonts w:ascii="Calibri" w:hAnsi="Calibri"/>
          <w:b/>
          <w:bCs/>
          <w:u w:val="single"/>
        </w:rPr>
        <w:t>УЧАСТНИКАМИ</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Форма 3.1: «Заявка на участие в запросе предложений»</w:t>
      </w:r>
    </w:p>
    <w:p w:rsidR="0092045D" w:rsidRPr="0092045D" w:rsidRDefault="0092045D" w:rsidP="0092045D">
      <w:pPr>
        <w:spacing w:after="0"/>
        <w:rPr>
          <w:rFonts w:ascii="Calibri" w:hAnsi="Calibri"/>
        </w:rPr>
      </w:pPr>
      <w:r w:rsidRPr="0092045D">
        <w:rPr>
          <w:rFonts w:ascii="Calibri" w:hAnsi="Calibri"/>
        </w:rPr>
        <w:t xml:space="preserve">Заявка на участие в запросе предложений - это основной документ, которым </w:t>
      </w:r>
      <w:r>
        <w:rPr>
          <w:rFonts w:ascii="Calibri" w:hAnsi="Calibri"/>
        </w:rPr>
        <w:t>У</w:t>
      </w:r>
      <w:r w:rsidRPr="0092045D">
        <w:rPr>
          <w:rFonts w:ascii="Calibri" w:hAnsi="Calibri"/>
        </w:rPr>
        <w:t xml:space="preserve">частники изъявляют свое желание принять участие в запросе предложений на условиях, установленных заказчиком. Все предложения </w:t>
      </w:r>
      <w:r>
        <w:rPr>
          <w:rFonts w:ascii="Calibri" w:hAnsi="Calibri"/>
        </w:rPr>
        <w:t>У</w:t>
      </w:r>
      <w:r w:rsidRPr="0092045D">
        <w:rPr>
          <w:rFonts w:ascii="Calibri" w:hAnsi="Calibri"/>
        </w:rPr>
        <w:t>частника конкретизируются в последующих формах.</w:t>
      </w:r>
    </w:p>
    <w:p w:rsidR="0092045D" w:rsidRPr="0092045D" w:rsidRDefault="0092045D" w:rsidP="0092045D">
      <w:pPr>
        <w:spacing w:after="0"/>
        <w:rPr>
          <w:rFonts w:ascii="Calibri" w:hAnsi="Calibri"/>
        </w:rPr>
      </w:pPr>
      <w:r>
        <w:rPr>
          <w:rFonts w:ascii="Calibri" w:hAnsi="Calibri"/>
        </w:rPr>
        <w:t>Заявку можно оформить</w:t>
      </w:r>
      <w:r w:rsidRPr="0092045D">
        <w:rPr>
          <w:rFonts w:ascii="Calibri" w:hAnsi="Calibri"/>
        </w:rPr>
        <w:t xml:space="preserve"> на официальном бланке Участника. Участник присваивает письму дату и номер в соответствии с принятыми у него правилами документооборота.</w:t>
      </w:r>
    </w:p>
    <w:p w:rsidR="0092045D" w:rsidRPr="0092045D" w:rsidRDefault="0092045D" w:rsidP="0092045D">
      <w:pPr>
        <w:spacing w:after="0"/>
        <w:rPr>
          <w:rFonts w:ascii="Calibri" w:hAnsi="Calibri"/>
        </w:rPr>
      </w:pPr>
      <w:r w:rsidRPr="0092045D">
        <w:rPr>
          <w:rFonts w:ascii="Calibri" w:hAnsi="Calibri"/>
        </w:rPr>
        <w:t>Участник должен указать свое полное наименование (с указанием организационно-правовой формы) и юридический адрес.</w:t>
      </w:r>
    </w:p>
    <w:p w:rsidR="0092045D" w:rsidRPr="0092045D" w:rsidRDefault="0092045D" w:rsidP="0092045D">
      <w:pPr>
        <w:spacing w:after="0"/>
        <w:rPr>
          <w:rFonts w:ascii="Calibri" w:hAnsi="Calibri"/>
        </w:rPr>
      </w:pPr>
      <w:r w:rsidRPr="0092045D">
        <w:rPr>
          <w:rFonts w:ascii="Calibri" w:hAnsi="Calibri"/>
        </w:rPr>
        <w:t xml:space="preserve">Участник должен указать стоимость оказания услуг цифрами и словами, в рублях, с НДС. Цену цифрами следует указывать в формате ХХХ </w:t>
      </w:r>
      <w:proofErr w:type="spellStart"/>
      <w:r w:rsidRPr="0092045D">
        <w:rPr>
          <w:rFonts w:ascii="Calibri" w:hAnsi="Calibri"/>
        </w:rPr>
        <w:t>ХХХ</w:t>
      </w:r>
      <w:proofErr w:type="spellEnd"/>
      <w:r w:rsidRPr="0092045D">
        <w:rPr>
          <w:rFonts w:ascii="Calibri" w:hAnsi="Calibri"/>
        </w:rPr>
        <w:t xml:space="preserve"> ХХХ</w:t>
      </w:r>
      <w:proofErr w:type="gramStart"/>
      <w:r w:rsidRPr="0092045D">
        <w:rPr>
          <w:rFonts w:ascii="Calibri" w:hAnsi="Calibri"/>
        </w:rPr>
        <w:t>,Х</w:t>
      </w:r>
      <w:proofErr w:type="gramEnd"/>
      <w:r w:rsidRPr="0092045D">
        <w:rPr>
          <w:rFonts w:ascii="Calibri" w:hAnsi="Calibri"/>
        </w:rPr>
        <w:t>Х руб., а также дополнить расшифровкой словами, например: «1 234 567,89 руб. (Один миллион двести тридцать четыре тысячи пятьсот шестьдесят семь руб. восемьдесят девять коп.)».</w:t>
      </w:r>
    </w:p>
    <w:p w:rsidR="0092045D" w:rsidRPr="0092045D" w:rsidRDefault="0092045D" w:rsidP="0092045D">
      <w:pPr>
        <w:spacing w:after="0"/>
        <w:rPr>
          <w:rFonts w:ascii="Calibri" w:hAnsi="Calibri"/>
        </w:rPr>
      </w:pPr>
      <w:r w:rsidRPr="0092045D">
        <w:rPr>
          <w:rFonts w:ascii="Calibri" w:hAnsi="Calibri"/>
        </w:rPr>
        <w:t>Участник должен указать срок действия Предложения</w:t>
      </w:r>
      <w:r w:rsidR="00722A1A">
        <w:rPr>
          <w:rFonts w:ascii="Calibri" w:hAnsi="Calibri"/>
        </w:rPr>
        <w:t>, учитывая</w:t>
      </w:r>
      <w:r w:rsidRPr="0092045D">
        <w:rPr>
          <w:rFonts w:ascii="Calibri" w:hAnsi="Calibri"/>
        </w:rPr>
        <w:t xml:space="preserve"> требования </w:t>
      </w:r>
      <w:r w:rsidR="00722A1A">
        <w:rPr>
          <w:rFonts w:ascii="Calibri" w:hAnsi="Calibri"/>
        </w:rPr>
        <w:t>п. 16 раздела 2 настоящей Документации о закупке «Информационная карта запроса предложений».</w:t>
      </w:r>
    </w:p>
    <w:p w:rsidR="0092045D" w:rsidRDefault="0092045D" w:rsidP="0092045D">
      <w:pPr>
        <w:spacing w:after="0"/>
        <w:rPr>
          <w:rFonts w:ascii="Calibri" w:hAnsi="Calibri"/>
        </w:rPr>
      </w:pPr>
      <w:r w:rsidRPr="0092045D">
        <w:rPr>
          <w:rFonts w:ascii="Calibri" w:hAnsi="Calibri"/>
        </w:rPr>
        <w:t xml:space="preserve">Участник должен перечислить и указать объем каждого из прилагаемых к </w:t>
      </w:r>
      <w:r w:rsidR="00722A1A">
        <w:rPr>
          <w:rFonts w:ascii="Calibri" w:hAnsi="Calibri"/>
        </w:rPr>
        <w:t>заявке на участие в запросе предложений</w:t>
      </w:r>
      <w:r w:rsidRPr="0092045D">
        <w:rPr>
          <w:rFonts w:ascii="Calibri" w:hAnsi="Calibri"/>
        </w:rPr>
        <w:t xml:space="preserve"> документов, определяющих суть предложения Участника.</w:t>
      </w:r>
    </w:p>
    <w:p w:rsidR="003D1F69" w:rsidRPr="0092045D" w:rsidRDefault="003D1F69" w:rsidP="003D1F69">
      <w:pPr>
        <w:rPr>
          <w:rFonts w:ascii="Calibri" w:hAnsi="Calibri"/>
        </w:rPr>
      </w:pPr>
      <w:r w:rsidRPr="0092045D">
        <w:rPr>
          <w:rFonts w:ascii="Calibri" w:hAnsi="Calibri"/>
        </w:rPr>
        <w:t xml:space="preserve">Все столбцы таблицы, указанные в этой форме, все строки и графы, являются обязательными для заполнения Участником </w:t>
      </w:r>
      <w:r w:rsidR="00600CC7">
        <w:rPr>
          <w:rFonts w:ascii="Calibri" w:hAnsi="Calibri"/>
        </w:rPr>
        <w:t>закупки</w:t>
      </w:r>
      <w:r w:rsidRPr="0092045D">
        <w:rPr>
          <w:rFonts w:ascii="Calibri" w:hAnsi="Calibri"/>
        </w:rPr>
        <w:t xml:space="preserve"> в соответствии с инструкциями, указанными в самой форме. Пропуск позиций недопустим.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Форма</w:t>
      </w:r>
      <w:r w:rsidR="00722A1A">
        <w:rPr>
          <w:rFonts w:ascii="Calibri" w:hAnsi="Calibri"/>
          <w:b/>
          <w:bCs/>
        </w:rPr>
        <w:t xml:space="preserve"> 3.2</w:t>
      </w:r>
      <w:r w:rsidRPr="0092045D">
        <w:rPr>
          <w:rFonts w:ascii="Calibri" w:hAnsi="Calibri"/>
          <w:b/>
          <w:bCs/>
        </w:rPr>
        <w:t>: «</w:t>
      </w:r>
      <w:r w:rsidR="00722A1A" w:rsidRPr="00722A1A">
        <w:rPr>
          <w:rFonts w:ascii="Calibri" w:hAnsi="Calibri"/>
          <w:b/>
          <w:bCs/>
        </w:rPr>
        <w:t>Техническое предложение на оказание услуг</w:t>
      </w:r>
      <w:r w:rsidRPr="0092045D">
        <w:rPr>
          <w:rFonts w:ascii="Calibri" w:hAnsi="Calibri"/>
          <w:b/>
          <w:bCs/>
        </w:rPr>
        <w:t>»</w:t>
      </w:r>
    </w:p>
    <w:p w:rsidR="0092045D" w:rsidRPr="0092045D" w:rsidRDefault="0092045D" w:rsidP="0092045D">
      <w:pPr>
        <w:spacing w:after="0"/>
        <w:rPr>
          <w:rFonts w:ascii="Calibri" w:hAnsi="Calibri"/>
        </w:rPr>
      </w:pPr>
      <w:r w:rsidRPr="0092045D">
        <w:rPr>
          <w:rFonts w:ascii="Calibri" w:hAnsi="Calibri"/>
        </w:rPr>
        <w:t xml:space="preserve">Участник закупки указывает </w:t>
      </w:r>
      <w:r w:rsidR="00722A1A">
        <w:rPr>
          <w:rFonts w:ascii="Calibri" w:hAnsi="Calibri"/>
        </w:rPr>
        <w:t xml:space="preserve">все </w:t>
      </w:r>
      <w:r w:rsidRPr="0092045D">
        <w:rPr>
          <w:rFonts w:ascii="Calibri" w:hAnsi="Calibri"/>
        </w:rPr>
        <w:t xml:space="preserve">свои предложения по условиям </w:t>
      </w:r>
      <w:r w:rsidR="00722A1A">
        <w:rPr>
          <w:rFonts w:ascii="Calibri" w:hAnsi="Calibri"/>
        </w:rPr>
        <w:t>заключения</w:t>
      </w:r>
      <w:r w:rsidRPr="0092045D">
        <w:rPr>
          <w:rFonts w:ascii="Calibri" w:hAnsi="Calibri"/>
        </w:rPr>
        <w:t xml:space="preserve"> договора</w:t>
      </w:r>
      <w:r w:rsidR="00722A1A">
        <w:rPr>
          <w:rFonts w:ascii="Calibri" w:hAnsi="Calibri"/>
        </w:rPr>
        <w:t>, учитывая все требования установленный Документацией о закупке</w:t>
      </w:r>
      <w:r w:rsidRPr="0092045D">
        <w:rPr>
          <w:rFonts w:ascii="Calibri" w:hAnsi="Calibri"/>
        </w:rPr>
        <w:t xml:space="preserve">. При этом участник в </w:t>
      </w:r>
      <w:r w:rsidR="003D7B53">
        <w:rPr>
          <w:rFonts w:ascii="Calibri" w:hAnsi="Calibri"/>
        </w:rPr>
        <w:t>Техническом предложении на оказание услуг</w:t>
      </w:r>
      <w:r w:rsidRPr="0092045D">
        <w:rPr>
          <w:rFonts w:ascii="Calibri" w:hAnsi="Calibri"/>
        </w:rPr>
        <w:t xml:space="preserve"> подробно указывает конкретные условия исполнения договора. Отсылочные предложения и фразы, например, «в соответствии с требованиями заказчика», «в соответствии с требованиями </w:t>
      </w:r>
      <w:r w:rsidR="00600CC7">
        <w:rPr>
          <w:rFonts w:ascii="Calibri" w:hAnsi="Calibri"/>
        </w:rPr>
        <w:t>Документации о закупке</w:t>
      </w:r>
      <w:r w:rsidRPr="0092045D">
        <w:rPr>
          <w:rFonts w:ascii="Calibri" w:hAnsi="Calibri"/>
        </w:rPr>
        <w:t>» и др., не допускаются.</w:t>
      </w:r>
      <w:r w:rsidR="003D7B53">
        <w:rPr>
          <w:rFonts w:ascii="Calibri" w:hAnsi="Calibri"/>
        </w:rPr>
        <w:t xml:space="preserve">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rPr>
      </w:pPr>
      <w:r w:rsidRPr="0092045D">
        <w:rPr>
          <w:rFonts w:ascii="Calibri" w:hAnsi="Calibri"/>
          <w:b/>
          <w:bCs/>
        </w:rPr>
        <w:t>Форма</w:t>
      </w:r>
      <w:r w:rsidR="003D7B53">
        <w:rPr>
          <w:rFonts w:ascii="Calibri" w:hAnsi="Calibri"/>
          <w:b/>
          <w:bCs/>
        </w:rPr>
        <w:t xml:space="preserve"> 3.3</w:t>
      </w:r>
      <w:r w:rsidRPr="0092045D">
        <w:rPr>
          <w:rFonts w:ascii="Calibri" w:hAnsi="Calibri"/>
          <w:b/>
          <w:bCs/>
        </w:rPr>
        <w:t xml:space="preserve"> «</w:t>
      </w:r>
      <w:r w:rsidR="003D7B53" w:rsidRPr="003D7B53">
        <w:rPr>
          <w:rFonts w:ascii="Calibri" w:hAnsi="Calibri"/>
          <w:b/>
          <w:bCs/>
        </w:rPr>
        <w:t>Сведения о качественных характеристиках услуги и квалификации участника</w:t>
      </w:r>
      <w:r w:rsidRPr="0092045D">
        <w:rPr>
          <w:rFonts w:ascii="Calibri" w:hAnsi="Calibri"/>
          <w:b/>
          <w:bCs/>
        </w:rPr>
        <w:t>»</w:t>
      </w:r>
    </w:p>
    <w:p w:rsidR="0092045D" w:rsidRPr="0092045D" w:rsidRDefault="003D7B53" w:rsidP="0092045D">
      <w:pPr>
        <w:rPr>
          <w:rFonts w:ascii="Calibri" w:hAnsi="Calibri"/>
        </w:rPr>
      </w:pPr>
      <w:r w:rsidRPr="0092045D">
        <w:rPr>
          <w:rFonts w:ascii="Calibri" w:hAnsi="Calibri"/>
        </w:rPr>
        <w:t xml:space="preserve">Все столбцы таблицы, указанные в этой форме, все строки и графы, являются обязательными для заполнения Участником </w:t>
      </w:r>
      <w:r w:rsidR="00600CC7">
        <w:rPr>
          <w:rFonts w:ascii="Calibri" w:hAnsi="Calibri"/>
        </w:rPr>
        <w:t>закупки</w:t>
      </w:r>
      <w:r w:rsidRPr="0092045D">
        <w:rPr>
          <w:rFonts w:ascii="Calibri" w:hAnsi="Calibri"/>
        </w:rPr>
        <w:t xml:space="preserve"> в соответствии с инструкциями, указанными в самой форме. Пропуск позиций недопустим.</w:t>
      </w:r>
      <w:r w:rsidR="0092045D" w:rsidRPr="0092045D">
        <w:rPr>
          <w:rFonts w:ascii="Calibri" w:hAnsi="Calibri"/>
        </w:rPr>
        <w:t xml:space="preserve">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rPr>
      </w:pPr>
      <w:r w:rsidRPr="0092045D">
        <w:rPr>
          <w:rFonts w:ascii="Calibri" w:hAnsi="Calibri"/>
          <w:b/>
          <w:bCs/>
        </w:rPr>
        <w:t xml:space="preserve">Форма </w:t>
      </w:r>
      <w:r w:rsidR="00664992">
        <w:rPr>
          <w:rFonts w:ascii="Calibri" w:hAnsi="Calibri"/>
          <w:b/>
          <w:bCs/>
        </w:rPr>
        <w:t xml:space="preserve">3.4 </w:t>
      </w:r>
      <w:r w:rsidRPr="0092045D">
        <w:rPr>
          <w:rFonts w:ascii="Calibri" w:hAnsi="Calibri"/>
          <w:b/>
          <w:bCs/>
        </w:rPr>
        <w:t>«</w:t>
      </w:r>
      <w:r w:rsidR="00664992">
        <w:rPr>
          <w:rFonts w:ascii="Calibri" w:hAnsi="Calibri"/>
          <w:b/>
          <w:bCs/>
        </w:rPr>
        <w:t>Предложение по порядку оплаты услуг</w:t>
      </w:r>
      <w:r w:rsidRPr="0092045D">
        <w:rPr>
          <w:rFonts w:ascii="Calibri" w:hAnsi="Calibri"/>
          <w:b/>
          <w:bCs/>
        </w:rPr>
        <w:t>»</w:t>
      </w:r>
    </w:p>
    <w:p w:rsidR="00664992" w:rsidRDefault="003D7B53" w:rsidP="00664992">
      <w:pPr>
        <w:spacing w:after="0"/>
        <w:rPr>
          <w:rFonts w:ascii="Calibri" w:hAnsi="Calibri"/>
        </w:rPr>
      </w:pPr>
      <w:r w:rsidRPr="0092045D">
        <w:rPr>
          <w:rFonts w:ascii="Calibri" w:hAnsi="Calibri"/>
        </w:rPr>
        <w:t>Участник производит расчет цены договора на основании данных, указанных в документации</w:t>
      </w:r>
      <w:r w:rsidR="00664992">
        <w:rPr>
          <w:rFonts w:ascii="Calibri" w:hAnsi="Calibri"/>
        </w:rPr>
        <w:t xml:space="preserve"> о закупке</w:t>
      </w:r>
      <w:r w:rsidRPr="0092045D">
        <w:rPr>
          <w:rFonts w:ascii="Calibri" w:hAnsi="Calibri"/>
        </w:rPr>
        <w:t xml:space="preserve">, указывает </w:t>
      </w:r>
      <w:r w:rsidR="00664992">
        <w:rPr>
          <w:rFonts w:ascii="Calibri" w:hAnsi="Calibri"/>
        </w:rPr>
        <w:t xml:space="preserve">данные расчета, общую сумму и тарифы, конкретные размеры страховых взносов и сроки их выплат. </w:t>
      </w:r>
    </w:p>
    <w:p w:rsidR="0092045D" w:rsidRPr="0092045D" w:rsidRDefault="00664992" w:rsidP="00664992">
      <w:pPr>
        <w:spacing w:after="0"/>
        <w:rPr>
          <w:rFonts w:ascii="Calibri" w:hAnsi="Calibri"/>
        </w:rPr>
      </w:pPr>
      <w:r w:rsidRPr="0092045D">
        <w:rPr>
          <w:rFonts w:ascii="Calibri" w:hAnsi="Calibri"/>
        </w:rPr>
        <w:t xml:space="preserve">Все столбцы таблицы, указанные в этой форме, все строки и графы, являются обязательными для заполнения Участником </w:t>
      </w:r>
      <w:r w:rsidR="00600CC7">
        <w:rPr>
          <w:rFonts w:ascii="Calibri" w:hAnsi="Calibri"/>
        </w:rPr>
        <w:t>закупки</w:t>
      </w:r>
      <w:r w:rsidRPr="0092045D">
        <w:rPr>
          <w:rFonts w:ascii="Calibri" w:hAnsi="Calibri"/>
        </w:rPr>
        <w:t xml:space="preserve"> в соответствии с инструкциями, указанными в самой форме. Пропуск позиций недопустим. </w:t>
      </w:r>
    </w:p>
    <w:p w:rsidR="0092045D" w:rsidRPr="0092045D" w:rsidRDefault="0092045D" w:rsidP="0092045D">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 xml:space="preserve">Форма </w:t>
      </w:r>
      <w:r w:rsidR="00664992">
        <w:rPr>
          <w:rFonts w:ascii="Calibri" w:hAnsi="Calibri"/>
          <w:b/>
          <w:bCs/>
        </w:rPr>
        <w:t xml:space="preserve">3.5 </w:t>
      </w:r>
      <w:r w:rsidRPr="0092045D">
        <w:rPr>
          <w:rFonts w:ascii="Calibri" w:hAnsi="Calibri"/>
          <w:b/>
          <w:bCs/>
        </w:rPr>
        <w:t>«</w:t>
      </w:r>
      <w:r w:rsidR="00664992">
        <w:rPr>
          <w:rFonts w:ascii="Calibri" w:hAnsi="Calibri"/>
          <w:b/>
          <w:bCs/>
        </w:rPr>
        <w:t>Анкета участника</w:t>
      </w:r>
      <w:r w:rsidRPr="0092045D">
        <w:rPr>
          <w:rFonts w:ascii="Calibri" w:hAnsi="Calibri"/>
          <w:b/>
          <w:bCs/>
        </w:rPr>
        <w:t>»</w:t>
      </w:r>
    </w:p>
    <w:p w:rsidR="00664992" w:rsidRPr="00664992" w:rsidRDefault="00664992" w:rsidP="006A09BA">
      <w:pPr>
        <w:spacing w:after="0"/>
        <w:rPr>
          <w:rFonts w:ascii="Calibri" w:hAnsi="Calibri"/>
        </w:rPr>
      </w:pPr>
      <w:r w:rsidRPr="00664992">
        <w:rPr>
          <w:rFonts w:ascii="Calibri" w:hAnsi="Calibri"/>
        </w:rPr>
        <w:t xml:space="preserve">Все пункты, указанные в этой форме, являются обязательными для заполнения Участником </w:t>
      </w:r>
      <w:r>
        <w:rPr>
          <w:rFonts w:ascii="Calibri" w:hAnsi="Calibri"/>
        </w:rPr>
        <w:t>закупки</w:t>
      </w:r>
      <w:r w:rsidRPr="00664992">
        <w:rPr>
          <w:rFonts w:ascii="Calibri" w:hAnsi="Calibri"/>
        </w:rPr>
        <w:t>.</w:t>
      </w:r>
      <w:r>
        <w:rPr>
          <w:rFonts w:ascii="Calibri" w:hAnsi="Calibri"/>
        </w:rPr>
        <w:t xml:space="preserve"> </w:t>
      </w:r>
      <w:r w:rsidRPr="00664992">
        <w:rPr>
          <w:rFonts w:ascii="Calibri" w:hAnsi="Calibri"/>
        </w:rPr>
        <w:t>В случае отсутствия каких-либо данных указать слово «нет».</w:t>
      </w:r>
    </w:p>
    <w:p w:rsidR="0092045D" w:rsidRDefault="00664992" w:rsidP="006A09BA">
      <w:pPr>
        <w:spacing w:after="0"/>
        <w:rPr>
          <w:rFonts w:ascii="Calibri" w:hAnsi="Calibri"/>
        </w:rPr>
      </w:pPr>
      <w:r w:rsidRPr="00664992">
        <w:rPr>
          <w:rFonts w:ascii="Calibri" w:hAnsi="Calibri"/>
        </w:rPr>
        <w:t>В графе «Банковские реквизиты…» указываются реквизиты, которые будут использованы при заключении Договора.</w:t>
      </w:r>
    </w:p>
    <w:p w:rsidR="006A09BA" w:rsidRPr="0092045D" w:rsidRDefault="006A09BA" w:rsidP="006A09BA">
      <w:pPr>
        <w:pBdr>
          <w:top w:val="single" w:sz="4" w:space="1" w:color="auto"/>
          <w:left w:val="single" w:sz="4" w:space="4" w:color="auto"/>
          <w:bottom w:val="single" w:sz="4" w:space="1" w:color="auto"/>
          <w:right w:val="single" w:sz="4" w:space="4" w:color="auto"/>
        </w:pBdr>
        <w:jc w:val="center"/>
        <w:rPr>
          <w:rFonts w:ascii="Calibri" w:hAnsi="Calibri"/>
          <w:b/>
          <w:bCs/>
        </w:rPr>
      </w:pPr>
      <w:r w:rsidRPr="0092045D">
        <w:rPr>
          <w:rFonts w:ascii="Calibri" w:hAnsi="Calibri"/>
          <w:b/>
          <w:bCs/>
        </w:rPr>
        <w:t xml:space="preserve">Форма </w:t>
      </w:r>
      <w:r>
        <w:rPr>
          <w:rFonts w:ascii="Calibri" w:hAnsi="Calibri"/>
          <w:b/>
          <w:bCs/>
        </w:rPr>
        <w:t xml:space="preserve">3.6 </w:t>
      </w:r>
      <w:r w:rsidRPr="0092045D">
        <w:rPr>
          <w:rFonts w:ascii="Calibri" w:hAnsi="Calibri"/>
          <w:b/>
          <w:bCs/>
        </w:rPr>
        <w:t>«</w:t>
      </w:r>
      <w:r>
        <w:rPr>
          <w:rFonts w:ascii="Calibri" w:hAnsi="Calibri"/>
          <w:b/>
          <w:bCs/>
        </w:rPr>
        <w:t>Протокол разногласий к проекту Договора</w:t>
      </w:r>
      <w:r w:rsidRPr="0092045D">
        <w:rPr>
          <w:rFonts w:ascii="Calibri" w:hAnsi="Calibri"/>
          <w:b/>
          <w:bCs/>
        </w:rPr>
        <w:t>»</w:t>
      </w:r>
    </w:p>
    <w:p w:rsidR="006A09BA" w:rsidRPr="006A09BA" w:rsidRDefault="006A09BA" w:rsidP="006A09BA">
      <w:pPr>
        <w:spacing w:after="0"/>
        <w:rPr>
          <w:rFonts w:ascii="Calibri" w:hAnsi="Calibri"/>
        </w:rPr>
      </w:pPr>
      <w:r>
        <w:rPr>
          <w:rFonts w:ascii="Calibri" w:hAnsi="Calibri"/>
        </w:rPr>
        <w:t>Эта форма заполняется в</w:t>
      </w:r>
      <w:r w:rsidRPr="006A09BA">
        <w:rPr>
          <w:rFonts w:ascii="Calibri" w:hAnsi="Calibri"/>
        </w:rPr>
        <w:t xml:space="preserve"> случае наличия предложений по внесению изменений в проект Договора</w:t>
      </w:r>
      <w:r>
        <w:rPr>
          <w:rFonts w:ascii="Calibri" w:hAnsi="Calibri"/>
        </w:rPr>
        <w:t>.</w:t>
      </w:r>
      <w:r w:rsidRPr="006A09BA">
        <w:rPr>
          <w:rFonts w:ascii="Calibri" w:hAnsi="Calibri"/>
        </w:rPr>
        <w:t xml:space="preserve"> Участник </w:t>
      </w:r>
      <w:r>
        <w:rPr>
          <w:rFonts w:ascii="Calibri" w:hAnsi="Calibri"/>
        </w:rPr>
        <w:t>представляет</w:t>
      </w:r>
      <w:r w:rsidRPr="006A09BA">
        <w:rPr>
          <w:rFonts w:ascii="Calibri" w:hAnsi="Calibri"/>
        </w:rPr>
        <w:t xml:space="preserve">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6A09BA">
        <w:rPr>
          <w:rFonts w:ascii="Calibri" w:hAnsi="Calibri"/>
        </w:rPr>
        <w:t>отклонение</w:t>
      </w:r>
      <w:proofErr w:type="gramEnd"/>
      <w:r w:rsidRPr="006A09BA">
        <w:rPr>
          <w:rFonts w:ascii="Calibri" w:hAnsi="Calibri"/>
        </w:rPr>
        <w:t xml:space="preserve"> которых </w:t>
      </w:r>
      <w:r w:rsidRPr="006A09BA">
        <w:rPr>
          <w:rFonts w:ascii="Calibri" w:hAnsi="Calibri"/>
        </w:rPr>
        <w:lastRenderedPageBreak/>
        <w:t>Заказчиком не повлечет отказа Участника от подписания Договора в случае признания его предложения лучшим.</w:t>
      </w:r>
    </w:p>
    <w:p w:rsidR="006A09BA" w:rsidRPr="006A09BA" w:rsidRDefault="006A09BA" w:rsidP="006A09BA">
      <w:pPr>
        <w:spacing w:after="0"/>
        <w:rPr>
          <w:rFonts w:ascii="Calibri" w:hAnsi="Calibri"/>
        </w:rPr>
      </w:pPr>
      <w:r w:rsidRPr="006A09BA">
        <w:rPr>
          <w:rFonts w:ascii="Calibri" w:hAnsi="Calibri"/>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по запросу предложений и лучшем предложении.</w:t>
      </w:r>
    </w:p>
    <w:p w:rsidR="006A09BA" w:rsidRPr="006A09BA" w:rsidRDefault="006A09BA" w:rsidP="006A09BA">
      <w:pPr>
        <w:spacing w:after="0"/>
        <w:rPr>
          <w:rFonts w:ascii="Calibri" w:hAnsi="Calibri"/>
        </w:rPr>
      </w:pPr>
      <w:r w:rsidRPr="006A09BA">
        <w:rPr>
          <w:rFonts w:ascii="Calibri" w:hAnsi="Calibri"/>
        </w:rPr>
        <w:t>В любом случае Участник должен иметь в виду что:</w:t>
      </w:r>
    </w:p>
    <w:p w:rsidR="006A09BA" w:rsidRPr="006A09BA" w:rsidRDefault="006A09BA" w:rsidP="00CC7A33">
      <w:pPr>
        <w:pStyle w:val="af2"/>
        <w:numPr>
          <w:ilvl w:val="1"/>
          <w:numId w:val="19"/>
        </w:numPr>
        <w:tabs>
          <w:tab w:val="left" w:pos="567"/>
        </w:tabs>
        <w:spacing w:after="0"/>
        <w:ind w:left="0" w:firstLine="284"/>
        <w:rPr>
          <w:rFonts w:ascii="Calibri" w:hAnsi="Calibri"/>
        </w:rPr>
      </w:pPr>
      <w:r w:rsidRPr="006A09BA">
        <w:rPr>
          <w:rFonts w:ascii="Calibri" w:hAnsi="Calibri"/>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технических предложений;</w:t>
      </w:r>
    </w:p>
    <w:p w:rsidR="006A09BA" w:rsidRPr="006A09BA" w:rsidRDefault="006A09BA" w:rsidP="00CC7A33">
      <w:pPr>
        <w:pStyle w:val="af2"/>
        <w:numPr>
          <w:ilvl w:val="1"/>
          <w:numId w:val="19"/>
        </w:numPr>
        <w:tabs>
          <w:tab w:val="left" w:pos="567"/>
        </w:tabs>
        <w:spacing w:after="0"/>
        <w:ind w:left="0" w:firstLine="284"/>
        <w:rPr>
          <w:rFonts w:ascii="Calibri" w:hAnsi="Calibri"/>
          <w:lang w:val="x-none"/>
        </w:rPr>
      </w:pPr>
      <w:r w:rsidRPr="006A09BA">
        <w:rPr>
          <w:rFonts w:ascii="Calibri" w:hAnsi="Calibri"/>
        </w:rPr>
        <w:t>предоставление Участником протокола разногласий к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6A09BA" w:rsidRPr="00664992" w:rsidRDefault="006A09BA" w:rsidP="006A09BA">
      <w:pPr>
        <w:spacing w:after="0"/>
        <w:rPr>
          <w:rFonts w:ascii="Calibri" w:hAnsi="Calibri"/>
          <w:lang w:val="x-none"/>
        </w:rPr>
      </w:pPr>
    </w:p>
    <w:p w:rsidR="00E921A1" w:rsidRPr="00626DFE" w:rsidRDefault="00E921A1"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E921A1" w:rsidRPr="00E921A1" w:rsidTr="000E2185">
        <w:trPr>
          <w:trHeight w:val="716"/>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E921A1" w:rsidRPr="00E921A1" w:rsidTr="000E2185">
        <w:trPr>
          <w:trHeight w:val="892"/>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r>
      <w:tr w:rsidR="00E921A1" w:rsidRPr="00E921A1" w:rsidTr="000E2185">
        <w:trPr>
          <w:trHeight w:val="707"/>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E921A1" w:rsidRPr="00E921A1" w:rsidTr="000E2185">
        <w:trPr>
          <w:trHeight w:val="707"/>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З</w:t>
            </w:r>
            <w:r w:rsidRPr="00E921A1">
              <w:rPr>
                <w:rFonts w:ascii="Calibri" w:hAnsi="Calibri" w:cs="Tahoma"/>
              </w:rPr>
              <w:t>ам</w:t>
            </w:r>
            <w:r w:rsidRPr="00E921A1">
              <w:rPr>
                <w:rFonts w:ascii="Calibri" w:hAnsi="Calibri" w:cs="Tahoma"/>
                <w:shd w:val="clear" w:color="auto" w:fill="FFFFFF"/>
              </w:rPr>
              <w:t xml:space="preserve">еститель </w:t>
            </w:r>
            <w:proofErr w:type="gramStart"/>
            <w:r w:rsidRPr="00E921A1">
              <w:rPr>
                <w:rFonts w:ascii="Calibri" w:hAnsi="Calibri" w:cs="Tahoma"/>
              </w:rPr>
              <w:t>генерального</w:t>
            </w:r>
            <w:proofErr w:type="gramEnd"/>
            <w:r w:rsidRPr="00E921A1">
              <w:rPr>
                <w:rFonts w:ascii="Calibri" w:hAnsi="Calibri" w:cs="Tahoma"/>
              </w:rPr>
              <w:t xml:space="preserve"> </w:t>
            </w:r>
          </w:p>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rPr>
              <w:t xml:space="preserve">директора </w:t>
            </w:r>
            <w:r w:rsidRPr="00E921A1">
              <w:rPr>
                <w:rFonts w:ascii="Calibri" w:hAnsi="Calibri" w:cs="Tahoma"/>
                <w:shd w:val="clear" w:color="auto" w:fill="FFFFFF"/>
              </w:rPr>
              <w:t xml:space="preserve"> </w:t>
            </w:r>
            <w:r w:rsidRPr="00E921A1">
              <w:rPr>
                <w:rFonts w:ascii="Calibri" w:hAnsi="Calibri" w:cs="Tahoma"/>
              </w:rPr>
              <w:t>по</w:t>
            </w:r>
            <w:r w:rsidRPr="00E921A1">
              <w:rPr>
                <w:rFonts w:ascii="Calibri" w:hAnsi="Calibri" w:cs="Tahoma"/>
                <w:shd w:val="clear" w:color="auto" w:fill="FFFFFF"/>
              </w:rPr>
              <w:t xml:space="preserve"> </w:t>
            </w:r>
            <w:r w:rsidRPr="00E921A1">
              <w:rPr>
                <w:rFonts w:ascii="Calibri" w:hAnsi="Calibri" w:cs="Tahoma"/>
              </w:rPr>
              <w:t xml:space="preserve"> перевозкам</w:t>
            </w:r>
          </w:p>
        </w:tc>
        <w:tc>
          <w:tcPr>
            <w:tcW w:w="3427" w:type="dxa"/>
            <w:tcBorders>
              <w:top w:val="single" w:sz="4" w:space="0" w:color="auto"/>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В.А. Ломов</w:t>
            </w:r>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165744">
        <w:rPr>
          <w:rStyle w:val="Bodytext"/>
          <w:rFonts w:ascii="Calibri" w:hAnsi="Calibri" w:cs="Tahoma"/>
          <w:sz w:val="24"/>
          <w:szCs w:val="24"/>
          <w:shd w:val="clear" w:color="auto" w:fill="auto"/>
        </w:rPr>
        <w:t>3</w:t>
      </w:r>
    </w:p>
    <w:p w:rsidR="006744B8" w:rsidRPr="00ED0500" w:rsidRDefault="006744B8" w:rsidP="006744B8">
      <w:pPr>
        <w:pStyle w:val="Bodytext1"/>
        <w:tabs>
          <w:tab w:val="left" w:pos="426"/>
        </w:tabs>
        <w:jc w:val="right"/>
        <w:rPr>
          <w:rFonts w:ascii="Impact" w:hAnsi="Impact" w:cs="Tahoma"/>
          <w:sz w:val="32"/>
          <w:szCs w:val="32"/>
        </w:rPr>
      </w:pPr>
    </w:p>
    <w:p w:rsidR="00562E79" w:rsidRPr="00ED0500" w:rsidRDefault="00165744" w:rsidP="00562E79">
      <w:pPr>
        <w:spacing w:after="0"/>
        <w:jc w:val="center"/>
        <w:rPr>
          <w:rFonts w:ascii="Calibri" w:hAnsi="Calibri" w:cs="Tahoma"/>
          <w:b/>
          <w:sz w:val="32"/>
          <w:szCs w:val="32"/>
        </w:rPr>
      </w:pPr>
      <w:r>
        <w:rPr>
          <w:rFonts w:ascii="Impact" w:hAnsi="Impact" w:cs="Tahoma"/>
          <w:sz w:val="32"/>
          <w:szCs w:val="32"/>
        </w:rPr>
        <w:t xml:space="preserve">Проект </w:t>
      </w:r>
      <w:r w:rsidR="00562E79" w:rsidRPr="00ED0500">
        <w:rPr>
          <w:rFonts w:ascii="Impact" w:hAnsi="Impact" w:cs="Tahoma"/>
          <w:sz w:val="32"/>
          <w:szCs w:val="32"/>
        </w:rPr>
        <w:t>Договор</w:t>
      </w:r>
      <w:r>
        <w:rPr>
          <w:rFonts w:ascii="Impact" w:hAnsi="Impact" w:cs="Tahoma"/>
          <w:sz w:val="32"/>
          <w:szCs w:val="32"/>
        </w:rPr>
        <w:t>а</w:t>
      </w:r>
    </w:p>
    <w:p w:rsidR="00165744" w:rsidRPr="006A09BA" w:rsidRDefault="00165744" w:rsidP="00562E79">
      <w:pPr>
        <w:spacing w:after="0"/>
        <w:jc w:val="center"/>
        <w:rPr>
          <w:rFonts w:ascii="Calibri" w:hAnsi="Calibri" w:cs="Tahoma"/>
        </w:rPr>
      </w:pPr>
      <w:r w:rsidRPr="006A09BA">
        <w:rPr>
          <w:rFonts w:ascii="Calibri" w:hAnsi="Calibri" w:cs="Tahoma"/>
        </w:rPr>
        <w:t>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6A09BA">
        <w:rPr>
          <w:rFonts w:ascii="Calibri" w:hAnsi="Calibri" w:cs="Tahoma"/>
        </w:rPr>
        <w:t xml:space="preserve"> А</w:t>
      </w:r>
      <w:proofErr w:type="gramEnd"/>
      <w:r w:rsidRPr="006A09BA">
        <w:rPr>
          <w:rFonts w:ascii="Calibri" w:hAnsi="Calibri" w:cs="Tahoma"/>
        </w:rPr>
        <w:t>/К 1732»</w:t>
      </w:r>
    </w:p>
    <w:p w:rsidR="00562E79" w:rsidRPr="00562E79" w:rsidRDefault="00165744" w:rsidP="00562E79">
      <w:pPr>
        <w:spacing w:after="0"/>
        <w:jc w:val="center"/>
        <w:rPr>
          <w:rFonts w:ascii="Calibri" w:hAnsi="Calibri" w:cs="Tahoma"/>
          <w:sz w:val="20"/>
          <w:szCs w:val="20"/>
        </w:rPr>
      </w:pPr>
      <w:r w:rsidRPr="00ED0500">
        <w:rPr>
          <w:rFonts w:ascii="Impact" w:hAnsi="Impact" w:cs="Tahoma"/>
          <w:sz w:val="32"/>
          <w:szCs w:val="32"/>
        </w:rPr>
        <w:t>№ _______</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562E79" w:rsidRPr="006A09BA" w:rsidTr="00DB2F04">
        <w:tc>
          <w:tcPr>
            <w:tcW w:w="5102" w:type="dxa"/>
          </w:tcPr>
          <w:p w:rsidR="00562E79" w:rsidRPr="006A09BA" w:rsidRDefault="00562E79" w:rsidP="006A09BA">
            <w:pPr>
              <w:spacing w:after="0"/>
              <w:rPr>
                <w:rFonts w:asciiTheme="minorHAnsi" w:hAnsiTheme="minorHAnsi" w:cs="Tahoma"/>
              </w:rPr>
            </w:pPr>
            <w:r w:rsidRPr="006A09BA">
              <w:rPr>
                <w:rFonts w:asciiTheme="minorHAnsi" w:hAnsiTheme="minorHAnsi" w:cs="Tahoma"/>
              </w:rPr>
              <w:t>г. Волжский</w:t>
            </w:r>
          </w:p>
        </w:tc>
        <w:tc>
          <w:tcPr>
            <w:tcW w:w="5179" w:type="dxa"/>
          </w:tcPr>
          <w:p w:rsidR="00562E79" w:rsidRPr="006A09BA" w:rsidRDefault="00562E79" w:rsidP="006A09BA">
            <w:pPr>
              <w:spacing w:after="0"/>
              <w:jc w:val="right"/>
              <w:rPr>
                <w:rFonts w:asciiTheme="minorHAnsi" w:hAnsiTheme="minorHAnsi" w:cs="Tahoma"/>
              </w:rPr>
            </w:pPr>
            <w:r w:rsidRPr="006A09BA">
              <w:rPr>
                <w:rFonts w:asciiTheme="minorHAnsi" w:hAnsiTheme="minorHAnsi" w:cs="Tahoma"/>
              </w:rPr>
              <w:t>«______»   ___________________   201</w:t>
            </w:r>
            <w:r w:rsidR="004E3184" w:rsidRPr="006A09BA">
              <w:rPr>
                <w:rFonts w:asciiTheme="minorHAnsi" w:hAnsiTheme="minorHAnsi" w:cs="Tahoma"/>
              </w:rPr>
              <w:t>4</w:t>
            </w:r>
            <w:r w:rsidRPr="006A09BA">
              <w:rPr>
                <w:rFonts w:asciiTheme="minorHAnsi" w:hAnsiTheme="minorHAnsi" w:cs="Tahoma"/>
              </w:rPr>
              <w:t xml:space="preserve"> г.</w:t>
            </w:r>
          </w:p>
        </w:tc>
      </w:tr>
    </w:tbl>
    <w:p w:rsidR="00562E79" w:rsidRPr="006A09BA" w:rsidRDefault="00562E79" w:rsidP="006A09BA">
      <w:pPr>
        <w:spacing w:after="0"/>
        <w:rPr>
          <w:rFonts w:asciiTheme="minorHAnsi" w:hAnsiTheme="minorHAnsi" w:cs="Tahoma"/>
        </w:rPr>
      </w:pPr>
    </w:p>
    <w:p w:rsidR="006A09BA" w:rsidRPr="006A09BA" w:rsidRDefault="006A09BA" w:rsidP="008069C1">
      <w:pPr>
        <w:autoSpaceDE w:val="0"/>
        <w:autoSpaceDN w:val="0"/>
        <w:adjustRightInd w:val="0"/>
        <w:spacing w:after="0"/>
        <w:rPr>
          <w:rFonts w:asciiTheme="minorHAnsi" w:hAnsiTheme="minorHAnsi"/>
        </w:rPr>
      </w:pPr>
      <w:proofErr w:type="gramStart"/>
      <w:r w:rsidRPr="006A09BA">
        <w:rPr>
          <w:rFonts w:asciiTheme="minorHAnsi" w:hAnsiTheme="minorHAnsi"/>
        </w:rPr>
        <w:t xml:space="preserve">____________________________________________________(далее – страховщик) в лице ________ (должность и ФИО), действующего на основании ______________, и </w:t>
      </w:r>
      <w:r w:rsidRPr="006A09BA">
        <w:rPr>
          <w:rFonts w:asciiTheme="minorHAnsi" w:hAnsiTheme="minorHAnsi"/>
          <w:b/>
        </w:rPr>
        <w:t>Муниципальное унитарное предприятие «ВОЛЖСКАЯ АВТОМОБИЛЬНАЯ КОЛОННА № 1732»</w:t>
      </w:r>
      <w:r w:rsidRPr="006A09BA">
        <w:rPr>
          <w:rFonts w:asciiTheme="minorHAnsi" w:hAnsiTheme="minorHAnsi"/>
        </w:rPr>
        <w:t xml:space="preserve"> (далее – страхователь), в лице </w:t>
      </w:r>
      <w:r>
        <w:rPr>
          <w:rFonts w:asciiTheme="minorHAnsi" w:hAnsiTheme="minorHAnsi"/>
        </w:rPr>
        <w:t xml:space="preserve">генерального </w:t>
      </w:r>
      <w:r w:rsidRPr="006A09BA">
        <w:rPr>
          <w:rFonts w:asciiTheme="minorHAnsi" w:hAnsiTheme="minorHAnsi"/>
        </w:rPr>
        <w:t xml:space="preserve">директора </w:t>
      </w:r>
      <w:proofErr w:type="spellStart"/>
      <w:r>
        <w:rPr>
          <w:rFonts w:asciiTheme="minorHAnsi" w:hAnsiTheme="minorHAnsi"/>
        </w:rPr>
        <w:t>Бабайцева</w:t>
      </w:r>
      <w:proofErr w:type="spellEnd"/>
      <w:r>
        <w:rPr>
          <w:rFonts w:asciiTheme="minorHAnsi" w:hAnsiTheme="minorHAnsi"/>
        </w:rPr>
        <w:t xml:space="preserve"> Виктора Алексеевича</w:t>
      </w:r>
      <w:r w:rsidRPr="006A09BA">
        <w:rPr>
          <w:rFonts w:asciiTheme="minorHAnsi" w:hAnsiTheme="minorHAnsi"/>
        </w:rPr>
        <w:t xml:space="preserve">, действующего на основании Устава, в соответствии с </w:t>
      </w:r>
      <w:hyperlink r:id="rId12" w:history="1">
        <w:r w:rsidRPr="006A09BA">
          <w:rPr>
            <w:rFonts w:asciiTheme="minorHAnsi" w:hAnsiTheme="minorHAnsi"/>
          </w:rPr>
          <w:t>Федеральным законом</w:t>
        </w:r>
      </w:hyperlink>
      <w:r w:rsidRPr="006A09BA">
        <w:rPr>
          <w:rFonts w:asciiTheme="minorHAnsi" w:hAnsiTheme="minorHAnsi"/>
        </w:rPr>
        <w:t xml:space="preserve">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roofErr w:type="gramEnd"/>
      <w:r w:rsidRPr="006A09BA">
        <w:rPr>
          <w:rFonts w:asciiTheme="minorHAnsi" w:hAnsiTheme="minorHAnsi"/>
        </w:rPr>
        <w:t>»</w:t>
      </w:r>
      <w:r w:rsidR="00012D62">
        <w:rPr>
          <w:rFonts w:asciiTheme="minorHAnsi" w:hAnsiTheme="minorHAnsi"/>
        </w:rPr>
        <w:t xml:space="preserve"> </w:t>
      </w:r>
      <w:proofErr w:type="gramStart"/>
      <w:r w:rsidR="00012D62" w:rsidRPr="00012D62">
        <w:rPr>
          <w:rFonts w:asciiTheme="minorHAnsi" w:hAnsiTheme="minorHAnsi"/>
        </w:rPr>
        <w:t>и Правилами обязательного страхования (стандартными) гражданской ответственности перевозчика за причинение вреда жизни, здоровью, имуществу пассажиров от «__»_________</w:t>
      </w:r>
      <w:r w:rsidR="00012D62">
        <w:rPr>
          <w:rFonts w:asciiTheme="minorHAnsi" w:hAnsiTheme="minorHAnsi"/>
        </w:rPr>
        <w:t>_____</w:t>
      </w:r>
      <w:r w:rsidR="00012D62" w:rsidRPr="00012D62">
        <w:rPr>
          <w:rFonts w:asciiTheme="minorHAnsi" w:hAnsiTheme="minorHAnsi"/>
        </w:rPr>
        <w:t xml:space="preserve"> г. (далее – Правила)</w:t>
      </w:r>
      <w:r w:rsidRPr="006A09BA">
        <w:rPr>
          <w:rFonts w:asciiTheme="minorHAnsi" w:hAnsiTheme="minorHAnsi"/>
        </w:rPr>
        <w:t xml:space="preserve"> заключили настоящий договор обязательного страхования гражданской ответственности перевозчика за причинение вреда жизни, здоровью, имуществу пассажиров (далее – договор) о нижеследующем:</w:t>
      </w:r>
      <w:proofErr w:type="gramEnd"/>
    </w:p>
    <w:p w:rsidR="006A09BA" w:rsidRPr="008069C1" w:rsidRDefault="006A09BA" w:rsidP="00CC7A33">
      <w:pPr>
        <w:pStyle w:val="af2"/>
        <w:numPr>
          <w:ilvl w:val="0"/>
          <w:numId w:val="20"/>
        </w:numPr>
        <w:autoSpaceDE w:val="0"/>
        <w:autoSpaceDN w:val="0"/>
        <w:adjustRightInd w:val="0"/>
        <w:spacing w:after="0"/>
        <w:rPr>
          <w:rFonts w:asciiTheme="minorHAnsi" w:hAnsiTheme="minorHAnsi"/>
          <w:b/>
        </w:rPr>
      </w:pPr>
      <w:r w:rsidRPr="008069C1">
        <w:rPr>
          <w:rFonts w:asciiTheme="minorHAnsi" w:hAnsiTheme="minorHAnsi"/>
          <w:b/>
        </w:rPr>
        <w:t>Предмет договора.</w:t>
      </w:r>
    </w:p>
    <w:p w:rsidR="006A09BA" w:rsidRPr="008069C1" w:rsidRDefault="006A09BA" w:rsidP="00CC7A33">
      <w:pPr>
        <w:pStyle w:val="af2"/>
        <w:numPr>
          <w:ilvl w:val="1"/>
          <w:numId w:val="20"/>
        </w:numPr>
        <w:tabs>
          <w:tab w:val="left" w:pos="993"/>
        </w:tabs>
        <w:autoSpaceDE w:val="0"/>
        <w:autoSpaceDN w:val="0"/>
        <w:adjustRightInd w:val="0"/>
        <w:spacing w:after="0"/>
        <w:ind w:left="0" w:firstLine="360"/>
        <w:rPr>
          <w:rFonts w:asciiTheme="minorHAnsi" w:hAnsiTheme="minorHAnsi"/>
        </w:rPr>
      </w:pPr>
      <w:proofErr w:type="gramStart"/>
      <w:r w:rsidRPr="008069C1">
        <w:rPr>
          <w:rFonts w:asciiTheme="minorHAnsi" w:hAnsiTheme="minorHAnsi"/>
        </w:rPr>
        <w:t>Предметом настоящего договора является обязанность страховщика за обусловленную договором плату (страховую премию) при наступлении предусмотренного настоящим договором события (страхового случая) осуществить страховую выплату потерпевшему (выгодоприобретателю) в целях возмещения вреда, причиненного жизни, здоровью или имуществу потерпевшего, в пределах определенной настоящим договором суммы (страховой суммы).</w:t>
      </w:r>
      <w:proofErr w:type="gramEnd"/>
    </w:p>
    <w:p w:rsidR="006A09BA" w:rsidRPr="008069C1" w:rsidRDefault="006A09BA" w:rsidP="00CC7A33">
      <w:pPr>
        <w:pStyle w:val="af2"/>
        <w:numPr>
          <w:ilvl w:val="1"/>
          <w:numId w:val="20"/>
        </w:numPr>
        <w:tabs>
          <w:tab w:val="left" w:pos="993"/>
        </w:tabs>
        <w:autoSpaceDE w:val="0"/>
        <w:autoSpaceDN w:val="0"/>
        <w:adjustRightInd w:val="0"/>
        <w:spacing w:after="0"/>
        <w:ind w:left="0" w:firstLine="426"/>
        <w:rPr>
          <w:rFonts w:asciiTheme="minorHAnsi" w:hAnsiTheme="minorHAnsi"/>
        </w:rPr>
      </w:pPr>
      <w:r w:rsidRPr="008069C1">
        <w:rPr>
          <w:rFonts w:asciiTheme="minorHAnsi" w:hAnsiTheme="minorHAnsi"/>
        </w:rPr>
        <w:t xml:space="preserve">По настоящему договору застрахована гражданская ответственность самого страхователя. </w:t>
      </w:r>
    </w:p>
    <w:p w:rsidR="006A09BA" w:rsidRDefault="006A09BA" w:rsidP="00CC7A33">
      <w:pPr>
        <w:pStyle w:val="af2"/>
        <w:numPr>
          <w:ilvl w:val="1"/>
          <w:numId w:val="20"/>
        </w:numPr>
        <w:tabs>
          <w:tab w:val="left" w:pos="993"/>
        </w:tabs>
        <w:autoSpaceDE w:val="0"/>
        <w:autoSpaceDN w:val="0"/>
        <w:adjustRightInd w:val="0"/>
        <w:spacing w:after="0"/>
        <w:ind w:left="0" w:firstLine="426"/>
        <w:rPr>
          <w:rFonts w:asciiTheme="minorHAnsi" w:hAnsiTheme="minorHAnsi"/>
        </w:rPr>
      </w:pPr>
      <w:r w:rsidRPr="008069C1">
        <w:rPr>
          <w:rFonts w:asciiTheme="minorHAnsi" w:hAnsiTheme="minorHAnsi"/>
        </w:rPr>
        <w:t>К правоотношениям сторон в части, неурегулированной настоящим договором, применяются Правила.</w:t>
      </w:r>
    </w:p>
    <w:p w:rsidR="006A09BA" w:rsidRPr="008069C1" w:rsidRDefault="006A09BA" w:rsidP="00CC7A33">
      <w:pPr>
        <w:pStyle w:val="af2"/>
        <w:numPr>
          <w:ilvl w:val="0"/>
          <w:numId w:val="20"/>
        </w:numPr>
        <w:autoSpaceDE w:val="0"/>
        <w:autoSpaceDN w:val="0"/>
        <w:adjustRightInd w:val="0"/>
        <w:spacing w:after="0"/>
        <w:rPr>
          <w:rFonts w:asciiTheme="minorHAnsi" w:hAnsiTheme="minorHAnsi"/>
          <w:b/>
        </w:rPr>
      </w:pPr>
      <w:r w:rsidRPr="008069C1">
        <w:rPr>
          <w:rFonts w:asciiTheme="minorHAnsi" w:hAnsiTheme="minorHAnsi"/>
          <w:b/>
        </w:rPr>
        <w:t>Объе</w:t>
      </w:r>
      <w:proofErr w:type="gramStart"/>
      <w:r w:rsidRPr="008069C1">
        <w:rPr>
          <w:rFonts w:asciiTheme="minorHAnsi" w:hAnsiTheme="minorHAnsi"/>
          <w:b/>
        </w:rPr>
        <w:t>кт  стр</w:t>
      </w:r>
      <w:proofErr w:type="gramEnd"/>
      <w:r w:rsidRPr="008069C1">
        <w:rPr>
          <w:rFonts w:asciiTheme="minorHAnsi" w:hAnsiTheme="minorHAnsi"/>
          <w:b/>
        </w:rPr>
        <w:t>ахования и страховые случаи.</w:t>
      </w:r>
    </w:p>
    <w:p w:rsidR="006A09BA" w:rsidRPr="008069C1" w:rsidRDefault="006A09BA" w:rsidP="00CC7A33">
      <w:pPr>
        <w:pStyle w:val="af2"/>
        <w:numPr>
          <w:ilvl w:val="1"/>
          <w:numId w:val="20"/>
        </w:numPr>
        <w:tabs>
          <w:tab w:val="left" w:pos="993"/>
        </w:tabs>
        <w:autoSpaceDE w:val="0"/>
        <w:autoSpaceDN w:val="0"/>
        <w:adjustRightInd w:val="0"/>
        <w:spacing w:after="0"/>
        <w:ind w:left="0" w:firstLine="360"/>
        <w:rPr>
          <w:rFonts w:asciiTheme="minorHAnsi" w:hAnsiTheme="minorHAnsi"/>
        </w:rPr>
      </w:pPr>
      <w:r w:rsidRPr="008069C1">
        <w:rPr>
          <w:rFonts w:asciiTheme="minorHAnsi" w:hAnsiTheme="minorHAnsi"/>
        </w:rPr>
        <w:t>Объектом страхования по настоящему договору являются имущественные интересы страхователя (перевозчика), связанные с риском наступления его гражданской ответственности по обязательствам, возникающим вследствие причинения при перевозках вреда жизни, здоровью, имуществу пассажиров.</w:t>
      </w:r>
    </w:p>
    <w:p w:rsidR="006A09BA" w:rsidRPr="006A09BA" w:rsidRDefault="006A09BA" w:rsidP="00CC7A33">
      <w:pPr>
        <w:numPr>
          <w:ilvl w:val="1"/>
          <w:numId w:val="20"/>
        </w:numPr>
        <w:tabs>
          <w:tab w:val="left" w:pos="993"/>
        </w:tabs>
        <w:autoSpaceDE w:val="0"/>
        <w:autoSpaceDN w:val="0"/>
        <w:adjustRightInd w:val="0"/>
        <w:spacing w:after="0"/>
        <w:ind w:left="0" w:firstLine="360"/>
        <w:rPr>
          <w:rFonts w:asciiTheme="minorHAnsi" w:hAnsiTheme="minorHAnsi"/>
        </w:rPr>
      </w:pPr>
      <w:r w:rsidRPr="006A09BA">
        <w:rPr>
          <w:rFonts w:asciiTheme="minorHAnsi" w:hAnsiTheme="minorHAnsi"/>
        </w:rPr>
        <w:t xml:space="preserve">Страховым случаем по настоящему договору является возникновение обязательств перевозчика по возмещению вреда, причиненного при перевозке жизни, здоровью, имуществу пассажиров в течение срока страхования, обусловленного настоящим договором. </w:t>
      </w:r>
    </w:p>
    <w:p w:rsidR="006A09BA" w:rsidRPr="008069C1" w:rsidRDefault="006A09BA" w:rsidP="00CC7A33">
      <w:pPr>
        <w:pStyle w:val="af2"/>
        <w:numPr>
          <w:ilvl w:val="1"/>
          <w:numId w:val="20"/>
        </w:numPr>
        <w:tabs>
          <w:tab w:val="left" w:pos="993"/>
        </w:tabs>
        <w:autoSpaceDE w:val="0"/>
        <w:autoSpaceDN w:val="0"/>
        <w:adjustRightInd w:val="0"/>
        <w:spacing w:after="0"/>
        <w:ind w:left="0" w:firstLine="360"/>
        <w:rPr>
          <w:rFonts w:asciiTheme="minorHAnsi" w:hAnsiTheme="minorHAnsi"/>
        </w:rPr>
      </w:pPr>
      <w:proofErr w:type="gramStart"/>
      <w:r w:rsidRPr="008069C1">
        <w:rPr>
          <w:rFonts w:asciiTheme="minorHAnsi" w:hAnsiTheme="minorHAnsi"/>
        </w:rPr>
        <w:t>Страхование, обусловленное настоящим договором, распространяется на случаи причинения при перевозке вреда жизни, здоровью, имуществу пассажиров, происшедшие в период времени с момента начала срока страхования, указанного в п. 4.2. настоящего договора, но не ранее 00 часов 00 минут дня, следующего за днем исполнения страхователем обязанности по уплате страховой премии или первого страхового взноса, до момента окончания срока действия договора, совпадающего с</w:t>
      </w:r>
      <w:proofErr w:type="gramEnd"/>
      <w:r w:rsidRPr="008069C1">
        <w:rPr>
          <w:rFonts w:asciiTheme="minorHAnsi" w:hAnsiTheme="minorHAnsi"/>
        </w:rPr>
        <w:t xml:space="preserve"> моментом окончания срока страхования, обусловленного настоящим договором.</w:t>
      </w:r>
    </w:p>
    <w:p w:rsidR="006A09BA" w:rsidRPr="008069C1" w:rsidRDefault="006A09BA" w:rsidP="008069C1">
      <w:pPr>
        <w:tabs>
          <w:tab w:val="left" w:pos="993"/>
        </w:tabs>
        <w:autoSpaceDE w:val="0"/>
        <w:autoSpaceDN w:val="0"/>
        <w:adjustRightInd w:val="0"/>
        <w:spacing w:after="0"/>
        <w:ind w:firstLine="993"/>
        <w:rPr>
          <w:rFonts w:asciiTheme="minorHAnsi" w:hAnsiTheme="minorHAnsi"/>
        </w:rPr>
      </w:pPr>
      <w:r w:rsidRPr="008069C1">
        <w:rPr>
          <w:rFonts w:asciiTheme="minorHAnsi" w:hAnsiTheme="minorHAnsi"/>
        </w:rPr>
        <w:t>При этом страховым случаем будет считаться также возникновение обязатель</w:t>
      </w:r>
      <w:proofErr w:type="gramStart"/>
      <w:r w:rsidRPr="008069C1">
        <w:rPr>
          <w:rFonts w:asciiTheme="minorHAnsi" w:hAnsiTheme="minorHAnsi"/>
        </w:rPr>
        <w:t>ств стр</w:t>
      </w:r>
      <w:proofErr w:type="gramEnd"/>
      <w:r w:rsidRPr="008069C1">
        <w:rPr>
          <w:rFonts w:asciiTheme="minorHAnsi" w:hAnsiTheme="minorHAnsi"/>
        </w:rPr>
        <w:t>ахователя по требованию о возмещении вреда, предъявленного выгодоприобретателем после окончания срока действия настоящего договора, при условии причинения вреда жизни, здоровью, имуществу пассажиров при перевозке в период действия настоящего договора.</w:t>
      </w:r>
    </w:p>
    <w:p w:rsidR="006A09BA" w:rsidRDefault="006A09BA" w:rsidP="00CC7A33">
      <w:pPr>
        <w:pStyle w:val="af2"/>
        <w:numPr>
          <w:ilvl w:val="1"/>
          <w:numId w:val="20"/>
        </w:numPr>
        <w:tabs>
          <w:tab w:val="left" w:pos="993"/>
        </w:tabs>
        <w:autoSpaceDE w:val="0"/>
        <w:autoSpaceDN w:val="0"/>
        <w:adjustRightInd w:val="0"/>
        <w:spacing w:after="0"/>
        <w:ind w:left="0" w:firstLine="360"/>
        <w:rPr>
          <w:rFonts w:asciiTheme="minorHAnsi" w:hAnsiTheme="minorHAnsi"/>
        </w:rPr>
      </w:pPr>
      <w:proofErr w:type="gramStart"/>
      <w:r w:rsidRPr="008069C1">
        <w:rPr>
          <w:rFonts w:asciiTheme="minorHAnsi" w:hAnsiTheme="minorHAnsi"/>
        </w:rPr>
        <w:lastRenderedPageBreak/>
        <w:t>Ответственность страхователя по обязательствам, возникающим вследствие причинения при перевозках вреда жизни, здоровью, имуществу пассажиров, является застрахованной по настоящему договору, если страхователь осуществляет перевозки пассажиров на законных основаниях и исключительно транспортными средствами, указанными в заявлении на обязательное страхование гражданской ответственности перевозчика за причинение вреда жизни, здоровью, имуществу пассажиров от «____» __________20 __ г. (далее – заявление на обязательное страхование).</w:t>
      </w:r>
      <w:proofErr w:type="gramEnd"/>
    </w:p>
    <w:p w:rsidR="006A09BA" w:rsidRPr="008069C1" w:rsidRDefault="006A09BA" w:rsidP="00CC7A33">
      <w:pPr>
        <w:pStyle w:val="af2"/>
        <w:numPr>
          <w:ilvl w:val="0"/>
          <w:numId w:val="20"/>
        </w:numPr>
        <w:autoSpaceDE w:val="0"/>
        <w:autoSpaceDN w:val="0"/>
        <w:adjustRightInd w:val="0"/>
        <w:spacing w:after="0"/>
        <w:rPr>
          <w:rFonts w:asciiTheme="minorHAnsi" w:hAnsiTheme="minorHAnsi"/>
          <w:b/>
        </w:rPr>
      </w:pPr>
      <w:r w:rsidRPr="008069C1">
        <w:rPr>
          <w:rFonts w:asciiTheme="minorHAnsi" w:hAnsiTheme="minorHAnsi"/>
          <w:b/>
        </w:rPr>
        <w:t>Страховые суммы и франшиза.</w:t>
      </w:r>
    </w:p>
    <w:p w:rsidR="006A09BA" w:rsidRPr="008069C1" w:rsidRDefault="006A09BA" w:rsidP="00CC7A33">
      <w:pPr>
        <w:pStyle w:val="af2"/>
        <w:numPr>
          <w:ilvl w:val="1"/>
          <w:numId w:val="20"/>
        </w:numPr>
        <w:tabs>
          <w:tab w:val="left" w:pos="993"/>
        </w:tabs>
        <w:autoSpaceDE w:val="0"/>
        <w:autoSpaceDN w:val="0"/>
        <w:adjustRightInd w:val="0"/>
        <w:spacing w:after="0"/>
        <w:ind w:left="0" w:firstLine="360"/>
        <w:rPr>
          <w:rFonts w:asciiTheme="minorHAnsi" w:eastAsia="Calibri" w:hAnsiTheme="minorHAnsi"/>
          <w:lang w:eastAsia="en-US"/>
        </w:rPr>
      </w:pPr>
      <w:r w:rsidRPr="008069C1">
        <w:rPr>
          <w:rFonts w:asciiTheme="minorHAnsi" w:eastAsia="Calibri" w:hAnsiTheme="minorHAnsi"/>
          <w:lang w:eastAsia="en-US"/>
        </w:rPr>
        <w:t>По виду транспорта и виду перевозок</w:t>
      </w:r>
      <w:r w:rsidR="008069C1">
        <w:rPr>
          <w:rFonts w:asciiTheme="minorHAnsi" w:eastAsia="Calibri" w:hAnsiTheme="minorHAnsi"/>
          <w:lang w:eastAsia="en-US"/>
        </w:rPr>
        <w:t xml:space="preserve"> </w:t>
      </w:r>
      <w:r w:rsidRPr="008069C1">
        <w:rPr>
          <w:rFonts w:asciiTheme="minorHAnsi" w:eastAsia="Calibri" w:hAnsiTheme="minorHAnsi"/>
          <w:b/>
          <w:lang w:eastAsia="en-US"/>
        </w:rPr>
        <w:t>Автомобильный транспорт - автобусные регулярные перевозки в городском сообщении с посадкой и высадкой пассажиров только в установленных остановочных пунктах по маршруту регулярных перевозок</w:t>
      </w:r>
      <w:r w:rsidRPr="008069C1">
        <w:rPr>
          <w:rFonts w:asciiTheme="minorHAnsi" w:eastAsia="Calibri" w:hAnsiTheme="minorHAnsi"/>
          <w:lang w:eastAsia="en-US"/>
        </w:rPr>
        <w:t>:</w:t>
      </w:r>
    </w:p>
    <w:p w:rsidR="006A09BA" w:rsidRPr="008069C1" w:rsidRDefault="006A09BA" w:rsidP="00CC7A33">
      <w:pPr>
        <w:pStyle w:val="af2"/>
        <w:numPr>
          <w:ilvl w:val="2"/>
          <w:numId w:val="20"/>
        </w:numPr>
        <w:autoSpaceDE w:val="0"/>
        <w:autoSpaceDN w:val="0"/>
        <w:adjustRightInd w:val="0"/>
        <w:spacing w:after="0"/>
        <w:rPr>
          <w:rFonts w:asciiTheme="minorHAnsi" w:eastAsia="Calibri" w:hAnsiTheme="minorHAnsi"/>
          <w:lang w:eastAsia="en-US"/>
        </w:rPr>
      </w:pPr>
      <w:r w:rsidRPr="008069C1">
        <w:rPr>
          <w:rFonts w:asciiTheme="minorHAnsi" w:eastAsia="Calibri" w:hAnsiTheme="minorHAnsi"/>
          <w:lang w:eastAsia="en-US"/>
        </w:rPr>
        <w:t>Страховые суммы:</w:t>
      </w:r>
    </w:p>
    <w:p w:rsidR="006A09BA" w:rsidRPr="008069C1" w:rsidRDefault="006A09BA" w:rsidP="00CC7A33">
      <w:pPr>
        <w:pStyle w:val="af2"/>
        <w:numPr>
          <w:ilvl w:val="0"/>
          <w:numId w:val="21"/>
        </w:numPr>
        <w:autoSpaceDE w:val="0"/>
        <w:autoSpaceDN w:val="0"/>
        <w:adjustRightInd w:val="0"/>
        <w:spacing w:after="0"/>
        <w:rPr>
          <w:rFonts w:asciiTheme="minorHAnsi" w:eastAsia="Calibri" w:hAnsiTheme="minorHAnsi"/>
          <w:lang w:eastAsia="en-US"/>
        </w:rPr>
      </w:pPr>
      <w:r w:rsidRPr="008069C1">
        <w:rPr>
          <w:rFonts w:asciiTheme="minorHAnsi" w:eastAsia="Calibri" w:hAnsiTheme="minorHAnsi"/>
          <w:lang w:eastAsia="en-US"/>
        </w:rPr>
        <w:t>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w:t>
      </w:r>
    </w:p>
    <w:p w:rsidR="006A09BA" w:rsidRPr="008069C1" w:rsidRDefault="006A09BA" w:rsidP="00CC7A33">
      <w:pPr>
        <w:pStyle w:val="af2"/>
        <w:numPr>
          <w:ilvl w:val="0"/>
          <w:numId w:val="21"/>
        </w:numPr>
        <w:autoSpaceDE w:val="0"/>
        <w:autoSpaceDN w:val="0"/>
        <w:adjustRightInd w:val="0"/>
        <w:spacing w:after="0"/>
        <w:rPr>
          <w:rFonts w:asciiTheme="minorHAnsi" w:eastAsia="Calibri" w:hAnsiTheme="minorHAnsi"/>
          <w:lang w:eastAsia="en-US"/>
        </w:rPr>
      </w:pPr>
      <w:r w:rsidRPr="008069C1">
        <w:rPr>
          <w:rFonts w:asciiTheme="minorHAnsi" w:eastAsia="Calibri" w:hAnsiTheme="minorHAnsi"/>
          <w:lang w:eastAsia="en-US"/>
        </w:rPr>
        <w:t>по риску гражданской ответственности за причинение вреда здоровью потерпевшего в размере 2 000 000 (два миллиона)  рублей на одного пассажира;</w:t>
      </w:r>
    </w:p>
    <w:p w:rsidR="006A09BA" w:rsidRPr="008069C1" w:rsidRDefault="006A09BA" w:rsidP="00CC7A33">
      <w:pPr>
        <w:pStyle w:val="af2"/>
        <w:numPr>
          <w:ilvl w:val="0"/>
          <w:numId w:val="21"/>
        </w:numPr>
        <w:autoSpaceDE w:val="0"/>
        <w:autoSpaceDN w:val="0"/>
        <w:adjustRightInd w:val="0"/>
        <w:spacing w:after="0"/>
        <w:rPr>
          <w:rFonts w:asciiTheme="minorHAnsi" w:eastAsia="Calibri" w:hAnsiTheme="minorHAnsi"/>
          <w:lang w:eastAsia="en-US"/>
        </w:rPr>
      </w:pPr>
      <w:r w:rsidRPr="008069C1">
        <w:rPr>
          <w:rFonts w:asciiTheme="minorHAnsi" w:eastAsia="Calibri" w:hAnsiTheme="minorHAnsi"/>
          <w:lang w:eastAsia="en-US"/>
        </w:rPr>
        <w:t>по риску гражданской ответственности за причинение вреда имуществу потерпевшего в размер</w:t>
      </w:r>
      <w:r w:rsidR="008069C1">
        <w:rPr>
          <w:rFonts w:asciiTheme="minorHAnsi" w:eastAsia="Calibri" w:hAnsiTheme="minorHAnsi"/>
          <w:lang w:eastAsia="en-US"/>
        </w:rPr>
        <w:t>е 23 000 (двадцать три тысячи</w:t>
      </w:r>
      <w:r w:rsidRPr="008069C1">
        <w:rPr>
          <w:rFonts w:asciiTheme="minorHAnsi" w:eastAsia="Calibri" w:hAnsiTheme="minorHAnsi"/>
          <w:lang w:eastAsia="en-US"/>
        </w:rPr>
        <w:t>) рублей на одного пассажира.</w:t>
      </w:r>
    </w:p>
    <w:p w:rsidR="009C177C" w:rsidRDefault="006A09BA" w:rsidP="009C177C">
      <w:pPr>
        <w:autoSpaceDE w:val="0"/>
        <w:autoSpaceDN w:val="0"/>
        <w:adjustRightInd w:val="0"/>
        <w:spacing w:after="0"/>
        <w:ind w:firstLine="993"/>
        <w:rPr>
          <w:rFonts w:asciiTheme="minorHAnsi" w:eastAsia="Calibri" w:hAnsiTheme="minorHAnsi"/>
          <w:lang w:eastAsia="en-US"/>
        </w:rPr>
      </w:pPr>
      <w:r w:rsidRPr="008069C1">
        <w:rPr>
          <w:rFonts w:asciiTheme="minorHAnsi" w:eastAsia="Calibri" w:hAnsiTheme="minorHAnsi"/>
          <w:lang w:eastAsia="en-US"/>
        </w:rPr>
        <w:t>Страховые суммы установлены в настоящем договоре для каждого страхового случая и не могут изменяться в период действия договора.</w:t>
      </w:r>
    </w:p>
    <w:p w:rsidR="006A09BA" w:rsidRDefault="009C177C" w:rsidP="00CC7A33">
      <w:pPr>
        <w:pStyle w:val="af2"/>
        <w:numPr>
          <w:ilvl w:val="2"/>
          <w:numId w:val="20"/>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 xml:space="preserve"> </w:t>
      </w:r>
      <w:r w:rsidR="006A09BA" w:rsidRPr="009C177C">
        <w:rPr>
          <w:rFonts w:asciiTheme="minorHAnsi" w:eastAsia="Calibri" w:hAnsiTheme="minorHAnsi"/>
          <w:lang w:eastAsia="en-US"/>
        </w:rPr>
        <w:t>Франшиза в отношении причинения вреда имуществу пассажира</w:t>
      </w:r>
      <w:r w:rsidRPr="009C177C">
        <w:rPr>
          <w:rFonts w:asciiTheme="minorHAnsi" w:eastAsia="Calibri" w:hAnsiTheme="minorHAnsi"/>
          <w:lang w:eastAsia="en-US"/>
        </w:rPr>
        <w:t xml:space="preserve"> </w:t>
      </w:r>
      <w:r w:rsidR="006A09BA" w:rsidRPr="009C177C">
        <w:rPr>
          <w:rFonts w:asciiTheme="minorHAnsi" w:eastAsia="Calibri" w:hAnsiTheme="minorHAnsi"/>
          <w:lang w:eastAsia="en-US"/>
        </w:rPr>
        <w:t>не установлена;</w:t>
      </w:r>
    </w:p>
    <w:p w:rsidR="006A09BA" w:rsidRPr="006A09BA" w:rsidRDefault="006A09BA" w:rsidP="00CC7A33">
      <w:pPr>
        <w:numPr>
          <w:ilvl w:val="1"/>
          <w:numId w:val="20"/>
        </w:numPr>
        <w:tabs>
          <w:tab w:val="left" w:pos="993"/>
        </w:tabs>
        <w:autoSpaceDE w:val="0"/>
        <w:autoSpaceDN w:val="0"/>
        <w:adjustRightInd w:val="0"/>
        <w:spacing w:after="0"/>
        <w:ind w:left="0" w:firstLine="360"/>
        <w:rPr>
          <w:rFonts w:asciiTheme="minorHAnsi" w:eastAsia="Calibri" w:hAnsiTheme="minorHAnsi"/>
          <w:b/>
          <w:lang w:eastAsia="en-US"/>
        </w:rPr>
      </w:pPr>
      <w:r w:rsidRPr="006A09BA">
        <w:rPr>
          <w:rFonts w:asciiTheme="minorHAnsi" w:eastAsia="Calibri" w:hAnsiTheme="minorHAnsi"/>
          <w:lang w:eastAsia="en-US"/>
        </w:rPr>
        <w:t xml:space="preserve">По виду транспорта и виду перевозок </w:t>
      </w:r>
      <w:r w:rsidR="009C177C">
        <w:rPr>
          <w:rFonts w:asciiTheme="minorHAnsi" w:eastAsia="Calibri" w:hAnsiTheme="minorHAnsi"/>
          <w:b/>
          <w:lang w:eastAsia="en-US"/>
        </w:rPr>
        <w:t xml:space="preserve">Автомобильный транспорт  - </w:t>
      </w:r>
      <w:r w:rsidRPr="006A09BA">
        <w:rPr>
          <w:rFonts w:asciiTheme="minorHAnsi" w:eastAsia="Calibri" w:hAnsiTheme="minorHAnsi"/>
          <w:b/>
          <w:lang w:eastAsia="en-US"/>
        </w:rPr>
        <w:t>автобусные перевозки в пригородном сообщении:</w:t>
      </w:r>
    </w:p>
    <w:p w:rsidR="006A09BA" w:rsidRPr="006A09BA" w:rsidRDefault="006A09BA" w:rsidP="00CC7A33">
      <w:pPr>
        <w:numPr>
          <w:ilvl w:val="2"/>
          <w:numId w:val="20"/>
        </w:numPr>
        <w:autoSpaceDE w:val="0"/>
        <w:autoSpaceDN w:val="0"/>
        <w:adjustRightInd w:val="0"/>
        <w:spacing w:after="0"/>
        <w:rPr>
          <w:rFonts w:asciiTheme="minorHAnsi" w:eastAsia="Calibri" w:hAnsiTheme="minorHAnsi"/>
          <w:lang w:eastAsia="en-US"/>
        </w:rPr>
      </w:pPr>
      <w:r w:rsidRPr="006A09BA">
        <w:rPr>
          <w:rFonts w:asciiTheme="minorHAnsi" w:eastAsia="Calibri" w:hAnsiTheme="minorHAnsi"/>
          <w:lang w:eastAsia="en-US"/>
        </w:rPr>
        <w:t>Страховые суммы:</w:t>
      </w:r>
    </w:p>
    <w:p w:rsidR="009C177C" w:rsidRPr="009C177C" w:rsidRDefault="009C177C" w:rsidP="00CC7A33">
      <w:pPr>
        <w:pStyle w:val="af2"/>
        <w:numPr>
          <w:ilvl w:val="0"/>
          <w:numId w:val="22"/>
        </w:numPr>
        <w:autoSpaceDE w:val="0"/>
        <w:autoSpaceDN w:val="0"/>
        <w:adjustRightInd w:val="0"/>
        <w:spacing w:after="0"/>
        <w:ind w:left="1418" w:hanging="284"/>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w:t>
      </w:r>
    </w:p>
    <w:p w:rsidR="009C177C" w:rsidRPr="009C177C" w:rsidRDefault="009C177C" w:rsidP="00CC7A33">
      <w:pPr>
        <w:pStyle w:val="af2"/>
        <w:numPr>
          <w:ilvl w:val="0"/>
          <w:numId w:val="22"/>
        </w:numPr>
        <w:autoSpaceDE w:val="0"/>
        <w:autoSpaceDN w:val="0"/>
        <w:adjustRightInd w:val="0"/>
        <w:spacing w:after="0"/>
        <w:ind w:left="1418" w:hanging="284"/>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здоровью потерпевшего в размере 2 000 000 (два миллиона)  рублей на одного пассажира;</w:t>
      </w:r>
    </w:p>
    <w:p w:rsidR="009C177C" w:rsidRPr="009C177C" w:rsidRDefault="009C177C" w:rsidP="00CC7A33">
      <w:pPr>
        <w:pStyle w:val="af2"/>
        <w:numPr>
          <w:ilvl w:val="0"/>
          <w:numId w:val="22"/>
        </w:numPr>
        <w:autoSpaceDE w:val="0"/>
        <w:autoSpaceDN w:val="0"/>
        <w:adjustRightInd w:val="0"/>
        <w:spacing w:after="0"/>
        <w:ind w:left="1418" w:hanging="284"/>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имуществу потерпевшего в размере 23 000 (двадцать три тысячи) рублей на одного пассажира.</w:t>
      </w:r>
    </w:p>
    <w:p w:rsidR="009C177C" w:rsidRDefault="009C177C" w:rsidP="009C177C">
      <w:pPr>
        <w:autoSpaceDE w:val="0"/>
        <w:autoSpaceDN w:val="0"/>
        <w:adjustRightInd w:val="0"/>
        <w:spacing w:after="0"/>
        <w:ind w:firstLine="993"/>
        <w:rPr>
          <w:rFonts w:asciiTheme="minorHAnsi" w:eastAsia="Calibri" w:hAnsiTheme="minorHAnsi"/>
          <w:lang w:eastAsia="en-US"/>
        </w:rPr>
      </w:pPr>
      <w:r w:rsidRPr="008069C1">
        <w:rPr>
          <w:rFonts w:asciiTheme="minorHAnsi" w:eastAsia="Calibri" w:hAnsiTheme="minorHAnsi"/>
          <w:lang w:eastAsia="en-US"/>
        </w:rPr>
        <w:t>Страховые суммы установлены в настоящем договоре для каждого страхового случая и не могут изменяться в период действия договора.</w:t>
      </w:r>
    </w:p>
    <w:p w:rsidR="009C177C" w:rsidRPr="009C177C" w:rsidRDefault="009C177C" w:rsidP="00CC7A33">
      <w:pPr>
        <w:pStyle w:val="af2"/>
        <w:numPr>
          <w:ilvl w:val="2"/>
          <w:numId w:val="20"/>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Франшиза в отношении причинения вреда имуществу пассажира не установлена;</w:t>
      </w:r>
    </w:p>
    <w:p w:rsidR="006A09BA" w:rsidRPr="006A09BA" w:rsidRDefault="006A09BA" w:rsidP="00CC7A33">
      <w:pPr>
        <w:keepNext/>
        <w:numPr>
          <w:ilvl w:val="1"/>
          <w:numId w:val="20"/>
        </w:numPr>
        <w:autoSpaceDE w:val="0"/>
        <w:autoSpaceDN w:val="0"/>
        <w:adjustRightInd w:val="0"/>
        <w:spacing w:after="0"/>
        <w:ind w:left="788" w:hanging="431"/>
        <w:rPr>
          <w:rFonts w:asciiTheme="minorHAnsi" w:eastAsia="Calibri" w:hAnsiTheme="minorHAnsi"/>
          <w:lang w:eastAsia="en-US"/>
        </w:rPr>
      </w:pPr>
      <w:r w:rsidRPr="006A09BA">
        <w:rPr>
          <w:rFonts w:asciiTheme="minorHAnsi" w:eastAsia="Calibri" w:hAnsiTheme="minorHAnsi"/>
          <w:lang w:eastAsia="en-US"/>
        </w:rPr>
        <w:t xml:space="preserve">  По виду транспорта и виду перевозок </w:t>
      </w:r>
      <w:r w:rsidRPr="006A09BA">
        <w:rPr>
          <w:rFonts w:asciiTheme="minorHAnsi" w:eastAsia="Calibri" w:hAnsiTheme="minorHAnsi"/>
          <w:b/>
          <w:lang w:eastAsia="en-US"/>
        </w:rPr>
        <w:t>Автомобильный транспорт - автобусные перевозки в междугородном и международном сообщении</w:t>
      </w:r>
      <w:r w:rsidRPr="006A09BA">
        <w:rPr>
          <w:rFonts w:asciiTheme="minorHAnsi" w:eastAsia="Calibri" w:hAnsiTheme="minorHAnsi"/>
          <w:lang w:eastAsia="en-US"/>
        </w:rPr>
        <w:t>:</w:t>
      </w:r>
    </w:p>
    <w:p w:rsidR="006A09BA" w:rsidRPr="006A09BA" w:rsidRDefault="006A09BA" w:rsidP="00CC7A33">
      <w:pPr>
        <w:keepNext/>
        <w:numPr>
          <w:ilvl w:val="2"/>
          <w:numId w:val="20"/>
        </w:numPr>
        <w:autoSpaceDE w:val="0"/>
        <w:autoSpaceDN w:val="0"/>
        <w:adjustRightInd w:val="0"/>
        <w:spacing w:after="0"/>
        <w:ind w:left="1225" w:hanging="505"/>
        <w:rPr>
          <w:rFonts w:asciiTheme="minorHAnsi" w:eastAsia="Calibri" w:hAnsiTheme="minorHAnsi"/>
          <w:lang w:eastAsia="en-US"/>
        </w:rPr>
      </w:pPr>
      <w:r w:rsidRPr="006A09BA">
        <w:rPr>
          <w:rFonts w:asciiTheme="minorHAnsi" w:eastAsia="Calibri" w:hAnsiTheme="minorHAnsi"/>
          <w:lang w:eastAsia="en-US"/>
        </w:rPr>
        <w:t>Страховые суммы:</w:t>
      </w:r>
    </w:p>
    <w:p w:rsidR="006A09BA" w:rsidRPr="009C177C" w:rsidRDefault="006A09BA" w:rsidP="00CC7A33">
      <w:pPr>
        <w:pStyle w:val="af2"/>
        <w:numPr>
          <w:ilvl w:val="0"/>
          <w:numId w:val="23"/>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w:t>
      </w:r>
    </w:p>
    <w:p w:rsidR="006A09BA" w:rsidRPr="009C177C" w:rsidRDefault="006A09BA" w:rsidP="00CC7A33">
      <w:pPr>
        <w:pStyle w:val="af2"/>
        <w:numPr>
          <w:ilvl w:val="0"/>
          <w:numId w:val="23"/>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здоровью потерпевшего в размере 2 000 000 (два миллиона)  рублей на одного пассажира;</w:t>
      </w:r>
    </w:p>
    <w:p w:rsidR="006A09BA" w:rsidRPr="009C177C" w:rsidRDefault="006A09BA" w:rsidP="00CC7A33">
      <w:pPr>
        <w:pStyle w:val="af2"/>
        <w:numPr>
          <w:ilvl w:val="0"/>
          <w:numId w:val="23"/>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по риску гражданской ответственности за причинение вреда имуществу потерпевшего в размере 23 000 (двадцать три тысячи) рублей на одного пассажира.</w:t>
      </w:r>
    </w:p>
    <w:p w:rsidR="006A09BA" w:rsidRPr="009C177C" w:rsidRDefault="006A09BA" w:rsidP="009C177C">
      <w:pPr>
        <w:autoSpaceDE w:val="0"/>
        <w:autoSpaceDN w:val="0"/>
        <w:adjustRightInd w:val="0"/>
        <w:spacing w:after="0"/>
        <w:ind w:firstLine="993"/>
        <w:rPr>
          <w:rFonts w:asciiTheme="minorHAnsi" w:eastAsia="Calibri" w:hAnsiTheme="minorHAnsi"/>
          <w:lang w:eastAsia="en-US"/>
        </w:rPr>
      </w:pPr>
      <w:r w:rsidRPr="009C177C">
        <w:rPr>
          <w:rFonts w:asciiTheme="minorHAnsi" w:eastAsia="Calibri" w:hAnsiTheme="minorHAnsi"/>
          <w:lang w:eastAsia="en-US"/>
        </w:rPr>
        <w:t>Страховые суммы установлены в настоящем договоре для каждого страхового случая и не могут изменяться в период действия договора.</w:t>
      </w:r>
    </w:p>
    <w:p w:rsidR="006A09BA" w:rsidRPr="009C177C" w:rsidRDefault="006A09BA" w:rsidP="00CC7A33">
      <w:pPr>
        <w:numPr>
          <w:ilvl w:val="2"/>
          <w:numId w:val="20"/>
        </w:numPr>
        <w:autoSpaceDE w:val="0"/>
        <w:autoSpaceDN w:val="0"/>
        <w:adjustRightInd w:val="0"/>
        <w:spacing w:after="0"/>
        <w:rPr>
          <w:rFonts w:asciiTheme="minorHAnsi" w:eastAsia="Calibri" w:hAnsiTheme="minorHAnsi"/>
          <w:lang w:eastAsia="en-US"/>
        </w:rPr>
      </w:pPr>
      <w:r w:rsidRPr="009C177C">
        <w:rPr>
          <w:rFonts w:asciiTheme="minorHAnsi" w:eastAsia="Calibri" w:hAnsiTheme="minorHAnsi"/>
          <w:lang w:eastAsia="en-US"/>
        </w:rPr>
        <w:t>Франшиза в отношении причинения вреда имуществу пассажира</w:t>
      </w:r>
      <w:r w:rsidR="009C177C" w:rsidRPr="009C177C">
        <w:rPr>
          <w:rFonts w:asciiTheme="minorHAnsi" w:eastAsia="Calibri" w:hAnsiTheme="minorHAnsi"/>
          <w:lang w:eastAsia="en-US"/>
        </w:rPr>
        <w:t xml:space="preserve"> </w:t>
      </w:r>
      <w:r w:rsidRPr="009C177C">
        <w:rPr>
          <w:rFonts w:asciiTheme="minorHAnsi" w:eastAsia="Calibri" w:hAnsiTheme="minorHAnsi"/>
          <w:lang w:eastAsia="en-US"/>
        </w:rPr>
        <w:t>не установлена;</w:t>
      </w:r>
    </w:p>
    <w:p w:rsidR="006A09BA" w:rsidRPr="008069C1" w:rsidRDefault="006A09BA" w:rsidP="00CC7A33">
      <w:pPr>
        <w:pStyle w:val="af2"/>
        <w:keepNext/>
        <w:numPr>
          <w:ilvl w:val="0"/>
          <w:numId w:val="20"/>
        </w:numPr>
        <w:autoSpaceDE w:val="0"/>
        <w:autoSpaceDN w:val="0"/>
        <w:adjustRightInd w:val="0"/>
        <w:spacing w:after="0"/>
        <w:ind w:left="357" w:hanging="357"/>
        <w:rPr>
          <w:rFonts w:asciiTheme="minorHAnsi" w:hAnsiTheme="minorHAnsi"/>
        </w:rPr>
      </w:pPr>
      <w:r w:rsidRPr="008069C1">
        <w:rPr>
          <w:rFonts w:asciiTheme="minorHAnsi" w:hAnsiTheme="minorHAnsi"/>
          <w:b/>
        </w:rPr>
        <w:lastRenderedPageBreak/>
        <w:t>Срок действия договора.</w:t>
      </w:r>
    </w:p>
    <w:p w:rsidR="006A09BA" w:rsidRPr="006A09BA" w:rsidRDefault="006A09BA" w:rsidP="00CC7A33">
      <w:pPr>
        <w:numPr>
          <w:ilvl w:val="1"/>
          <w:numId w:val="20"/>
        </w:numPr>
        <w:tabs>
          <w:tab w:val="left" w:pos="851"/>
        </w:tabs>
        <w:autoSpaceDE w:val="0"/>
        <w:autoSpaceDN w:val="0"/>
        <w:adjustRightInd w:val="0"/>
        <w:spacing w:after="0"/>
        <w:ind w:left="0" w:firstLine="426"/>
        <w:rPr>
          <w:rFonts w:asciiTheme="minorHAnsi" w:hAnsiTheme="minorHAnsi"/>
        </w:rPr>
      </w:pPr>
      <w:r w:rsidRPr="006A09BA">
        <w:rPr>
          <w:rFonts w:asciiTheme="minorHAnsi" w:hAnsiTheme="minorHAnsi"/>
        </w:rPr>
        <w:t>Настоящий договор вступает в силу со дня исполнения страхователем обязанности по уплате страховой премии или первого страхового взноса</w:t>
      </w:r>
      <w:r w:rsidR="003275C9">
        <w:rPr>
          <w:rFonts w:asciiTheme="minorHAnsi" w:hAnsiTheme="minorHAnsi"/>
        </w:rPr>
        <w:t xml:space="preserve"> и действует в течение 1 года</w:t>
      </w:r>
      <w:r w:rsidRPr="006A09BA">
        <w:rPr>
          <w:rFonts w:asciiTheme="minorHAnsi" w:hAnsiTheme="minorHAnsi"/>
        </w:rPr>
        <w:t>.</w:t>
      </w:r>
    </w:p>
    <w:p w:rsidR="006A09BA" w:rsidRPr="009C177C" w:rsidRDefault="006A09BA" w:rsidP="009C177C">
      <w:pPr>
        <w:autoSpaceDE w:val="0"/>
        <w:autoSpaceDN w:val="0"/>
        <w:adjustRightInd w:val="0"/>
        <w:spacing w:after="0"/>
        <w:ind w:firstLine="851"/>
        <w:rPr>
          <w:rFonts w:asciiTheme="minorHAnsi" w:hAnsiTheme="minorHAnsi"/>
        </w:rPr>
      </w:pPr>
      <w:r w:rsidRPr="009C177C">
        <w:rPr>
          <w:rFonts w:asciiTheme="minorHAnsi" w:hAnsiTheme="minorHAnsi"/>
        </w:rPr>
        <w:t>Срок страхования, обусловленный настоящим договором, начинается с 00 часов 00 минут дня, указанного в п. 4.2. настоящего договора, но не ранее  дня, следующего за днем исполнения страхователем обязанности по уплате страховой премии или первого страхового взноса.</w:t>
      </w:r>
    </w:p>
    <w:p w:rsidR="006A09BA" w:rsidRPr="006A09BA" w:rsidRDefault="006A09BA" w:rsidP="00CC7A33">
      <w:pPr>
        <w:numPr>
          <w:ilvl w:val="1"/>
          <w:numId w:val="20"/>
        </w:numPr>
        <w:autoSpaceDE w:val="0"/>
        <w:autoSpaceDN w:val="0"/>
        <w:adjustRightInd w:val="0"/>
        <w:spacing w:after="0"/>
        <w:rPr>
          <w:rFonts w:asciiTheme="minorHAnsi" w:hAnsiTheme="minorHAnsi"/>
        </w:rPr>
      </w:pPr>
      <w:r w:rsidRPr="006A09BA">
        <w:rPr>
          <w:rFonts w:asciiTheme="minorHAnsi" w:hAnsiTheme="minorHAnsi"/>
        </w:rPr>
        <w:t>Срок страхования, обусловленный настоящим договором:</w:t>
      </w:r>
    </w:p>
    <w:p w:rsidR="006A09BA" w:rsidRPr="008069C1" w:rsidRDefault="006A09BA" w:rsidP="00CC7A33">
      <w:pPr>
        <w:pStyle w:val="af2"/>
        <w:numPr>
          <w:ilvl w:val="2"/>
          <w:numId w:val="20"/>
        </w:numPr>
        <w:autoSpaceDE w:val="0"/>
        <w:autoSpaceDN w:val="0"/>
        <w:adjustRightInd w:val="0"/>
        <w:spacing w:after="0"/>
        <w:rPr>
          <w:rFonts w:asciiTheme="minorHAnsi" w:hAnsiTheme="minorHAnsi"/>
        </w:rPr>
      </w:pPr>
      <w:r w:rsidRPr="008069C1">
        <w:rPr>
          <w:rFonts w:asciiTheme="minorHAnsi" w:hAnsiTheme="minorHAnsi"/>
        </w:rPr>
        <w:t xml:space="preserve">с « </w:t>
      </w:r>
      <w:r w:rsidR="009C177C">
        <w:rPr>
          <w:rFonts w:asciiTheme="minorHAnsi" w:hAnsiTheme="minorHAnsi"/>
        </w:rPr>
        <w:t>____</w:t>
      </w:r>
      <w:r w:rsidRPr="008069C1">
        <w:rPr>
          <w:rFonts w:asciiTheme="minorHAnsi" w:hAnsiTheme="minorHAnsi"/>
        </w:rPr>
        <w:t xml:space="preserve"> » </w:t>
      </w:r>
      <w:r w:rsidR="009C177C">
        <w:rPr>
          <w:rFonts w:asciiTheme="minorHAnsi" w:hAnsiTheme="minorHAnsi"/>
        </w:rPr>
        <w:t>_____________</w:t>
      </w:r>
      <w:r w:rsidR="003275C9">
        <w:rPr>
          <w:rFonts w:asciiTheme="minorHAnsi" w:hAnsiTheme="minorHAnsi"/>
        </w:rPr>
        <w:t>____</w:t>
      </w:r>
      <w:r w:rsidRPr="008069C1">
        <w:rPr>
          <w:rFonts w:asciiTheme="minorHAnsi" w:hAnsiTheme="minorHAnsi"/>
        </w:rPr>
        <w:t xml:space="preserve"> </w:t>
      </w:r>
      <w:proofErr w:type="gramStart"/>
      <w:r w:rsidRPr="008069C1">
        <w:rPr>
          <w:rFonts w:asciiTheme="minorHAnsi" w:hAnsiTheme="minorHAnsi"/>
        </w:rPr>
        <w:t>г</w:t>
      </w:r>
      <w:proofErr w:type="gramEnd"/>
      <w:r w:rsidRPr="008069C1">
        <w:rPr>
          <w:rFonts w:asciiTheme="minorHAnsi" w:hAnsiTheme="minorHAnsi"/>
        </w:rPr>
        <w:t>.</w:t>
      </w:r>
    </w:p>
    <w:p w:rsidR="006A09BA" w:rsidRPr="008069C1" w:rsidRDefault="006A09BA" w:rsidP="00CC7A33">
      <w:pPr>
        <w:pStyle w:val="af2"/>
        <w:numPr>
          <w:ilvl w:val="2"/>
          <w:numId w:val="20"/>
        </w:numPr>
        <w:autoSpaceDE w:val="0"/>
        <w:autoSpaceDN w:val="0"/>
        <w:adjustRightInd w:val="0"/>
        <w:spacing w:after="0"/>
        <w:rPr>
          <w:rFonts w:asciiTheme="minorHAnsi" w:hAnsiTheme="minorHAnsi"/>
        </w:rPr>
      </w:pPr>
      <w:r w:rsidRPr="008069C1">
        <w:rPr>
          <w:rFonts w:asciiTheme="minorHAnsi" w:hAnsiTheme="minorHAnsi"/>
        </w:rPr>
        <w:t>по «</w:t>
      </w:r>
      <w:r w:rsidR="003275C9">
        <w:rPr>
          <w:rFonts w:asciiTheme="minorHAnsi" w:hAnsiTheme="minorHAnsi"/>
        </w:rPr>
        <w:t>____</w:t>
      </w:r>
      <w:r w:rsidRPr="008069C1">
        <w:rPr>
          <w:rFonts w:asciiTheme="minorHAnsi" w:hAnsiTheme="minorHAnsi"/>
        </w:rPr>
        <w:t xml:space="preserve">» </w:t>
      </w:r>
      <w:r w:rsidR="003275C9">
        <w:rPr>
          <w:rFonts w:asciiTheme="minorHAnsi" w:hAnsiTheme="minorHAnsi"/>
        </w:rPr>
        <w:t>_________________</w:t>
      </w:r>
      <w:r w:rsidRPr="008069C1">
        <w:rPr>
          <w:rFonts w:asciiTheme="minorHAnsi" w:hAnsiTheme="minorHAnsi"/>
        </w:rPr>
        <w:t xml:space="preserve"> </w:t>
      </w:r>
      <w:proofErr w:type="gramStart"/>
      <w:r w:rsidRPr="008069C1">
        <w:rPr>
          <w:rFonts w:asciiTheme="minorHAnsi" w:hAnsiTheme="minorHAnsi"/>
        </w:rPr>
        <w:t>г</w:t>
      </w:r>
      <w:proofErr w:type="gramEnd"/>
      <w:r w:rsidRPr="008069C1">
        <w:rPr>
          <w:rFonts w:asciiTheme="minorHAnsi" w:hAnsiTheme="minorHAnsi"/>
        </w:rPr>
        <w:t>.</w:t>
      </w:r>
    </w:p>
    <w:p w:rsidR="006A09BA" w:rsidRPr="006A09BA" w:rsidRDefault="006A09BA" w:rsidP="00CC7A33">
      <w:pPr>
        <w:numPr>
          <w:ilvl w:val="0"/>
          <w:numId w:val="20"/>
        </w:numPr>
        <w:autoSpaceDE w:val="0"/>
        <w:autoSpaceDN w:val="0"/>
        <w:adjustRightInd w:val="0"/>
        <w:spacing w:after="0"/>
        <w:rPr>
          <w:rFonts w:asciiTheme="minorHAnsi" w:hAnsiTheme="minorHAnsi"/>
          <w:b/>
        </w:rPr>
      </w:pPr>
      <w:r w:rsidRPr="006A09BA">
        <w:rPr>
          <w:rFonts w:asciiTheme="minorHAnsi" w:hAnsiTheme="minorHAnsi"/>
          <w:b/>
        </w:rPr>
        <w:t>Страховой тариф и страховая премия.</w:t>
      </w:r>
    </w:p>
    <w:p w:rsidR="006A09BA" w:rsidRPr="006A09BA" w:rsidRDefault="006A09BA" w:rsidP="00CC7A33">
      <w:pPr>
        <w:numPr>
          <w:ilvl w:val="1"/>
          <w:numId w:val="20"/>
        </w:numPr>
        <w:autoSpaceDE w:val="0"/>
        <w:autoSpaceDN w:val="0"/>
        <w:adjustRightInd w:val="0"/>
        <w:spacing w:after="0"/>
        <w:rPr>
          <w:rFonts w:asciiTheme="minorHAnsi" w:hAnsiTheme="minorHAnsi"/>
        </w:rPr>
      </w:pPr>
      <w:r w:rsidRPr="006A09BA">
        <w:rPr>
          <w:rFonts w:asciiTheme="minorHAnsi" w:hAnsiTheme="minorHAnsi"/>
        </w:rPr>
        <w:t>Страховой тариф годовой в расчете на одного пассажира:</w:t>
      </w:r>
    </w:p>
    <w:p w:rsidR="006A09BA" w:rsidRPr="006A09BA" w:rsidRDefault="006A09BA" w:rsidP="00CC7A33">
      <w:pPr>
        <w:numPr>
          <w:ilvl w:val="2"/>
          <w:numId w:val="20"/>
        </w:numPr>
        <w:autoSpaceDE w:val="0"/>
        <w:autoSpaceDN w:val="0"/>
        <w:adjustRightInd w:val="0"/>
        <w:spacing w:after="0"/>
        <w:ind w:left="0" w:firstLine="720"/>
        <w:rPr>
          <w:rFonts w:asciiTheme="minorHAnsi" w:hAnsiTheme="minorHAnsi"/>
        </w:rPr>
      </w:pPr>
      <w:r w:rsidRPr="006A09BA">
        <w:rPr>
          <w:rFonts w:asciiTheme="minorHAnsi" w:hAnsiTheme="minorHAnsi"/>
        </w:rPr>
        <w:t xml:space="preserve">по виду транспорта и виду перевозок  </w:t>
      </w:r>
      <w:r w:rsidRPr="006A09BA">
        <w:rPr>
          <w:rFonts w:asciiTheme="minorHAnsi" w:eastAsia="Calibri" w:hAnsiTheme="minorHAnsi"/>
          <w:b/>
          <w:lang w:eastAsia="en-US"/>
        </w:rPr>
        <w:t>Автомобильный транспорт - автобусные регулярные перевозки в городском сообщении с посадкой и высадкой пассажиров только в установленных остановочных пунктах по маршруту регулярных перевозок</w:t>
      </w:r>
      <w:r w:rsidRPr="006A09BA">
        <w:rPr>
          <w:rFonts w:asciiTheme="minorHAnsi" w:hAnsiTheme="minorHAnsi"/>
        </w:rPr>
        <w:t>:</w:t>
      </w:r>
    </w:p>
    <w:p w:rsidR="006A09BA" w:rsidRPr="003275C9" w:rsidRDefault="006A09BA" w:rsidP="00CC7A33">
      <w:pPr>
        <w:pStyle w:val="af2"/>
        <w:numPr>
          <w:ilvl w:val="0"/>
          <w:numId w:val="24"/>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жизни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а) п. 3.1.1. настоящего договора);</w:t>
      </w:r>
    </w:p>
    <w:p w:rsidR="006A09BA" w:rsidRPr="003275C9" w:rsidRDefault="006A09BA" w:rsidP="00CC7A33">
      <w:pPr>
        <w:pStyle w:val="af2"/>
        <w:numPr>
          <w:ilvl w:val="0"/>
          <w:numId w:val="24"/>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здоровью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б) п. 3.1.1. настоящего договора);</w:t>
      </w:r>
    </w:p>
    <w:p w:rsidR="006A09BA" w:rsidRPr="003275C9" w:rsidRDefault="006A09BA" w:rsidP="00CC7A33">
      <w:pPr>
        <w:pStyle w:val="af2"/>
        <w:numPr>
          <w:ilvl w:val="0"/>
          <w:numId w:val="24"/>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имуществу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в) п. 3.1.1. настоящего договора).</w:t>
      </w:r>
    </w:p>
    <w:p w:rsidR="006A09BA" w:rsidRPr="006A09BA" w:rsidRDefault="006A09BA" w:rsidP="00CC7A33">
      <w:pPr>
        <w:numPr>
          <w:ilvl w:val="2"/>
          <w:numId w:val="20"/>
        </w:numPr>
        <w:autoSpaceDE w:val="0"/>
        <w:autoSpaceDN w:val="0"/>
        <w:adjustRightInd w:val="0"/>
        <w:spacing w:after="0"/>
        <w:ind w:left="0" w:firstLine="720"/>
        <w:rPr>
          <w:rFonts w:asciiTheme="minorHAnsi" w:hAnsiTheme="minorHAnsi"/>
        </w:rPr>
      </w:pPr>
      <w:r w:rsidRPr="006A09BA">
        <w:rPr>
          <w:rFonts w:asciiTheme="minorHAnsi" w:hAnsiTheme="minorHAnsi"/>
        </w:rPr>
        <w:t xml:space="preserve"> по виду транспорта и виду перевозок  </w:t>
      </w:r>
      <w:r w:rsidRPr="006A09BA">
        <w:rPr>
          <w:rFonts w:asciiTheme="minorHAnsi" w:eastAsia="Calibri" w:hAnsiTheme="minorHAnsi"/>
          <w:b/>
          <w:lang w:eastAsia="en-US"/>
        </w:rPr>
        <w:t>Автомобильный транспорт - автобусные перевозки в пригородном сообщении</w:t>
      </w:r>
      <w:r w:rsidRPr="006A09BA">
        <w:rPr>
          <w:rFonts w:asciiTheme="minorHAnsi" w:hAnsiTheme="minorHAnsi"/>
        </w:rPr>
        <w:t>:</w:t>
      </w:r>
    </w:p>
    <w:p w:rsidR="006A09BA" w:rsidRPr="003275C9" w:rsidRDefault="006A09BA" w:rsidP="00CC7A33">
      <w:pPr>
        <w:pStyle w:val="af2"/>
        <w:numPr>
          <w:ilvl w:val="0"/>
          <w:numId w:val="25"/>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жизни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а) п. 3.2.1. настоящего договора);</w:t>
      </w:r>
    </w:p>
    <w:p w:rsidR="006A09BA" w:rsidRPr="003275C9" w:rsidRDefault="006A09BA" w:rsidP="00CC7A33">
      <w:pPr>
        <w:pStyle w:val="af2"/>
        <w:numPr>
          <w:ilvl w:val="0"/>
          <w:numId w:val="25"/>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здоровью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б) п. 3.2.1. настоящего договора);</w:t>
      </w:r>
    </w:p>
    <w:p w:rsidR="006A09BA" w:rsidRPr="003275C9" w:rsidRDefault="006A09BA" w:rsidP="00CC7A33">
      <w:pPr>
        <w:pStyle w:val="af2"/>
        <w:numPr>
          <w:ilvl w:val="0"/>
          <w:numId w:val="25"/>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имуществу потерпевшего </w:t>
      </w:r>
      <w:r w:rsidR="003275C9">
        <w:rPr>
          <w:rFonts w:asciiTheme="minorHAnsi" w:hAnsiTheme="minorHAnsi"/>
        </w:rPr>
        <w:t>____________________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в) п. 3.2.1. настоящего договора).</w:t>
      </w:r>
    </w:p>
    <w:p w:rsidR="006A09BA" w:rsidRPr="006A09BA" w:rsidRDefault="006A09BA" w:rsidP="00CC7A33">
      <w:pPr>
        <w:numPr>
          <w:ilvl w:val="2"/>
          <w:numId w:val="20"/>
        </w:numPr>
        <w:autoSpaceDE w:val="0"/>
        <w:autoSpaceDN w:val="0"/>
        <w:adjustRightInd w:val="0"/>
        <w:spacing w:after="0"/>
        <w:ind w:left="0" w:firstLine="720"/>
        <w:rPr>
          <w:rFonts w:asciiTheme="minorHAnsi" w:hAnsiTheme="minorHAnsi"/>
        </w:rPr>
      </w:pPr>
      <w:r w:rsidRPr="006A09BA">
        <w:rPr>
          <w:rFonts w:asciiTheme="minorHAnsi" w:hAnsiTheme="minorHAnsi"/>
        </w:rPr>
        <w:t xml:space="preserve"> по виду транспорта и виду перевозок </w:t>
      </w:r>
      <w:r w:rsidRPr="006A09BA">
        <w:rPr>
          <w:rFonts w:asciiTheme="minorHAnsi" w:eastAsia="Calibri" w:hAnsiTheme="minorHAnsi"/>
          <w:b/>
          <w:lang w:eastAsia="en-US"/>
        </w:rPr>
        <w:t>Автомобильный транспорт - автобусные перевозки в  междугородном и международном сообщении</w:t>
      </w:r>
      <w:r w:rsidRPr="006A09BA">
        <w:rPr>
          <w:rFonts w:asciiTheme="minorHAnsi" w:eastAsia="Calibri" w:hAnsiTheme="minorHAnsi"/>
          <w:lang w:eastAsia="en-US"/>
        </w:rPr>
        <w:t>:</w:t>
      </w:r>
      <w:r w:rsidRPr="006A09BA">
        <w:rPr>
          <w:rFonts w:asciiTheme="minorHAnsi" w:hAnsiTheme="minorHAnsi"/>
        </w:rPr>
        <w:t xml:space="preserve"> </w:t>
      </w:r>
    </w:p>
    <w:p w:rsidR="006A09BA" w:rsidRPr="003275C9" w:rsidRDefault="006A09BA" w:rsidP="00CC7A33">
      <w:pPr>
        <w:pStyle w:val="af2"/>
        <w:numPr>
          <w:ilvl w:val="0"/>
          <w:numId w:val="26"/>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жизни потерпевшего </w:t>
      </w:r>
      <w:r w:rsidR="003275C9" w:rsidRPr="003275C9">
        <w:rPr>
          <w:rFonts w:asciiTheme="minorHAnsi" w:hAnsiTheme="minorHAnsi"/>
        </w:rPr>
        <w:t>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а) п. 3.3.1. настоящего договора);</w:t>
      </w:r>
    </w:p>
    <w:p w:rsidR="006A09BA" w:rsidRPr="003275C9" w:rsidRDefault="006A09BA" w:rsidP="00CC7A33">
      <w:pPr>
        <w:pStyle w:val="af2"/>
        <w:numPr>
          <w:ilvl w:val="0"/>
          <w:numId w:val="26"/>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здоровью потерпевшего </w:t>
      </w:r>
      <w:r w:rsidR="003275C9">
        <w:rPr>
          <w:rFonts w:asciiTheme="minorHAnsi" w:hAnsiTheme="minorHAnsi"/>
        </w:rPr>
        <w:t>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б) п. 3.3.1. настоящего договора);</w:t>
      </w:r>
    </w:p>
    <w:p w:rsidR="006A09BA" w:rsidRPr="003275C9" w:rsidRDefault="006A09BA" w:rsidP="00CC7A33">
      <w:pPr>
        <w:pStyle w:val="af2"/>
        <w:numPr>
          <w:ilvl w:val="0"/>
          <w:numId w:val="26"/>
        </w:numPr>
        <w:autoSpaceDE w:val="0"/>
        <w:autoSpaceDN w:val="0"/>
        <w:adjustRightInd w:val="0"/>
        <w:spacing w:after="0"/>
        <w:ind w:left="1134" w:hanging="425"/>
        <w:rPr>
          <w:rFonts w:asciiTheme="minorHAnsi" w:hAnsiTheme="minorHAnsi"/>
        </w:rPr>
      </w:pPr>
      <w:r w:rsidRPr="003275C9">
        <w:rPr>
          <w:rFonts w:asciiTheme="minorHAnsi" w:hAnsiTheme="minorHAnsi"/>
        </w:rPr>
        <w:t xml:space="preserve">по риску гражданской ответственности за причинение вреда имуществу потерпевшего </w:t>
      </w:r>
      <w:r w:rsidR="003275C9">
        <w:rPr>
          <w:rFonts w:asciiTheme="minorHAnsi" w:hAnsiTheme="minorHAnsi"/>
        </w:rPr>
        <w:t>___________________</w:t>
      </w:r>
      <w:r w:rsidRPr="003275C9">
        <w:rPr>
          <w:rFonts w:asciiTheme="minorHAnsi" w:hAnsiTheme="minorHAnsi"/>
        </w:rPr>
        <w:t xml:space="preserve">% (в процентах от страховой суммы, указанной в </w:t>
      </w:r>
      <w:proofErr w:type="spellStart"/>
      <w:r w:rsidRPr="003275C9">
        <w:rPr>
          <w:rFonts w:asciiTheme="minorHAnsi" w:hAnsiTheme="minorHAnsi"/>
        </w:rPr>
        <w:t>п.п</w:t>
      </w:r>
      <w:proofErr w:type="spellEnd"/>
      <w:r w:rsidRPr="003275C9">
        <w:rPr>
          <w:rFonts w:asciiTheme="minorHAnsi" w:hAnsiTheme="minorHAnsi"/>
        </w:rPr>
        <w:t>. в) п. 3.3.1. настоящего договора).</w:t>
      </w:r>
    </w:p>
    <w:p w:rsidR="006A09BA" w:rsidRPr="008069C1" w:rsidRDefault="006A09BA" w:rsidP="00CC7A33">
      <w:pPr>
        <w:pStyle w:val="af2"/>
        <w:numPr>
          <w:ilvl w:val="1"/>
          <w:numId w:val="20"/>
        </w:numPr>
        <w:tabs>
          <w:tab w:val="left" w:pos="851"/>
        </w:tabs>
        <w:autoSpaceDE w:val="0"/>
        <w:autoSpaceDN w:val="0"/>
        <w:adjustRightInd w:val="0"/>
        <w:spacing w:after="0"/>
        <w:ind w:left="0" w:firstLine="360"/>
        <w:rPr>
          <w:rFonts w:asciiTheme="minorHAnsi" w:hAnsiTheme="minorHAnsi"/>
        </w:rPr>
      </w:pPr>
      <w:r w:rsidRPr="008069C1">
        <w:rPr>
          <w:rFonts w:asciiTheme="minorHAnsi" w:hAnsiTheme="minorHAnsi"/>
        </w:rPr>
        <w:t xml:space="preserve">Общий размер страховой премии по настоящему договору составляет </w:t>
      </w:r>
      <w:r w:rsidR="003275C9">
        <w:rPr>
          <w:rFonts w:asciiTheme="minorHAnsi" w:hAnsiTheme="minorHAnsi"/>
        </w:rPr>
        <w:t>_____________________</w:t>
      </w:r>
      <w:r w:rsidRPr="008069C1">
        <w:rPr>
          <w:rFonts w:asciiTheme="minorHAnsi" w:hAnsiTheme="minorHAnsi"/>
        </w:rPr>
        <w:t xml:space="preserve"> рублей.</w:t>
      </w:r>
    </w:p>
    <w:p w:rsidR="006A09BA" w:rsidRDefault="006A09BA" w:rsidP="00CC7A33">
      <w:pPr>
        <w:pStyle w:val="af2"/>
        <w:numPr>
          <w:ilvl w:val="1"/>
          <w:numId w:val="20"/>
        </w:numPr>
        <w:tabs>
          <w:tab w:val="left" w:pos="851"/>
        </w:tabs>
        <w:autoSpaceDE w:val="0"/>
        <w:autoSpaceDN w:val="0"/>
        <w:adjustRightInd w:val="0"/>
        <w:spacing w:after="0"/>
        <w:ind w:left="0" w:firstLine="426"/>
        <w:rPr>
          <w:rFonts w:asciiTheme="minorHAnsi" w:hAnsiTheme="minorHAnsi"/>
        </w:rPr>
      </w:pPr>
      <w:r w:rsidRPr="003275C9">
        <w:rPr>
          <w:rFonts w:asciiTheme="minorHAnsi" w:hAnsiTheme="minorHAnsi"/>
        </w:rPr>
        <w:t>Страховая премия уплачивается</w:t>
      </w:r>
      <w:r w:rsidR="003275C9" w:rsidRPr="003275C9">
        <w:rPr>
          <w:rFonts w:asciiTheme="minorHAnsi" w:hAnsiTheme="minorHAnsi"/>
        </w:rPr>
        <w:t xml:space="preserve"> </w:t>
      </w:r>
      <w:r w:rsidRPr="003275C9">
        <w:rPr>
          <w:rFonts w:asciiTheme="minorHAnsi" w:hAnsiTheme="minorHAnsi"/>
        </w:rPr>
        <w:t>в рассрочку 2 платежами в следующем порядке:</w:t>
      </w:r>
    </w:p>
    <w:p w:rsidR="00012D62" w:rsidRDefault="006A09BA" w:rsidP="00012D62">
      <w:pPr>
        <w:autoSpaceDE w:val="0"/>
        <w:autoSpaceDN w:val="0"/>
        <w:adjustRightInd w:val="0"/>
        <w:spacing w:after="0"/>
        <w:ind w:firstLine="851"/>
        <w:rPr>
          <w:rFonts w:asciiTheme="minorHAnsi" w:hAnsiTheme="minorHAnsi"/>
        </w:rPr>
      </w:pPr>
      <w:r w:rsidRPr="00012D62">
        <w:rPr>
          <w:rFonts w:asciiTheme="minorHAnsi" w:hAnsiTheme="minorHAnsi"/>
        </w:rPr>
        <w:t>первый взнос</w:t>
      </w:r>
      <w:proofErr w:type="gramStart"/>
      <w:r w:rsidRPr="00012D62">
        <w:rPr>
          <w:rFonts w:asciiTheme="minorHAnsi" w:hAnsiTheme="minorHAnsi"/>
        </w:rPr>
        <w:t xml:space="preserve"> </w:t>
      </w:r>
      <w:r w:rsidR="00012D62">
        <w:rPr>
          <w:rFonts w:asciiTheme="minorHAnsi" w:hAnsiTheme="minorHAnsi"/>
        </w:rPr>
        <w:t>_________</w:t>
      </w:r>
      <w:r w:rsidRPr="00012D62">
        <w:rPr>
          <w:rFonts w:asciiTheme="minorHAnsi" w:hAnsiTheme="minorHAnsi"/>
        </w:rPr>
        <w:t xml:space="preserve"> (</w:t>
      </w:r>
      <w:r w:rsidR="00012D62">
        <w:rPr>
          <w:rFonts w:asciiTheme="minorHAnsi" w:hAnsiTheme="minorHAnsi"/>
        </w:rPr>
        <w:t>__________________________________</w:t>
      </w:r>
      <w:r w:rsidRPr="00012D62">
        <w:rPr>
          <w:rFonts w:asciiTheme="minorHAnsi" w:hAnsiTheme="minorHAnsi"/>
        </w:rPr>
        <w:t xml:space="preserve">) </w:t>
      </w:r>
      <w:proofErr w:type="gramEnd"/>
      <w:r w:rsidRPr="00012D62">
        <w:rPr>
          <w:rFonts w:asciiTheme="minorHAnsi" w:hAnsiTheme="minorHAnsi"/>
        </w:rPr>
        <w:t>рублей подлежит уплате до «</w:t>
      </w:r>
      <w:r w:rsidR="00012D62">
        <w:rPr>
          <w:rFonts w:asciiTheme="minorHAnsi" w:hAnsiTheme="minorHAnsi"/>
        </w:rPr>
        <w:t>_____</w:t>
      </w:r>
      <w:r w:rsidRPr="00012D62">
        <w:rPr>
          <w:rFonts w:asciiTheme="minorHAnsi" w:hAnsiTheme="minorHAnsi"/>
        </w:rPr>
        <w:t xml:space="preserve">» </w:t>
      </w:r>
      <w:r w:rsidR="00012D62">
        <w:rPr>
          <w:rFonts w:asciiTheme="minorHAnsi" w:hAnsiTheme="minorHAnsi"/>
        </w:rPr>
        <w:t>_____________</w:t>
      </w:r>
      <w:r w:rsidRPr="00012D62">
        <w:rPr>
          <w:rFonts w:asciiTheme="minorHAnsi" w:hAnsiTheme="minorHAnsi"/>
        </w:rPr>
        <w:t xml:space="preserve">  2014г.</w:t>
      </w:r>
    </w:p>
    <w:p w:rsidR="00012D62" w:rsidRDefault="00012D62" w:rsidP="00012D62">
      <w:pPr>
        <w:autoSpaceDE w:val="0"/>
        <w:autoSpaceDN w:val="0"/>
        <w:adjustRightInd w:val="0"/>
        <w:spacing w:after="0"/>
        <w:ind w:firstLine="851"/>
        <w:rPr>
          <w:rFonts w:asciiTheme="minorHAnsi" w:hAnsiTheme="minorHAnsi"/>
        </w:rPr>
      </w:pPr>
      <w:r>
        <w:rPr>
          <w:rFonts w:asciiTheme="minorHAnsi" w:hAnsiTheme="minorHAnsi"/>
        </w:rPr>
        <w:t>второй</w:t>
      </w:r>
      <w:r w:rsidRPr="00012D62">
        <w:rPr>
          <w:rFonts w:asciiTheme="minorHAnsi" w:hAnsiTheme="minorHAnsi"/>
        </w:rPr>
        <w:t xml:space="preserve"> взнос</w:t>
      </w:r>
      <w:proofErr w:type="gramStart"/>
      <w:r w:rsidRPr="00012D62">
        <w:rPr>
          <w:rFonts w:asciiTheme="minorHAnsi" w:hAnsiTheme="minorHAnsi"/>
        </w:rPr>
        <w:t xml:space="preserve"> </w:t>
      </w:r>
      <w:r>
        <w:rPr>
          <w:rFonts w:asciiTheme="minorHAnsi" w:hAnsiTheme="minorHAnsi"/>
        </w:rPr>
        <w:t>_________</w:t>
      </w:r>
      <w:r w:rsidRPr="00012D62">
        <w:rPr>
          <w:rFonts w:asciiTheme="minorHAnsi" w:hAnsiTheme="minorHAnsi"/>
        </w:rPr>
        <w:t xml:space="preserve"> (</w:t>
      </w:r>
      <w:r>
        <w:rPr>
          <w:rFonts w:asciiTheme="minorHAnsi" w:hAnsiTheme="minorHAnsi"/>
        </w:rPr>
        <w:t>__________________________________</w:t>
      </w:r>
      <w:r w:rsidRPr="00012D62">
        <w:rPr>
          <w:rFonts w:asciiTheme="minorHAnsi" w:hAnsiTheme="minorHAnsi"/>
        </w:rPr>
        <w:t xml:space="preserve">) </w:t>
      </w:r>
      <w:proofErr w:type="gramEnd"/>
      <w:r w:rsidRPr="00012D62">
        <w:rPr>
          <w:rFonts w:asciiTheme="minorHAnsi" w:hAnsiTheme="minorHAnsi"/>
        </w:rPr>
        <w:t>рублей подлежит уплате до «</w:t>
      </w:r>
      <w:r>
        <w:rPr>
          <w:rFonts w:asciiTheme="minorHAnsi" w:hAnsiTheme="minorHAnsi"/>
        </w:rPr>
        <w:t>_____</w:t>
      </w:r>
      <w:r w:rsidRPr="00012D62">
        <w:rPr>
          <w:rFonts w:asciiTheme="minorHAnsi" w:hAnsiTheme="minorHAnsi"/>
        </w:rPr>
        <w:t xml:space="preserve">» </w:t>
      </w:r>
      <w:r>
        <w:rPr>
          <w:rFonts w:asciiTheme="minorHAnsi" w:hAnsiTheme="minorHAnsi"/>
        </w:rPr>
        <w:t>_____________</w:t>
      </w:r>
      <w:r w:rsidRPr="00012D62">
        <w:rPr>
          <w:rFonts w:asciiTheme="minorHAnsi" w:hAnsiTheme="minorHAnsi"/>
        </w:rPr>
        <w:t xml:space="preserve">  2014г.</w:t>
      </w:r>
    </w:p>
    <w:p w:rsidR="00012D62" w:rsidRPr="00012D62" w:rsidRDefault="00012D62" w:rsidP="00012D62">
      <w:pPr>
        <w:autoSpaceDE w:val="0"/>
        <w:autoSpaceDN w:val="0"/>
        <w:adjustRightInd w:val="0"/>
        <w:spacing w:after="0"/>
        <w:ind w:left="851"/>
        <w:rPr>
          <w:rFonts w:asciiTheme="minorHAnsi" w:hAnsiTheme="minorHAnsi"/>
        </w:rPr>
      </w:pPr>
    </w:p>
    <w:p w:rsidR="006A09BA" w:rsidRPr="008069C1" w:rsidRDefault="006A09BA" w:rsidP="00CC7A33">
      <w:pPr>
        <w:pStyle w:val="af2"/>
        <w:numPr>
          <w:ilvl w:val="1"/>
          <w:numId w:val="20"/>
        </w:numPr>
        <w:tabs>
          <w:tab w:val="left" w:pos="851"/>
        </w:tabs>
        <w:autoSpaceDE w:val="0"/>
        <w:autoSpaceDN w:val="0"/>
        <w:adjustRightInd w:val="0"/>
        <w:spacing w:after="0"/>
        <w:ind w:left="0" w:firstLine="360"/>
        <w:rPr>
          <w:rFonts w:asciiTheme="minorHAnsi" w:hAnsiTheme="minorHAnsi"/>
        </w:rPr>
      </w:pPr>
      <w:r w:rsidRPr="008069C1">
        <w:rPr>
          <w:rFonts w:asciiTheme="minorHAnsi" w:hAnsiTheme="minorHAnsi"/>
        </w:rPr>
        <w:t>В случае неуплаты страхователем страховой премии или первого страхового взноса в сроки, установленные п. 5.</w:t>
      </w:r>
      <w:r w:rsidR="00012D62">
        <w:rPr>
          <w:rFonts w:asciiTheme="minorHAnsi" w:hAnsiTheme="minorHAnsi"/>
        </w:rPr>
        <w:t>3</w:t>
      </w:r>
      <w:r w:rsidRPr="008069C1">
        <w:rPr>
          <w:rFonts w:asciiTheme="minorHAnsi" w:hAnsiTheme="minorHAnsi"/>
        </w:rPr>
        <w:t>. настоящего договора, настоящий договор считается незаключенным и не влечет возникновение каких-либо прав и обязанностей сторон.</w:t>
      </w:r>
    </w:p>
    <w:p w:rsidR="006A09BA" w:rsidRPr="008069C1" w:rsidRDefault="006A09BA" w:rsidP="00CC7A33">
      <w:pPr>
        <w:pStyle w:val="af2"/>
        <w:numPr>
          <w:ilvl w:val="1"/>
          <w:numId w:val="20"/>
        </w:numPr>
        <w:tabs>
          <w:tab w:val="left" w:pos="851"/>
        </w:tabs>
        <w:autoSpaceDE w:val="0"/>
        <w:autoSpaceDN w:val="0"/>
        <w:adjustRightInd w:val="0"/>
        <w:spacing w:after="0"/>
        <w:ind w:left="0" w:firstLine="360"/>
        <w:rPr>
          <w:rFonts w:asciiTheme="minorHAnsi" w:hAnsiTheme="minorHAnsi"/>
        </w:rPr>
      </w:pPr>
      <w:r w:rsidRPr="008069C1">
        <w:rPr>
          <w:rFonts w:asciiTheme="minorHAnsi" w:hAnsiTheme="minorHAnsi"/>
        </w:rPr>
        <w:t>Стороны определяют следующие последствия неуплаты в установленные сроки очередных страховых взносов: в случае просрочки страхователем уплаты очередного страхового взноса более</w:t>
      </w:r>
      <w:proofErr w:type="gramStart"/>
      <w:r w:rsidRPr="008069C1">
        <w:rPr>
          <w:rFonts w:asciiTheme="minorHAnsi" w:hAnsiTheme="minorHAnsi"/>
        </w:rPr>
        <w:t>,</w:t>
      </w:r>
      <w:proofErr w:type="gramEnd"/>
      <w:r w:rsidRPr="008069C1">
        <w:rPr>
          <w:rFonts w:asciiTheme="minorHAnsi" w:hAnsiTheme="minorHAnsi"/>
        </w:rPr>
        <w:t xml:space="preserve"> чем на 60 дней</w:t>
      </w:r>
      <w:r w:rsidR="00012D62">
        <w:rPr>
          <w:rFonts w:asciiTheme="minorHAnsi" w:hAnsiTheme="minorHAnsi"/>
        </w:rPr>
        <w:t>,</w:t>
      </w:r>
      <w:r w:rsidRPr="008069C1">
        <w:rPr>
          <w:rFonts w:asciiTheme="minorHAnsi" w:hAnsiTheme="minorHAnsi"/>
        </w:rPr>
        <w:t xml:space="preserve"> действие настоящего договора прекращается досрочно с 24 часов последнего дня просрочки.</w:t>
      </w:r>
    </w:p>
    <w:p w:rsidR="006A09BA" w:rsidRPr="006A09BA" w:rsidRDefault="006A09BA" w:rsidP="00CC7A33">
      <w:pPr>
        <w:numPr>
          <w:ilvl w:val="0"/>
          <w:numId w:val="20"/>
        </w:numPr>
        <w:autoSpaceDE w:val="0"/>
        <w:autoSpaceDN w:val="0"/>
        <w:adjustRightInd w:val="0"/>
        <w:spacing w:after="0"/>
        <w:rPr>
          <w:rFonts w:asciiTheme="minorHAnsi" w:hAnsiTheme="minorHAnsi"/>
          <w:b/>
        </w:rPr>
      </w:pPr>
      <w:r w:rsidRPr="006A09BA">
        <w:rPr>
          <w:rFonts w:asciiTheme="minorHAnsi" w:hAnsiTheme="minorHAnsi"/>
          <w:b/>
        </w:rPr>
        <w:t>Права и обязанности сторон.</w:t>
      </w:r>
    </w:p>
    <w:p w:rsidR="006A09BA" w:rsidRPr="006A09BA" w:rsidRDefault="006A09BA" w:rsidP="00CC7A33">
      <w:pPr>
        <w:numPr>
          <w:ilvl w:val="1"/>
          <w:numId w:val="20"/>
        </w:numPr>
        <w:autoSpaceDE w:val="0"/>
        <w:autoSpaceDN w:val="0"/>
        <w:adjustRightInd w:val="0"/>
        <w:spacing w:after="0"/>
        <w:rPr>
          <w:rFonts w:asciiTheme="minorHAnsi" w:hAnsiTheme="minorHAnsi"/>
        </w:rPr>
      </w:pPr>
      <w:r w:rsidRPr="006A09BA">
        <w:rPr>
          <w:rFonts w:asciiTheme="minorHAnsi" w:hAnsiTheme="minorHAnsi"/>
        </w:rPr>
        <w:t>Права и обязанности сторон по настоящему договору установлены Правилами.</w:t>
      </w:r>
    </w:p>
    <w:p w:rsidR="006A09BA" w:rsidRPr="006A09BA" w:rsidRDefault="006A09BA" w:rsidP="00CC7A33">
      <w:pPr>
        <w:numPr>
          <w:ilvl w:val="0"/>
          <w:numId w:val="20"/>
        </w:numPr>
        <w:autoSpaceDE w:val="0"/>
        <w:autoSpaceDN w:val="0"/>
        <w:adjustRightInd w:val="0"/>
        <w:spacing w:after="0"/>
        <w:rPr>
          <w:rFonts w:asciiTheme="minorHAnsi" w:hAnsiTheme="minorHAnsi"/>
          <w:b/>
        </w:rPr>
      </w:pPr>
      <w:r w:rsidRPr="006A09BA">
        <w:rPr>
          <w:rFonts w:asciiTheme="minorHAnsi" w:hAnsiTheme="minorHAnsi"/>
          <w:b/>
        </w:rPr>
        <w:t>Размер и порядок выплаты страхового возмещения.</w:t>
      </w:r>
    </w:p>
    <w:p w:rsidR="006A09BA" w:rsidRPr="006A09BA" w:rsidRDefault="006A09BA" w:rsidP="00CC7A33">
      <w:pPr>
        <w:numPr>
          <w:ilvl w:val="1"/>
          <w:numId w:val="20"/>
        </w:numPr>
        <w:autoSpaceDE w:val="0"/>
        <w:autoSpaceDN w:val="0"/>
        <w:adjustRightInd w:val="0"/>
        <w:spacing w:after="0"/>
        <w:rPr>
          <w:rFonts w:asciiTheme="minorHAnsi" w:hAnsiTheme="minorHAnsi"/>
        </w:rPr>
      </w:pPr>
      <w:r w:rsidRPr="006A09BA">
        <w:rPr>
          <w:rFonts w:asciiTheme="minorHAnsi" w:hAnsiTheme="minorHAnsi"/>
        </w:rPr>
        <w:t xml:space="preserve">Размер и порядок выплаты страхового возмещения изложены в Разделе </w:t>
      </w:r>
      <w:r w:rsidRPr="006A09BA">
        <w:rPr>
          <w:rFonts w:asciiTheme="minorHAnsi" w:hAnsiTheme="minorHAnsi"/>
          <w:lang w:val="en-US"/>
        </w:rPr>
        <w:t>IX</w:t>
      </w:r>
      <w:r w:rsidRPr="006A09BA">
        <w:rPr>
          <w:rFonts w:asciiTheme="minorHAnsi" w:hAnsiTheme="minorHAnsi"/>
        </w:rPr>
        <w:t xml:space="preserve"> Правил.</w:t>
      </w:r>
    </w:p>
    <w:p w:rsidR="006A09BA" w:rsidRPr="006A09BA" w:rsidRDefault="006A09BA" w:rsidP="00CC7A33">
      <w:pPr>
        <w:numPr>
          <w:ilvl w:val="0"/>
          <w:numId w:val="20"/>
        </w:numPr>
        <w:autoSpaceDE w:val="0"/>
        <w:autoSpaceDN w:val="0"/>
        <w:adjustRightInd w:val="0"/>
        <w:spacing w:after="0"/>
        <w:rPr>
          <w:rFonts w:asciiTheme="minorHAnsi" w:hAnsiTheme="minorHAnsi"/>
          <w:b/>
        </w:rPr>
      </w:pPr>
      <w:r w:rsidRPr="006A09BA">
        <w:rPr>
          <w:rFonts w:asciiTheme="minorHAnsi" w:hAnsiTheme="minorHAnsi"/>
          <w:b/>
        </w:rPr>
        <w:t>Прочие положения.</w:t>
      </w:r>
    </w:p>
    <w:p w:rsidR="006A09BA" w:rsidRPr="006A09BA" w:rsidRDefault="006A09BA" w:rsidP="00CC7A33">
      <w:pPr>
        <w:numPr>
          <w:ilvl w:val="1"/>
          <w:numId w:val="20"/>
        </w:numPr>
        <w:tabs>
          <w:tab w:val="left" w:pos="851"/>
        </w:tabs>
        <w:autoSpaceDE w:val="0"/>
        <w:autoSpaceDN w:val="0"/>
        <w:adjustRightInd w:val="0"/>
        <w:spacing w:after="0"/>
        <w:ind w:left="0" w:firstLine="360"/>
        <w:rPr>
          <w:rFonts w:asciiTheme="minorHAnsi" w:hAnsiTheme="minorHAnsi"/>
        </w:rPr>
      </w:pPr>
      <w:r w:rsidRPr="006A09BA">
        <w:rPr>
          <w:rFonts w:asciiTheme="minorHAnsi" w:hAnsiTheme="minorHAnsi"/>
        </w:rPr>
        <w:t>Особые отметки __________________________________________________</w:t>
      </w:r>
    </w:p>
    <w:p w:rsidR="006A09BA" w:rsidRPr="006A09BA" w:rsidRDefault="006A09BA" w:rsidP="00CC7A33">
      <w:pPr>
        <w:numPr>
          <w:ilvl w:val="1"/>
          <w:numId w:val="20"/>
        </w:numPr>
        <w:tabs>
          <w:tab w:val="left" w:pos="851"/>
        </w:tabs>
        <w:autoSpaceDE w:val="0"/>
        <w:autoSpaceDN w:val="0"/>
        <w:adjustRightInd w:val="0"/>
        <w:spacing w:after="0"/>
        <w:ind w:left="0" w:firstLine="360"/>
        <w:rPr>
          <w:rFonts w:asciiTheme="minorHAnsi" w:hAnsiTheme="minorHAnsi"/>
        </w:rPr>
      </w:pPr>
      <w:r w:rsidRPr="006A09BA">
        <w:rPr>
          <w:rFonts w:asciiTheme="minorHAnsi" w:hAnsiTheme="minorHAnsi"/>
        </w:rPr>
        <w:t>Обстоятельства, существенно влияющие на степень риска и определенные Правилами, указаны в заявлении на обязательное страхование и приложениях к нему.</w:t>
      </w:r>
    </w:p>
    <w:p w:rsidR="006A09BA" w:rsidRDefault="006A09BA" w:rsidP="00CC7A33">
      <w:pPr>
        <w:numPr>
          <w:ilvl w:val="1"/>
          <w:numId w:val="20"/>
        </w:numPr>
        <w:tabs>
          <w:tab w:val="left" w:pos="851"/>
        </w:tabs>
        <w:autoSpaceDE w:val="0"/>
        <w:autoSpaceDN w:val="0"/>
        <w:adjustRightInd w:val="0"/>
        <w:spacing w:after="0"/>
        <w:ind w:left="0" w:firstLine="360"/>
        <w:rPr>
          <w:rFonts w:asciiTheme="minorHAnsi" w:hAnsiTheme="minorHAnsi"/>
        </w:rPr>
      </w:pPr>
      <w:r w:rsidRPr="006A09BA">
        <w:rPr>
          <w:rFonts w:asciiTheme="minorHAnsi" w:hAnsiTheme="minorHAnsi"/>
        </w:rPr>
        <w:t>Заявление на обязательное страхование, а также приложения к заявлению на обязательное страхование и Правила обязательного страхования (стандартные)  гражданской ответственности перевозчика за причинение вреда жизни, здоровью, имуществу пассажиров от «__»_________</w:t>
      </w:r>
      <w:r w:rsidR="00012D62">
        <w:rPr>
          <w:rFonts w:asciiTheme="minorHAnsi" w:hAnsiTheme="minorHAnsi"/>
        </w:rPr>
        <w:t>_______</w:t>
      </w:r>
      <w:r w:rsidRPr="006A09BA">
        <w:rPr>
          <w:rFonts w:asciiTheme="minorHAnsi" w:hAnsiTheme="minorHAnsi"/>
        </w:rPr>
        <w:t xml:space="preserve"> г. являются неотъемлемой частью настоящего договора и составляют единое целое.</w:t>
      </w:r>
    </w:p>
    <w:p w:rsidR="00713898" w:rsidRPr="00D97636" w:rsidRDefault="00713898" w:rsidP="00713898">
      <w:pPr>
        <w:tabs>
          <w:tab w:val="left" w:pos="851"/>
        </w:tabs>
        <w:autoSpaceDE w:val="0"/>
        <w:autoSpaceDN w:val="0"/>
        <w:adjustRightInd w:val="0"/>
        <w:spacing w:after="0"/>
        <w:rPr>
          <w:rFonts w:asciiTheme="minorHAnsi" w:hAnsiTheme="minorHAnsi"/>
        </w:rPr>
      </w:pPr>
    </w:p>
    <w:p w:rsidR="00713898" w:rsidRPr="00D97636" w:rsidRDefault="00713898" w:rsidP="00713898">
      <w:pPr>
        <w:tabs>
          <w:tab w:val="left" w:pos="851"/>
        </w:tabs>
        <w:autoSpaceDE w:val="0"/>
        <w:autoSpaceDN w:val="0"/>
        <w:adjustRightInd w:val="0"/>
        <w:spacing w:after="0"/>
        <w:ind w:right="4820"/>
        <w:rPr>
          <w:rFonts w:asciiTheme="minorHAnsi" w:hAnsiTheme="minorHAnsi"/>
          <w:sz w:val="20"/>
          <w:szCs w:val="20"/>
        </w:rPr>
      </w:pPr>
      <w:r w:rsidRPr="00D97636">
        <w:rPr>
          <w:rFonts w:asciiTheme="minorHAnsi" w:hAnsiTheme="minorHAnsi"/>
          <w:sz w:val="20"/>
          <w:szCs w:val="20"/>
        </w:rPr>
        <w:t>Страхователь с Правилами обязательного страховани</w:t>
      </w:r>
      <w:proofErr w:type="gramStart"/>
      <w:r w:rsidRPr="00D97636">
        <w:rPr>
          <w:rFonts w:asciiTheme="minorHAnsi" w:hAnsiTheme="minorHAnsi"/>
          <w:sz w:val="20"/>
          <w:szCs w:val="20"/>
        </w:rPr>
        <w:t>я(</w:t>
      </w:r>
      <w:proofErr w:type="gramEnd"/>
      <w:r w:rsidRPr="00D97636">
        <w:rPr>
          <w:rFonts w:asciiTheme="minorHAnsi" w:hAnsiTheme="minorHAnsi"/>
          <w:sz w:val="20"/>
          <w:szCs w:val="20"/>
        </w:rPr>
        <w:t>стандартными) гражданской ответственности перевозчика за причинение вреда жизни, здоровью, имуществу пассажиров от «__»_________</w:t>
      </w:r>
      <w:r w:rsidR="003D1F69">
        <w:rPr>
          <w:rFonts w:asciiTheme="minorHAnsi" w:hAnsiTheme="minorHAnsi"/>
          <w:sz w:val="20"/>
          <w:szCs w:val="20"/>
        </w:rPr>
        <w:t>____</w:t>
      </w:r>
      <w:r w:rsidRPr="00D97636">
        <w:rPr>
          <w:rFonts w:asciiTheme="minorHAnsi" w:hAnsiTheme="minorHAnsi"/>
          <w:sz w:val="20"/>
          <w:szCs w:val="20"/>
        </w:rPr>
        <w:t xml:space="preserve"> г. ознакомлен, согласен, Правила получил при заключении настоящего договора</w:t>
      </w:r>
    </w:p>
    <w:p w:rsidR="00D97636" w:rsidRDefault="00D97636" w:rsidP="00713898">
      <w:pPr>
        <w:tabs>
          <w:tab w:val="left" w:pos="851"/>
        </w:tabs>
        <w:autoSpaceDE w:val="0"/>
        <w:autoSpaceDN w:val="0"/>
        <w:adjustRightInd w:val="0"/>
        <w:spacing w:after="0"/>
        <w:ind w:right="4820"/>
        <w:rPr>
          <w:sz w:val="20"/>
          <w:szCs w:val="20"/>
        </w:rPr>
      </w:pPr>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7"/>
        <w:gridCol w:w="1438"/>
        <w:gridCol w:w="296"/>
        <w:gridCol w:w="1689"/>
        <w:gridCol w:w="301"/>
        <w:gridCol w:w="1647"/>
        <w:gridCol w:w="1138"/>
        <w:gridCol w:w="296"/>
        <w:gridCol w:w="1545"/>
        <w:gridCol w:w="296"/>
      </w:tblGrid>
      <w:tr w:rsidR="00713898" w:rsidRPr="00713898" w:rsidTr="00713898">
        <w:tc>
          <w:tcPr>
            <w:tcW w:w="1647"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r w:rsidRPr="00713898">
              <w:rPr>
                <w:rFonts w:asciiTheme="minorHAnsi" w:hAnsiTheme="minorHAnsi"/>
              </w:rPr>
              <w:t>От имени страхователя</w:t>
            </w:r>
          </w:p>
        </w:tc>
        <w:tc>
          <w:tcPr>
            <w:tcW w:w="1438" w:type="dxa"/>
            <w:tcBorders>
              <w:top w:val="nil"/>
              <w:left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296" w:type="dxa"/>
            <w:tcBorders>
              <w:top w:val="nil"/>
              <w:left w:val="nil"/>
              <w:bottom w:val="nil"/>
              <w:right w:val="nil"/>
            </w:tcBorders>
            <w:vAlign w:val="bottom"/>
          </w:tcPr>
          <w:p w:rsidR="00713898" w:rsidRPr="00713898" w:rsidRDefault="00713898" w:rsidP="00713898">
            <w:pPr>
              <w:autoSpaceDE w:val="0"/>
              <w:autoSpaceDN w:val="0"/>
              <w:adjustRightInd w:val="0"/>
              <w:spacing w:after="0"/>
              <w:jc w:val="right"/>
              <w:rPr>
                <w:rFonts w:asciiTheme="minorHAnsi" w:hAnsiTheme="minorHAnsi"/>
              </w:rPr>
            </w:pPr>
          </w:p>
        </w:tc>
        <w:tc>
          <w:tcPr>
            <w:tcW w:w="1689" w:type="dxa"/>
            <w:tcBorders>
              <w:top w:val="nil"/>
              <w:left w:val="nil"/>
              <w:right w:val="nil"/>
            </w:tcBorders>
            <w:vAlign w:val="bottom"/>
          </w:tcPr>
          <w:p w:rsidR="00713898" w:rsidRPr="00713898" w:rsidRDefault="00713898" w:rsidP="00713898">
            <w:pPr>
              <w:autoSpaceDE w:val="0"/>
              <w:autoSpaceDN w:val="0"/>
              <w:adjustRightInd w:val="0"/>
              <w:spacing w:after="0"/>
              <w:jc w:val="center"/>
              <w:rPr>
                <w:rFonts w:asciiTheme="minorHAnsi" w:hAnsiTheme="minorHAnsi"/>
              </w:rPr>
            </w:pPr>
            <w:r>
              <w:rPr>
                <w:rFonts w:asciiTheme="minorHAnsi" w:hAnsiTheme="minorHAnsi"/>
              </w:rPr>
              <w:t xml:space="preserve">В.А. </w:t>
            </w:r>
            <w:proofErr w:type="spellStart"/>
            <w:r>
              <w:rPr>
                <w:rFonts w:asciiTheme="minorHAnsi" w:hAnsiTheme="minorHAnsi"/>
              </w:rPr>
              <w:t>Бабайцев</w:t>
            </w:r>
            <w:proofErr w:type="spellEnd"/>
            <w:r>
              <w:rPr>
                <w:rFonts w:asciiTheme="minorHAnsi" w:hAnsiTheme="minorHAnsi"/>
              </w:rPr>
              <w:t xml:space="preserve"> </w:t>
            </w:r>
          </w:p>
        </w:tc>
        <w:tc>
          <w:tcPr>
            <w:tcW w:w="301" w:type="dxa"/>
            <w:tcBorders>
              <w:top w:val="nil"/>
              <w:left w:val="nil"/>
              <w:bottom w:val="nil"/>
              <w:right w:val="nil"/>
            </w:tcBorders>
            <w:vAlign w:val="bottom"/>
          </w:tcPr>
          <w:p w:rsidR="00713898" w:rsidRPr="00713898" w:rsidRDefault="00713898" w:rsidP="00713898">
            <w:pPr>
              <w:autoSpaceDE w:val="0"/>
              <w:autoSpaceDN w:val="0"/>
              <w:adjustRightInd w:val="0"/>
              <w:spacing w:after="0"/>
              <w:jc w:val="left"/>
              <w:rPr>
                <w:rFonts w:asciiTheme="minorHAnsi" w:hAnsiTheme="minorHAnsi"/>
              </w:rPr>
            </w:pPr>
          </w:p>
        </w:tc>
        <w:tc>
          <w:tcPr>
            <w:tcW w:w="1647"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r w:rsidRPr="00713898">
              <w:rPr>
                <w:rFonts w:asciiTheme="minorHAnsi" w:hAnsiTheme="minorHAnsi"/>
              </w:rPr>
              <w:t>От имени страховщика</w:t>
            </w:r>
          </w:p>
        </w:tc>
        <w:tc>
          <w:tcPr>
            <w:tcW w:w="1138" w:type="dxa"/>
            <w:tcBorders>
              <w:top w:val="nil"/>
              <w:left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296"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545" w:type="dxa"/>
            <w:tcBorders>
              <w:top w:val="nil"/>
              <w:left w:val="nil"/>
              <w:right w:val="nil"/>
            </w:tcBorders>
            <w:vAlign w:val="bottom"/>
          </w:tcPr>
          <w:p w:rsidR="00713898" w:rsidRPr="00713898" w:rsidRDefault="00713898" w:rsidP="00713898">
            <w:pPr>
              <w:autoSpaceDE w:val="0"/>
              <w:autoSpaceDN w:val="0"/>
              <w:adjustRightInd w:val="0"/>
              <w:spacing w:after="0"/>
              <w:jc w:val="center"/>
              <w:rPr>
                <w:rFonts w:asciiTheme="minorHAnsi" w:hAnsiTheme="minorHAnsi"/>
              </w:rPr>
            </w:pPr>
          </w:p>
        </w:tc>
        <w:tc>
          <w:tcPr>
            <w:tcW w:w="296"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b/>
              </w:rPr>
            </w:pPr>
          </w:p>
        </w:tc>
      </w:tr>
      <w:tr w:rsidR="00713898" w:rsidRPr="00713898" w:rsidTr="00713898">
        <w:trPr>
          <w:trHeight w:val="141"/>
        </w:trPr>
        <w:tc>
          <w:tcPr>
            <w:tcW w:w="1647"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438" w:type="dxa"/>
            <w:tcBorders>
              <w:top w:val="nil"/>
              <w:left w:val="nil"/>
              <w:bottom w:val="nil"/>
              <w:right w:val="nil"/>
            </w:tcBorders>
          </w:tcPr>
          <w:p w:rsidR="00713898" w:rsidRPr="00713898" w:rsidRDefault="00713898" w:rsidP="00713898">
            <w:pPr>
              <w:autoSpaceDE w:val="0"/>
              <w:autoSpaceDN w:val="0"/>
              <w:adjustRightInd w:val="0"/>
              <w:spacing w:after="0"/>
              <w:jc w:val="center"/>
              <w:rPr>
                <w:rFonts w:asciiTheme="minorHAnsi" w:hAnsiTheme="minorHAnsi"/>
              </w:rPr>
            </w:pPr>
            <w:r w:rsidRPr="00713898">
              <w:rPr>
                <w:rFonts w:asciiTheme="minorHAnsi" w:hAnsiTheme="minorHAnsi"/>
                <w:vertAlign w:val="superscript"/>
              </w:rPr>
              <w:t>(подпись)</w:t>
            </w:r>
          </w:p>
        </w:tc>
        <w:tc>
          <w:tcPr>
            <w:tcW w:w="296"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689" w:type="dxa"/>
            <w:tcBorders>
              <w:top w:val="nil"/>
              <w:left w:val="nil"/>
              <w:bottom w:val="nil"/>
              <w:right w:val="nil"/>
            </w:tcBorders>
          </w:tcPr>
          <w:p w:rsidR="00713898" w:rsidRPr="00713898" w:rsidRDefault="00713898" w:rsidP="00713898">
            <w:pPr>
              <w:autoSpaceDE w:val="0"/>
              <w:autoSpaceDN w:val="0"/>
              <w:adjustRightInd w:val="0"/>
              <w:spacing w:after="0"/>
              <w:jc w:val="center"/>
              <w:rPr>
                <w:rFonts w:asciiTheme="minorHAnsi" w:hAnsiTheme="minorHAnsi"/>
              </w:rPr>
            </w:pPr>
            <w:r w:rsidRPr="00713898">
              <w:rPr>
                <w:rFonts w:asciiTheme="minorHAnsi" w:hAnsiTheme="minorHAnsi"/>
                <w:vertAlign w:val="superscript"/>
              </w:rPr>
              <w:t>(Ф.И.О.)</w:t>
            </w:r>
          </w:p>
        </w:tc>
        <w:tc>
          <w:tcPr>
            <w:tcW w:w="301"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647"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138" w:type="dxa"/>
            <w:tcBorders>
              <w:top w:val="nil"/>
              <w:left w:val="nil"/>
              <w:bottom w:val="nil"/>
              <w:right w:val="nil"/>
            </w:tcBorders>
          </w:tcPr>
          <w:p w:rsidR="00713898" w:rsidRPr="00713898" w:rsidRDefault="00713898" w:rsidP="00713898">
            <w:pPr>
              <w:autoSpaceDE w:val="0"/>
              <w:autoSpaceDN w:val="0"/>
              <w:adjustRightInd w:val="0"/>
              <w:spacing w:after="0"/>
              <w:jc w:val="center"/>
              <w:rPr>
                <w:rFonts w:asciiTheme="minorHAnsi" w:hAnsiTheme="minorHAnsi"/>
              </w:rPr>
            </w:pPr>
            <w:r w:rsidRPr="00713898">
              <w:rPr>
                <w:rFonts w:asciiTheme="minorHAnsi" w:hAnsiTheme="minorHAnsi"/>
                <w:vertAlign w:val="superscript"/>
              </w:rPr>
              <w:t>(подпись)</w:t>
            </w:r>
          </w:p>
        </w:tc>
        <w:tc>
          <w:tcPr>
            <w:tcW w:w="296"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rPr>
            </w:pPr>
          </w:p>
        </w:tc>
        <w:tc>
          <w:tcPr>
            <w:tcW w:w="1545" w:type="dxa"/>
            <w:tcBorders>
              <w:top w:val="nil"/>
              <w:left w:val="nil"/>
              <w:bottom w:val="nil"/>
              <w:right w:val="nil"/>
            </w:tcBorders>
          </w:tcPr>
          <w:p w:rsidR="00713898" w:rsidRPr="00713898" w:rsidRDefault="00713898" w:rsidP="00713898">
            <w:pPr>
              <w:autoSpaceDE w:val="0"/>
              <w:autoSpaceDN w:val="0"/>
              <w:adjustRightInd w:val="0"/>
              <w:spacing w:after="0"/>
              <w:jc w:val="center"/>
              <w:rPr>
                <w:rFonts w:asciiTheme="minorHAnsi" w:hAnsiTheme="minorHAnsi"/>
              </w:rPr>
            </w:pPr>
            <w:r w:rsidRPr="00713898">
              <w:rPr>
                <w:rFonts w:asciiTheme="minorHAnsi" w:hAnsiTheme="minorHAnsi"/>
                <w:vertAlign w:val="superscript"/>
              </w:rPr>
              <w:t>(Ф.И.О.)</w:t>
            </w:r>
          </w:p>
        </w:tc>
        <w:tc>
          <w:tcPr>
            <w:tcW w:w="296" w:type="dxa"/>
            <w:tcBorders>
              <w:top w:val="nil"/>
              <w:left w:val="nil"/>
              <w:bottom w:val="nil"/>
              <w:right w:val="nil"/>
            </w:tcBorders>
          </w:tcPr>
          <w:p w:rsidR="00713898" w:rsidRPr="00713898" w:rsidRDefault="00713898" w:rsidP="00713898">
            <w:pPr>
              <w:autoSpaceDE w:val="0"/>
              <w:autoSpaceDN w:val="0"/>
              <w:adjustRightInd w:val="0"/>
              <w:spacing w:after="0"/>
              <w:jc w:val="left"/>
              <w:rPr>
                <w:rFonts w:asciiTheme="minorHAnsi" w:hAnsiTheme="minorHAnsi"/>
                <w:b/>
              </w:rPr>
            </w:pPr>
          </w:p>
        </w:tc>
      </w:tr>
    </w:tbl>
    <w:p w:rsidR="00713898" w:rsidRPr="006A09BA" w:rsidRDefault="00713898" w:rsidP="00713898">
      <w:pPr>
        <w:tabs>
          <w:tab w:val="left" w:pos="851"/>
        </w:tabs>
        <w:autoSpaceDE w:val="0"/>
        <w:autoSpaceDN w:val="0"/>
        <w:adjustRightInd w:val="0"/>
        <w:spacing w:after="0"/>
        <w:rPr>
          <w:rFonts w:asciiTheme="minorHAnsi" w:hAnsiTheme="minorHAnsi"/>
        </w:rPr>
      </w:pPr>
    </w:p>
    <w:p w:rsidR="006A09BA" w:rsidRPr="00713898" w:rsidRDefault="006A09BA" w:rsidP="00CC7A33">
      <w:pPr>
        <w:pStyle w:val="af2"/>
        <w:numPr>
          <w:ilvl w:val="0"/>
          <w:numId w:val="20"/>
        </w:numPr>
        <w:autoSpaceDE w:val="0"/>
        <w:autoSpaceDN w:val="0"/>
        <w:adjustRightInd w:val="0"/>
        <w:spacing w:after="0"/>
        <w:rPr>
          <w:rFonts w:asciiTheme="minorHAnsi" w:hAnsiTheme="minorHAnsi"/>
          <w:b/>
        </w:rPr>
      </w:pPr>
      <w:r w:rsidRPr="00713898">
        <w:rPr>
          <w:rFonts w:asciiTheme="minorHAnsi" w:hAnsiTheme="minorHAnsi"/>
          <w:b/>
        </w:rPr>
        <w:t>Адреса,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7"/>
        <w:gridCol w:w="1438"/>
        <w:gridCol w:w="296"/>
        <w:gridCol w:w="1689"/>
        <w:gridCol w:w="301"/>
        <w:gridCol w:w="1647"/>
        <w:gridCol w:w="1138"/>
        <w:gridCol w:w="296"/>
        <w:gridCol w:w="1545"/>
        <w:gridCol w:w="236"/>
      </w:tblGrid>
      <w:tr w:rsidR="006A09BA" w:rsidRPr="00713898" w:rsidTr="00713898">
        <w:tc>
          <w:tcPr>
            <w:tcW w:w="5371" w:type="dxa"/>
            <w:gridSpan w:val="5"/>
            <w:tcBorders>
              <w:top w:val="nil"/>
              <w:left w:val="nil"/>
              <w:bottom w:val="nil"/>
              <w:right w:val="nil"/>
            </w:tcBorders>
          </w:tcPr>
          <w:p w:rsidR="006A09BA" w:rsidRPr="00713898" w:rsidRDefault="006A09BA" w:rsidP="00713898">
            <w:pPr>
              <w:autoSpaceDE w:val="0"/>
              <w:autoSpaceDN w:val="0"/>
              <w:adjustRightInd w:val="0"/>
              <w:spacing w:after="0"/>
              <w:jc w:val="left"/>
              <w:rPr>
                <w:rFonts w:asciiTheme="minorHAnsi" w:hAnsiTheme="minorHAnsi"/>
              </w:rPr>
            </w:pPr>
            <w:r w:rsidRPr="00713898">
              <w:rPr>
                <w:rFonts w:asciiTheme="minorHAnsi" w:hAnsiTheme="minorHAnsi"/>
              </w:rPr>
              <w:t>Страхователь:</w:t>
            </w:r>
          </w:p>
        </w:tc>
        <w:tc>
          <w:tcPr>
            <w:tcW w:w="4862" w:type="dxa"/>
            <w:gridSpan w:val="5"/>
            <w:tcBorders>
              <w:top w:val="nil"/>
              <w:left w:val="nil"/>
              <w:bottom w:val="nil"/>
              <w:right w:val="nil"/>
            </w:tcBorders>
          </w:tcPr>
          <w:p w:rsidR="006A09BA" w:rsidRPr="00713898" w:rsidRDefault="006A09BA" w:rsidP="00713898">
            <w:pPr>
              <w:autoSpaceDE w:val="0"/>
              <w:autoSpaceDN w:val="0"/>
              <w:adjustRightInd w:val="0"/>
              <w:spacing w:after="0"/>
              <w:jc w:val="left"/>
              <w:rPr>
                <w:rFonts w:asciiTheme="minorHAnsi" w:hAnsiTheme="minorHAnsi"/>
              </w:rPr>
            </w:pPr>
            <w:r w:rsidRPr="00713898">
              <w:rPr>
                <w:rFonts w:asciiTheme="minorHAnsi" w:hAnsiTheme="minorHAnsi"/>
              </w:rPr>
              <w:t>Страховщик:</w:t>
            </w:r>
          </w:p>
        </w:tc>
      </w:tr>
      <w:tr w:rsidR="006A09BA" w:rsidRPr="00713898" w:rsidTr="00713898">
        <w:tc>
          <w:tcPr>
            <w:tcW w:w="5371" w:type="dxa"/>
            <w:gridSpan w:val="5"/>
            <w:tcBorders>
              <w:top w:val="nil"/>
              <w:left w:val="nil"/>
              <w:bottom w:val="nil"/>
              <w:right w:val="nil"/>
            </w:tcBorders>
          </w:tcPr>
          <w:p w:rsidR="006A09BA" w:rsidRPr="00713898" w:rsidRDefault="006A09BA" w:rsidP="006A09BA">
            <w:pPr>
              <w:keepNext/>
              <w:widowControl w:val="0"/>
              <w:spacing w:after="0"/>
              <w:jc w:val="left"/>
              <w:outlineLvl w:val="3"/>
              <w:rPr>
                <w:rFonts w:asciiTheme="minorHAnsi" w:hAnsiTheme="minorHAnsi"/>
                <w:b/>
              </w:rPr>
            </w:pPr>
            <w:r w:rsidRPr="00713898">
              <w:rPr>
                <w:rFonts w:asciiTheme="minorHAnsi" w:hAnsiTheme="minorHAnsi"/>
                <w:b/>
              </w:rPr>
              <w:t>МУП «</w:t>
            </w:r>
            <w:r w:rsidR="00713898">
              <w:rPr>
                <w:rFonts w:asciiTheme="minorHAnsi" w:hAnsiTheme="minorHAnsi"/>
                <w:b/>
              </w:rPr>
              <w:t>Волжская</w:t>
            </w:r>
            <w:proofErr w:type="gramStart"/>
            <w:r w:rsidR="00713898">
              <w:rPr>
                <w:rFonts w:asciiTheme="minorHAnsi" w:hAnsiTheme="minorHAnsi"/>
                <w:b/>
              </w:rPr>
              <w:t xml:space="preserve"> А</w:t>
            </w:r>
            <w:proofErr w:type="gramEnd"/>
            <w:r w:rsidR="00713898">
              <w:rPr>
                <w:rFonts w:asciiTheme="minorHAnsi" w:hAnsiTheme="minorHAnsi"/>
                <w:b/>
              </w:rPr>
              <w:t>/К 1732</w:t>
            </w:r>
            <w:r w:rsidRPr="00713898">
              <w:rPr>
                <w:rFonts w:asciiTheme="minorHAnsi" w:hAnsiTheme="minorHAnsi"/>
                <w:b/>
              </w:rPr>
              <w:t>»</w:t>
            </w:r>
          </w:p>
          <w:p w:rsidR="006A09BA" w:rsidRDefault="006A09BA" w:rsidP="006A09BA">
            <w:pPr>
              <w:keepNext/>
              <w:widowControl w:val="0"/>
              <w:spacing w:after="0"/>
              <w:jc w:val="left"/>
              <w:outlineLvl w:val="3"/>
              <w:rPr>
                <w:rFonts w:asciiTheme="minorHAnsi" w:hAnsiTheme="minorHAnsi"/>
              </w:rPr>
            </w:pPr>
            <w:r w:rsidRPr="00713898">
              <w:rPr>
                <w:rFonts w:asciiTheme="minorHAnsi" w:hAnsiTheme="minorHAnsi"/>
              </w:rPr>
              <w:t xml:space="preserve">Юр. адрес: </w:t>
            </w:r>
            <w:r w:rsidR="00713898">
              <w:rPr>
                <w:rFonts w:asciiTheme="minorHAnsi" w:hAnsiTheme="minorHAnsi"/>
              </w:rPr>
              <w:t xml:space="preserve">404130, </w:t>
            </w:r>
            <w:proofErr w:type="gramStart"/>
            <w:r w:rsidR="00713898">
              <w:rPr>
                <w:rFonts w:asciiTheme="minorHAnsi" w:hAnsiTheme="minorHAnsi"/>
              </w:rPr>
              <w:t>Волгоградская</w:t>
            </w:r>
            <w:proofErr w:type="gramEnd"/>
            <w:r w:rsidR="00713898">
              <w:rPr>
                <w:rFonts w:asciiTheme="minorHAnsi" w:hAnsiTheme="minorHAnsi"/>
              </w:rPr>
              <w:t xml:space="preserve"> обл.,</w:t>
            </w:r>
          </w:p>
          <w:p w:rsidR="00713898" w:rsidRPr="00713898" w:rsidRDefault="00713898" w:rsidP="006A09BA">
            <w:pPr>
              <w:keepNext/>
              <w:widowControl w:val="0"/>
              <w:spacing w:after="0"/>
              <w:jc w:val="left"/>
              <w:outlineLvl w:val="3"/>
              <w:rPr>
                <w:rFonts w:asciiTheme="minorHAnsi" w:hAnsiTheme="minorHAnsi"/>
              </w:rPr>
            </w:pPr>
            <w:r>
              <w:rPr>
                <w:rFonts w:asciiTheme="minorHAnsi" w:hAnsiTheme="minorHAnsi"/>
              </w:rPr>
              <w:t xml:space="preserve">г. Волжский, ул. </w:t>
            </w:r>
            <w:proofErr w:type="spellStart"/>
            <w:r>
              <w:rPr>
                <w:rFonts w:asciiTheme="minorHAnsi" w:hAnsiTheme="minorHAnsi"/>
              </w:rPr>
              <w:t>Карбышева</w:t>
            </w:r>
            <w:proofErr w:type="spellEnd"/>
            <w:r>
              <w:rPr>
                <w:rFonts w:asciiTheme="minorHAnsi" w:hAnsiTheme="minorHAnsi"/>
              </w:rPr>
              <w:t>, 47</w:t>
            </w:r>
          </w:p>
          <w:p w:rsidR="00713898" w:rsidRDefault="006A09BA" w:rsidP="00713898">
            <w:pPr>
              <w:keepNext/>
              <w:widowControl w:val="0"/>
              <w:spacing w:after="0"/>
              <w:jc w:val="left"/>
              <w:outlineLvl w:val="3"/>
              <w:rPr>
                <w:rFonts w:asciiTheme="minorHAnsi" w:hAnsiTheme="minorHAnsi"/>
              </w:rPr>
            </w:pPr>
            <w:r w:rsidRPr="00713898">
              <w:rPr>
                <w:rFonts w:asciiTheme="minorHAnsi" w:hAnsiTheme="minorHAnsi"/>
              </w:rPr>
              <w:t>Фак</w:t>
            </w:r>
            <w:r w:rsidR="00713898">
              <w:rPr>
                <w:rFonts w:asciiTheme="minorHAnsi" w:hAnsiTheme="minorHAnsi"/>
              </w:rPr>
              <w:t>т</w:t>
            </w:r>
            <w:proofErr w:type="gramStart"/>
            <w:r w:rsidRPr="00713898">
              <w:rPr>
                <w:rFonts w:asciiTheme="minorHAnsi" w:hAnsiTheme="minorHAnsi"/>
              </w:rPr>
              <w:t>.</w:t>
            </w:r>
            <w:proofErr w:type="gramEnd"/>
            <w:r w:rsidR="00713898">
              <w:rPr>
                <w:rFonts w:asciiTheme="minorHAnsi" w:hAnsiTheme="minorHAnsi"/>
              </w:rPr>
              <w:t xml:space="preserve"> </w:t>
            </w:r>
            <w:proofErr w:type="gramStart"/>
            <w:r w:rsidRPr="00713898">
              <w:rPr>
                <w:rFonts w:asciiTheme="minorHAnsi" w:hAnsiTheme="minorHAnsi"/>
              </w:rPr>
              <w:t>а</w:t>
            </w:r>
            <w:proofErr w:type="gramEnd"/>
            <w:r w:rsidRPr="00713898">
              <w:rPr>
                <w:rFonts w:asciiTheme="minorHAnsi" w:hAnsiTheme="minorHAnsi"/>
              </w:rPr>
              <w:t xml:space="preserve">дрес: </w:t>
            </w:r>
            <w:r w:rsidR="00713898">
              <w:rPr>
                <w:rFonts w:asciiTheme="minorHAnsi" w:hAnsiTheme="minorHAnsi"/>
              </w:rPr>
              <w:t>404130, Волгоградская обл.,</w:t>
            </w:r>
          </w:p>
          <w:p w:rsidR="006A09BA" w:rsidRPr="00713898" w:rsidRDefault="00713898" w:rsidP="00713898">
            <w:pPr>
              <w:keepNext/>
              <w:widowControl w:val="0"/>
              <w:spacing w:after="0"/>
              <w:jc w:val="left"/>
              <w:outlineLvl w:val="3"/>
              <w:rPr>
                <w:rFonts w:asciiTheme="minorHAnsi" w:hAnsiTheme="minorHAnsi"/>
              </w:rPr>
            </w:pPr>
            <w:r>
              <w:rPr>
                <w:rFonts w:asciiTheme="minorHAnsi" w:hAnsiTheme="minorHAnsi"/>
              </w:rPr>
              <w:t xml:space="preserve">г. Волжский, ул. </w:t>
            </w:r>
            <w:proofErr w:type="spellStart"/>
            <w:r>
              <w:rPr>
                <w:rFonts w:asciiTheme="minorHAnsi" w:hAnsiTheme="minorHAnsi"/>
              </w:rPr>
              <w:t>Карбышева</w:t>
            </w:r>
            <w:proofErr w:type="spellEnd"/>
            <w:r>
              <w:rPr>
                <w:rFonts w:asciiTheme="minorHAnsi" w:hAnsiTheme="minorHAnsi"/>
              </w:rPr>
              <w:t>, 47</w:t>
            </w:r>
          </w:p>
          <w:p w:rsidR="006A09BA" w:rsidRPr="00713898" w:rsidRDefault="006A09BA" w:rsidP="006A09BA">
            <w:pPr>
              <w:keepNext/>
              <w:widowControl w:val="0"/>
              <w:spacing w:after="0"/>
              <w:jc w:val="left"/>
              <w:outlineLvl w:val="3"/>
              <w:rPr>
                <w:rFonts w:asciiTheme="minorHAnsi" w:hAnsiTheme="minorHAnsi"/>
              </w:rPr>
            </w:pPr>
            <w:r w:rsidRPr="00713898">
              <w:rPr>
                <w:rFonts w:asciiTheme="minorHAnsi" w:hAnsiTheme="minorHAnsi"/>
              </w:rPr>
              <w:t xml:space="preserve">ИНН </w:t>
            </w:r>
            <w:r w:rsidR="00713898">
              <w:rPr>
                <w:rFonts w:asciiTheme="minorHAnsi" w:hAnsiTheme="minorHAnsi"/>
              </w:rPr>
              <w:t>3435001291</w:t>
            </w:r>
            <w:r w:rsidRPr="00713898">
              <w:rPr>
                <w:rFonts w:asciiTheme="minorHAnsi" w:hAnsiTheme="minorHAnsi"/>
              </w:rPr>
              <w:t xml:space="preserve"> КПП </w:t>
            </w:r>
            <w:r w:rsidR="00713898">
              <w:rPr>
                <w:rFonts w:asciiTheme="minorHAnsi" w:hAnsiTheme="minorHAnsi"/>
              </w:rPr>
              <w:t>3435</w:t>
            </w:r>
            <w:r w:rsidRPr="00713898">
              <w:rPr>
                <w:rFonts w:asciiTheme="minorHAnsi" w:hAnsiTheme="minorHAnsi"/>
              </w:rPr>
              <w:t>01001</w:t>
            </w:r>
          </w:p>
          <w:p w:rsidR="00713898" w:rsidRDefault="006A09BA" w:rsidP="006A09BA">
            <w:pPr>
              <w:keepNext/>
              <w:widowControl w:val="0"/>
              <w:spacing w:after="0"/>
              <w:jc w:val="left"/>
              <w:outlineLvl w:val="3"/>
              <w:rPr>
                <w:rFonts w:asciiTheme="minorHAnsi" w:hAnsiTheme="minorHAnsi"/>
              </w:rPr>
            </w:pPr>
            <w:proofErr w:type="gramStart"/>
            <w:r w:rsidRPr="00713898">
              <w:rPr>
                <w:rFonts w:asciiTheme="minorHAnsi" w:hAnsiTheme="minorHAnsi"/>
              </w:rPr>
              <w:t>Р</w:t>
            </w:r>
            <w:proofErr w:type="gramEnd"/>
            <w:r w:rsidRPr="00713898">
              <w:rPr>
                <w:rFonts w:asciiTheme="minorHAnsi" w:hAnsiTheme="minorHAnsi"/>
              </w:rPr>
              <w:t xml:space="preserve">/с </w:t>
            </w:r>
            <w:r w:rsidR="00713898" w:rsidRPr="00713898">
              <w:rPr>
                <w:rFonts w:asciiTheme="minorHAnsi" w:hAnsiTheme="minorHAnsi"/>
              </w:rPr>
              <w:t>40702810014400009818</w:t>
            </w:r>
          </w:p>
          <w:p w:rsidR="006A09BA" w:rsidRPr="00713898" w:rsidRDefault="006A09BA" w:rsidP="006A09BA">
            <w:pPr>
              <w:keepNext/>
              <w:widowControl w:val="0"/>
              <w:spacing w:after="0"/>
              <w:jc w:val="left"/>
              <w:outlineLvl w:val="3"/>
              <w:rPr>
                <w:rFonts w:asciiTheme="minorHAnsi" w:hAnsiTheme="minorHAnsi"/>
              </w:rPr>
            </w:pPr>
            <w:r w:rsidRPr="00713898">
              <w:rPr>
                <w:rFonts w:asciiTheme="minorHAnsi" w:hAnsiTheme="minorHAnsi"/>
              </w:rPr>
              <w:t xml:space="preserve">в </w:t>
            </w:r>
            <w:r w:rsidR="00713898" w:rsidRPr="00713898">
              <w:rPr>
                <w:rFonts w:asciiTheme="minorHAnsi" w:hAnsiTheme="minorHAnsi"/>
              </w:rPr>
              <w:t>ОАО АКБ «АВАНГАРД» г. Москва</w:t>
            </w:r>
          </w:p>
          <w:p w:rsidR="00713898" w:rsidRPr="00713898" w:rsidRDefault="00713898" w:rsidP="00713898">
            <w:pPr>
              <w:keepNext/>
              <w:widowControl w:val="0"/>
              <w:spacing w:after="0"/>
              <w:jc w:val="left"/>
              <w:outlineLvl w:val="3"/>
              <w:rPr>
                <w:rFonts w:asciiTheme="minorHAnsi" w:hAnsiTheme="minorHAnsi"/>
              </w:rPr>
            </w:pPr>
            <w:r w:rsidRPr="00713898">
              <w:rPr>
                <w:rFonts w:asciiTheme="minorHAnsi" w:hAnsiTheme="minorHAnsi"/>
              </w:rPr>
              <w:t>К/с 30101810000000000201</w:t>
            </w:r>
          </w:p>
          <w:p w:rsidR="006A09BA" w:rsidRPr="00713898" w:rsidRDefault="00713898" w:rsidP="00713898">
            <w:pPr>
              <w:keepNext/>
              <w:widowControl w:val="0"/>
              <w:spacing w:after="0"/>
              <w:jc w:val="left"/>
              <w:outlineLvl w:val="3"/>
              <w:rPr>
                <w:rFonts w:asciiTheme="minorHAnsi" w:hAnsiTheme="minorHAnsi"/>
              </w:rPr>
            </w:pPr>
            <w:r w:rsidRPr="00713898">
              <w:rPr>
                <w:rFonts w:asciiTheme="minorHAnsi" w:hAnsiTheme="minorHAnsi"/>
              </w:rPr>
              <w:t>БИК 044525201</w:t>
            </w:r>
          </w:p>
        </w:tc>
        <w:tc>
          <w:tcPr>
            <w:tcW w:w="4862" w:type="dxa"/>
            <w:gridSpan w:val="5"/>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b/>
              </w:rPr>
            </w:pPr>
          </w:p>
        </w:tc>
      </w:tr>
      <w:tr w:rsidR="006A09BA" w:rsidRPr="00713898" w:rsidTr="00D97636">
        <w:tc>
          <w:tcPr>
            <w:tcW w:w="1647"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r w:rsidRPr="00713898">
              <w:rPr>
                <w:rFonts w:asciiTheme="minorHAnsi" w:hAnsiTheme="minorHAnsi"/>
              </w:rPr>
              <w:t>От имени страхователя</w:t>
            </w:r>
          </w:p>
        </w:tc>
        <w:tc>
          <w:tcPr>
            <w:tcW w:w="1438" w:type="dxa"/>
            <w:tcBorders>
              <w:top w:val="nil"/>
              <w:left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29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689" w:type="dxa"/>
            <w:tcBorders>
              <w:top w:val="nil"/>
              <w:left w:val="nil"/>
              <w:right w:val="nil"/>
            </w:tcBorders>
            <w:vAlign w:val="bottom"/>
          </w:tcPr>
          <w:p w:rsidR="006A09BA" w:rsidRPr="00713898" w:rsidRDefault="00D97636" w:rsidP="00D97636">
            <w:pPr>
              <w:autoSpaceDE w:val="0"/>
              <w:autoSpaceDN w:val="0"/>
              <w:adjustRightInd w:val="0"/>
              <w:spacing w:after="0"/>
              <w:jc w:val="center"/>
              <w:rPr>
                <w:rFonts w:asciiTheme="minorHAnsi" w:hAnsiTheme="minorHAnsi"/>
              </w:rPr>
            </w:pPr>
            <w:r w:rsidRPr="00D97636">
              <w:rPr>
                <w:rFonts w:asciiTheme="minorHAnsi" w:hAnsiTheme="minorHAnsi"/>
              </w:rPr>
              <w:t xml:space="preserve">В.А. </w:t>
            </w:r>
            <w:proofErr w:type="spellStart"/>
            <w:r w:rsidRPr="00D97636">
              <w:rPr>
                <w:rFonts w:asciiTheme="minorHAnsi" w:hAnsiTheme="minorHAnsi"/>
              </w:rPr>
              <w:t>Бабайцев</w:t>
            </w:r>
            <w:proofErr w:type="spellEnd"/>
          </w:p>
        </w:tc>
        <w:tc>
          <w:tcPr>
            <w:tcW w:w="301"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647"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r w:rsidRPr="00713898">
              <w:rPr>
                <w:rFonts w:asciiTheme="minorHAnsi" w:hAnsiTheme="minorHAnsi"/>
              </w:rPr>
              <w:t>От имени страховщика</w:t>
            </w:r>
          </w:p>
        </w:tc>
        <w:tc>
          <w:tcPr>
            <w:tcW w:w="1138" w:type="dxa"/>
            <w:tcBorders>
              <w:top w:val="nil"/>
              <w:left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29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545" w:type="dxa"/>
            <w:tcBorders>
              <w:top w:val="nil"/>
              <w:left w:val="nil"/>
              <w:right w:val="nil"/>
            </w:tcBorders>
            <w:vAlign w:val="bottom"/>
          </w:tcPr>
          <w:p w:rsidR="006A09BA" w:rsidRPr="00713898" w:rsidRDefault="006A09BA" w:rsidP="00D97636">
            <w:pPr>
              <w:autoSpaceDE w:val="0"/>
              <w:autoSpaceDN w:val="0"/>
              <w:adjustRightInd w:val="0"/>
              <w:spacing w:after="0"/>
              <w:jc w:val="center"/>
              <w:rPr>
                <w:rFonts w:asciiTheme="minorHAnsi" w:hAnsiTheme="minorHAnsi"/>
              </w:rPr>
            </w:pPr>
          </w:p>
        </w:tc>
        <w:tc>
          <w:tcPr>
            <w:tcW w:w="23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b/>
              </w:rPr>
            </w:pPr>
          </w:p>
        </w:tc>
      </w:tr>
      <w:tr w:rsidR="006A09BA" w:rsidRPr="00713898" w:rsidTr="00713898">
        <w:tc>
          <w:tcPr>
            <w:tcW w:w="1647"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438" w:type="dxa"/>
            <w:tcBorders>
              <w:top w:val="nil"/>
              <w:left w:val="nil"/>
              <w:bottom w:val="nil"/>
              <w:right w:val="nil"/>
            </w:tcBorders>
          </w:tcPr>
          <w:p w:rsidR="006A09BA" w:rsidRPr="00713898" w:rsidRDefault="006A09BA" w:rsidP="00D97636">
            <w:pPr>
              <w:autoSpaceDE w:val="0"/>
              <w:autoSpaceDN w:val="0"/>
              <w:adjustRightInd w:val="0"/>
              <w:spacing w:after="0"/>
              <w:jc w:val="center"/>
              <w:rPr>
                <w:rFonts w:asciiTheme="minorHAnsi" w:hAnsiTheme="minorHAnsi"/>
              </w:rPr>
            </w:pPr>
            <w:r w:rsidRPr="00713898">
              <w:rPr>
                <w:rFonts w:asciiTheme="minorHAnsi" w:hAnsiTheme="minorHAnsi"/>
                <w:vertAlign w:val="superscript"/>
              </w:rPr>
              <w:t>(подпись)</w:t>
            </w:r>
          </w:p>
        </w:tc>
        <w:tc>
          <w:tcPr>
            <w:tcW w:w="29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689" w:type="dxa"/>
            <w:tcBorders>
              <w:top w:val="nil"/>
              <w:left w:val="nil"/>
              <w:bottom w:val="nil"/>
              <w:right w:val="nil"/>
            </w:tcBorders>
          </w:tcPr>
          <w:p w:rsidR="006A09BA" w:rsidRPr="00713898" w:rsidRDefault="006A09BA" w:rsidP="00D97636">
            <w:pPr>
              <w:autoSpaceDE w:val="0"/>
              <w:autoSpaceDN w:val="0"/>
              <w:adjustRightInd w:val="0"/>
              <w:spacing w:after="0"/>
              <w:jc w:val="center"/>
              <w:rPr>
                <w:rFonts w:asciiTheme="minorHAnsi" w:hAnsiTheme="minorHAnsi"/>
              </w:rPr>
            </w:pPr>
            <w:r w:rsidRPr="00713898">
              <w:rPr>
                <w:rFonts w:asciiTheme="minorHAnsi" w:hAnsiTheme="minorHAnsi"/>
                <w:vertAlign w:val="superscript"/>
              </w:rPr>
              <w:t>(Ф.И.О.)</w:t>
            </w:r>
          </w:p>
        </w:tc>
        <w:tc>
          <w:tcPr>
            <w:tcW w:w="301"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647"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138" w:type="dxa"/>
            <w:tcBorders>
              <w:top w:val="nil"/>
              <w:left w:val="nil"/>
              <w:bottom w:val="nil"/>
              <w:right w:val="nil"/>
            </w:tcBorders>
          </w:tcPr>
          <w:p w:rsidR="006A09BA" w:rsidRPr="00713898" w:rsidRDefault="006A09BA" w:rsidP="00D97636">
            <w:pPr>
              <w:autoSpaceDE w:val="0"/>
              <w:autoSpaceDN w:val="0"/>
              <w:adjustRightInd w:val="0"/>
              <w:spacing w:after="0"/>
              <w:jc w:val="center"/>
              <w:rPr>
                <w:rFonts w:asciiTheme="minorHAnsi" w:hAnsiTheme="minorHAnsi"/>
              </w:rPr>
            </w:pPr>
            <w:r w:rsidRPr="00713898">
              <w:rPr>
                <w:rFonts w:asciiTheme="minorHAnsi" w:hAnsiTheme="minorHAnsi"/>
                <w:vertAlign w:val="superscript"/>
              </w:rPr>
              <w:t>(подпись)</w:t>
            </w:r>
          </w:p>
        </w:tc>
        <w:tc>
          <w:tcPr>
            <w:tcW w:w="29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rPr>
            </w:pPr>
          </w:p>
        </w:tc>
        <w:tc>
          <w:tcPr>
            <w:tcW w:w="1545" w:type="dxa"/>
            <w:tcBorders>
              <w:top w:val="nil"/>
              <w:left w:val="nil"/>
              <w:bottom w:val="nil"/>
              <w:right w:val="nil"/>
            </w:tcBorders>
          </w:tcPr>
          <w:p w:rsidR="006A09BA" w:rsidRPr="00713898" w:rsidRDefault="006A09BA" w:rsidP="00D97636">
            <w:pPr>
              <w:autoSpaceDE w:val="0"/>
              <w:autoSpaceDN w:val="0"/>
              <w:adjustRightInd w:val="0"/>
              <w:spacing w:after="0"/>
              <w:jc w:val="center"/>
              <w:rPr>
                <w:rFonts w:asciiTheme="minorHAnsi" w:hAnsiTheme="minorHAnsi"/>
              </w:rPr>
            </w:pPr>
            <w:r w:rsidRPr="00713898">
              <w:rPr>
                <w:rFonts w:asciiTheme="minorHAnsi" w:hAnsiTheme="minorHAnsi"/>
                <w:vertAlign w:val="superscript"/>
              </w:rPr>
              <w:t>(Ф.И.О.)</w:t>
            </w:r>
          </w:p>
        </w:tc>
        <w:tc>
          <w:tcPr>
            <w:tcW w:w="236" w:type="dxa"/>
            <w:tcBorders>
              <w:top w:val="nil"/>
              <w:left w:val="nil"/>
              <w:bottom w:val="nil"/>
              <w:right w:val="nil"/>
            </w:tcBorders>
          </w:tcPr>
          <w:p w:rsidR="006A09BA" w:rsidRPr="00713898" w:rsidRDefault="006A09BA" w:rsidP="00D97636">
            <w:pPr>
              <w:autoSpaceDE w:val="0"/>
              <w:autoSpaceDN w:val="0"/>
              <w:adjustRightInd w:val="0"/>
              <w:spacing w:after="0"/>
              <w:jc w:val="left"/>
              <w:rPr>
                <w:rFonts w:asciiTheme="minorHAnsi" w:hAnsiTheme="minorHAnsi"/>
                <w:b/>
              </w:rPr>
            </w:pPr>
          </w:p>
        </w:tc>
      </w:tr>
      <w:tr w:rsidR="006A09BA" w:rsidRPr="00713898" w:rsidTr="00713898">
        <w:tc>
          <w:tcPr>
            <w:tcW w:w="1647" w:type="dxa"/>
            <w:tcBorders>
              <w:top w:val="nil"/>
              <w:left w:val="nil"/>
              <w:bottom w:val="nil"/>
              <w:right w:val="nil"/>
            </w:tcBorders>
          </w:tcPr>
          <w:p w:rsidR="006A09BA" w:rsidRPr="00713898" w:rsidRDefault="006A09BA" w:rsidP="006A09BA">
            <w:pPr>
              <w:autoSpaceDE w:val="0"/>
              <w:autoSpaceDN w:val="0"/>
              <w:adjustRightInd w:val="0"/>
              <w:spacing w:before="120" w:after="0"/>
              <w:jc w:val="right"/>
              <w:rPr>
                <w:rFonts w:asciiTheme="minorHAnsi" w:hAnsiTheme="minorHAnsi"/>
              </w:rPr>
            </w:pPr>
            <w:r w:rsidRPr="00713898">
              <w:rPr>
                <w:rFonts w:asciiTheme="minorHAnsi" w:hAnsiTheme="minorHAnsi"/>
              </w:rPr>
              <w:t>М.П.</w:t>
            </w:r>
          </w:p>
        </w:tc>
        <w:tc>
          <w:tcPr>
            <w:tcW w:w="1438"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296"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1689"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301"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1647"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r w:rsidRPr="00713898">
              <w:rPr>
                <w:rFonts w:asciiTheme="minorHAnsi" w:hAnsiTheme="minorHAnsi"/>
              </w:rPr>
              <w:t>М.П.</w:t>
            </w:r>
          </w:p>
        </w:tc>
        <w:tc>
          <w:tcPr>
            <w:tcW w:w="1138"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296"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1545"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rPr>
            </w:pPr>
          </w:p>
        </w:tc>
        <w:tc>
          <w:tcPr>
            <w:tcW w:w="236" w:type="dxa"/>
            <w:tcBorders>
              <w:top w:val="nil"/>
              <w:left w:val="nil"/>
              <w:bottom w:val="nil"/>
              <w:right w:val="nil"/>
            </w:tcBorders>
          </w:tcPr>
          <w:p w:rsidR="006A09BA" w:rsidRPr="00713898" w:rsidRDefault="006A09BA" w:rsidP="006A09BA">
            <w:pPr>
              <w:autoSpaceDE w:val="0"/>
              <w:autoSpaceDN w:val="0"/>
              <w:adjustRightInd w:val="0"/>
              <w:spacing w:before="120" w:after="0"/>
              <w:jc w:val="left"/>
              <w:rPr>
                <w:rFonts w:asciiTheme="minorHAnsi" w:hAnsiTheme="minorHAnsi"/>
                <w:b/>
              </w:rPr>
            </w:pPr>
          </w:p>
        </w:tc>
      </w:tr>
    </w:tbl>
    <w:p w:rsidR="008E3203" w:rsidRPr="002B2BAC" w:rsidRDefault="008E3203" w:rsidP="00D97636">
      <w:pPr>
        <w:spacing w:after="0"/>
        <w:rPr>
          <w:rFonts w:ascii="Calibri" w:hAnsi="Calibri" w:cs="Tahoma"/>
          <w:b/>
          <w:sz w:val="18"/>
          <w:szCs w:val="18"/>
        </w:rPr>
      </w:pPr>
    </w:p>
    <w:sectPr w:rsidR="008E3203" w:rsidRPr="002B2BAC" w:rsidSect="00D97636">
      <w:headerReference w:type="even" r:id="rId13"/>
      <w:headerReference w:type="default" r:id="rId14"/>
      <w:pgSz w:w="11906" w:h="16838" w:code="9"/>
      <w:pgMar w:top="709" w:right="707" w:bottom="567"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52C" w:rsidRDefault="00E4552C">
      <w:r>
        <w:separator/>
      </w:r>
    </w:p>
  </w:endnote>
  <w:endnote w:type="continuationSeparator" w:id="0">
    <w:p w:rsidR="00E4552C" w:rsidRDefault="00E4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52C" w:rsidRDefault="00E4552C">
      <w:r>
        <w:separator/>
      </w:r>
    </w:p>
  </w:footnote>
  <w:footnote w:type="continuationSeparator" w:id="0">
    <w:p w:rsidR="00E4552C" w:rsidRDefault="00E45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9BA" w:rsidRDefault="006A09BA">
    <w:pPr>
      <w:pStyle w:val="ad"/>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6A09BA" w:rsidRDefault="006A09B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9BA" w:rsidRPr="00DA10AD" w:rsidRDefault="006A09BA" w:rsidP="00DA10AD">
    <w:pPr>
      <w:pStyle w:val="ad"/>
      <w:framePr w:h="339" w:hRule="exact" w:wrap="around" w:vAnchor="text" w:hAnchor="page" w:x="6121" w:y="-167"/>
      <w:rPr>
        <w:rStyle w:val="ae"/>
        <w:rFonts w:ascii="Tahoma" w:hAnsi="Tahoma" w:cs="Tahoma"/>
        <w:sz w:val="18"/>
        <w:szCs w:val="18"/>
      </w:rPr>
    </w:pPr>
  </w:p>
  <w:p w:rsidR="006A09BA" w:rsidRDefault="006A09BA" w:rsidP="001C2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4">
    <w:nsid w:val="11D41A7B"/>
    <w:multiLevelType w:val="hybridMultilevel"/>
    <w:tmpl w:val="4DF890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3752014"/>
    <w:multiLevelType w:val="hybridMultilevel"/>
    <w:tmpl w:val="D286138A"/>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CFF205AE">
      <w:start w:val="1"/>
      <w:numFmt w:val="decimal"/>
      <w:lvlText w:val="Форма 3.%9."/>
      <w:lvlJc w:val="left"/>
      <w:pPr>
        <w:ind w:left="7127" w:hanging="180"/>
      </w:pPr>
      <w:rPr>
        <w:rFonts w:ascii="Calibri" w:hAnsi="Calibri" w:hint="default"/>
        <w:b/>
        <w:i w:val="0"/>
        <w:sz w:val="20"/>
      </w:rPr>
    </w:lvl>
  </w:abstractNum>
  <w:abstractNum w:abstractNumId="6">
    <w:nsid w:val="14E07F9E"/>
    <w:multiLevelType w:val="hybridMultilevel"/>
    <w:tmpl w:val="33AE26FE"/>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FBC5B1B"/>
    <w:multiLevelType w:val="hybridMultilevel"/>
    <w:tmpl w:val="B3CC41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2ED0CE6"/>
    <w:multiLevelType w:val="hybridMultilevel"/>
    <w:tmpl w:val="90487D2C"/>
    <w:lvl w:ilvl="0" w:tplc="23B083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30265E"/>
    <w:multiLevelType w:val="hybridMultilevel"/>
    <w:tmpl w:val="54465B5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nsid w:val="5A820688"/>
    <w:multiLevelType w:val="multilevel"/>
    <w:tmpl w:val="6C6859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3">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4">
    <w:nsid w:val="6B9F7EC6"/>
    <w:multiLevelType w:val="hybridMultilevel"/>
    <w:tmpl w:val="9202C938"/>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70177071"/>
    <w:multiLevelType w:val="hybridMultilevel"/>
    <w:tmpl w:val="E5CEB38A"/>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7C035FA4"/>
    <w:multiLevelType w:val="hybridMultilevel"/>
    <w:tmpl w:val="DB444C74"/>
    <w:lvl w:ilvl="0" w:tplc="FAB0DF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1"/>
  </w:num>
  <w:num w:numId="3">
    <w:abstractNumId w:val="20"/>
  </w:num>
  <w:num w:numId="4">
    <w:abstractNumId w:val="11"/>
  </w:num>
  <w:num w:numId="5">
    <w:abstractNumId w:val="14"/>
  </w:num>
  <w:num w:numId="6">
    <w:abstractNumId w:val="15"/>
  </w:num>
  <w:num w:numId="7">
    <w:abstractNumId w:val="7"/>
  </w:num>
  <w:num w:numId="8">
    <w:abstractNumId w:val="5"/>
  </w:num>
  <w:num w:numId="9">
    <w:abstractNumId w:val="2"/>
  </w:num>
  <w:num w:numId="10">
    <w:abstractNumId w:val="16"/>
  </w:num>
  <w:num w:numId="11">
    <w:abstractNumId w:val="10"/>
  </w:num>
  <w:num w:numId="12">
    <w:abstractNumId w:val="23"/>
  </w:num>
  <w:num w:numId="13">
    <w:abstractNumId w:val="13"/>
  </w:num>
  <w:num w:numId="14">
    <w:abstractNumId w:val="9"/>
  </w:num>
  <w:num w:numId="15">
    <w:abstractNumId w:val="6"/>
  </w:num>
  <w:num w:numId="16">
    <w:abstractNumId w:val="3"/>
  </w:num>
  <w:num w:numId="17">
    <w:abstractNumId w:val="1"/>
  </w:num>
  <w:num w:numId="18">
    <w:abstractNumId w:val="18"/>
  </w:num>
  <w:num w:numId="19">
    <w:abstractNumId w:val="8"/>
  </w:num>
  <w:num w:numId="20">
    <w:abstractNumId w:val="19"/>
  </w:num>
  <w:num w:numId="21">
    <w:abstractNumId w:val="12"/>
  </w:num>
  <w:num w:numId="22">
    <w:abstractNumId w:val="26"/>
  </w:num>
  <w:num w:numId="23">
    <w:abstractNumId w:val="4"/>
  </w:num>
  <w:num w:numId="24">
    <w:abstractNumId w:val="25"/>
  </w:num>
  <w:num w:numId="25">
    <w:abstractNumId w:val="24"/>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12D62"/>
    <w:rsid w:val="0001347C"/>
    <w:rsid w:val="00015CC6"/>
    <w:rsid w:val="000166D0"/>
    <w:rsid w:val="00016ED0"/>
    <w:rsid w:val="000203CC"/>
    <w:rsid w:val="00021C39"/>
    <w:rsid w:val="000226D4"/>
    <w:rsid w:val="0002567C"/>
    <w:rsid w:val="000313CA"/>
    <w:rsid w:val="000315A1"/>
    <w:rsid w:val="00031EF8"/>
    <w:rsid w:val="0003520A"/>
    <w:rsid w:val="000431A1"/>
    <w:rsid w:val="00044EF6"/>
    <w:rsid w:val="00045A13"/>
    <w:rsid w:val="00053120"/>
    <w:rsid w:val="0006113B"/>
    <w:rsid w:val="00062B8C"/>
    <w:rsid w:val="00066E0E"/>
    <w:rsid w:val="000703A8"/>
    <w:rsid w:val="0007092A"/>
    <w:rsid w:val="00083555"/>
    <w:rsid w:val="00084F4B"/>
    <w:rsid w:val="00085479"/>
    <w:rsid w:val="00086247"/>
    <w:rsid w:val="00086F07"/>
    <w:rsid w:val="000920A0"/>
    <w:rsid w:val="000965DF"/>
    <w:rsid w:val="00097059"/>
    <w:rsid w:val="000A089E"/>
    <w:rsid w:val="000A5A3E"/>
    <w:rsid w:val="000A714D"/>
    <w:rsid w:val="000B2B6B"/>
    <w:rsid w:val="000B4118"/>
    <w:rsid w:val="000B6865"/>
    <w:rsid w:val="000C006A"/>
    <w:rsid w:val="000C76BC"/>
    <w:rsid w:val="000D5A04"/>
    <w:rsid w:val="000E17EB"/>
    <w:rsid w:val="000E210F"/>
    <w:rsid w:val="000E2185"/>
    <w:rsid w:val="000E55EC"/>
    <w:rsid w:val="000F1760"/>
    <w:rsid w:val="000F26E0"/>
    <w:rsid w:val="00100DAD"/>
    <w:rsid w:val="00101042"/>
    <w:rsid w:val="00102577"/>
    <w:rsid w:val="00107484"/>
    <w:rsid w:val="001151AF"/>
    <w:rsid w:val="001171E9"/>
    <w:rsid w:val="00120D47"/>
    <w:rsid w:val="001264E1"/>
    <w:rsid w:val="00127516"/>
    <w:rsid w:val="001329E7"/>
    <w:rsid w:val="00160C08"/>
    <w:rsid w:val="00165744"/>
    <w:rsid w:val="00172454"/>
    <w:rsid w:val="00183941"/>
    <w:rsid w:val="0018689D"/>
    <w:rsid w:val="00192CD1"/>
    <w:rsid w:val="00194F0C"/>
    <w:rsid w:val="001A063B"/>
    <w:rsid w:val="001A38BA"/>
    <w:rsid w:val="001A3C68"/>
    <w:rsid w:val="001A4655"/>
    <w:rsid w:val="001B528C"/>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32AD"/>
    <w:rsid w:val="002442E9"/>
    <w:rsid w:val="00251247"/>
    <w:rsid w:val="00264603"/>
    <w:rsid w:val="0026529C"/>
    <w:rsid w:val="002663FD"/>
    <w:rsid w:val="002713B0"/>
    <w:rsid w:val="002854D8"/>
    <w:rsid w:val="00285C5E"/>
    <w:rsid w:val="00291D6A"/>
    <w:rsid w:val="00293FFB"/>
    <w:rsid w:val="00294656"/>
    <w:rsid w:val="0029708C"/>
    <w:rsid w:val="002975BA"/>
    <w:rsid w:val="0029782B"/>
    <w:rsid w:val="002B00C7"/>
    <w:rsid w:val="002B2BAC"/>
    <w:rsid w:val="002C74B8"/>
    <w:rsid w:val="002D2453"/>
    <w:rsid w:val="002D6029"/>
    <w:rsid w:val="002D66D4"/>
    <w:rsid w:val="002E03C9"/>
    <w:rsid w:val="002E2A91"/>
    <w:rsid w:val="002F07A8"/>
    <w:rsid w:val="002F09A0"/>
    <w:rsid w:val="002F1053"/>
    <w:rsid w:val="002F3028"/>
    <w:rsid w:val="002F3AF4"/>
    <w:rsid w:val="002F52D8"/>
    <w:rsid w:val="002F559F"/>
    <w:rsid w:val="00302211"/>
    <w:rsid w:val="003075C7"/>
    <w:rsid w:val="0031072D"/>
    <w:rsid w:val="00317E17"/>
    <w:rsid w:val="0032074F"/>
    <w:rsid w:val="00320953"/>
    <w:rsid w:val="00322738"/>
    <w:rsid w:val="00323705"/>
    <w:rsid w:val="003275C9"/>
    <w:rsid w:val="003303E9"/>
    <w:rsid w:val="00334150"/>
    <w:rsid w:val="00337BF0"/>
    <w:rsid w:val="00342745"/>
    <w:rsid w:val="003437A5"/>
    <w:rsid w:val="00350279"/>
    <w:rsid w:val="0035353E"/>
    <w:rsid w:val="00355F63"/>
    <w:rsid w:val="00367DEF"/>
    <w:rsid w:val="0037086A"/>
    <w:rsid w:val="00370BFA"/>
    <w:rsid w:val="003A3151"/>
    <w:rsid w:val="003B2877"/>
    <w:rsid w:val="003B4C58"/>
    <w:rsid w:val="003C0110"/>
    <w:rsid w:val="003C1D82"/>
    <w:rsid w:val="003C5E72"/>
    <w:rsid w:val="003D1F69"/>
    <w:rsid w:val="003D2DB2"/>
    <w:rsid w:val="003D3D4C"/>
    <w:rsid w:val="003D7B53"/>
    <w:rsid w:val="003D7CE2"/>
    <w:rsid w:val="003D7E04"/>
    <w:rsid w:val="003E025E"/>
    <w:rsid w:val="003E2879"/>
    <w:rsid w:val="003E5DD9"/>
    <w:rsid w:val="003F26E7"/>
    <w:rsid w:val="003F2FC7"/>
    <w:rsid w:val="003F5EC2"/>
    <w:rsid w:val="003F63BB"/>
    <w:rsid w:val="004007F4"/>
    <w:rsid w:val="00401C2C"/>
    <w:rsid w:val="0040594D"/>
    <w:rsid w:val="00406606"/>
    <w:rsid w:val="0040727B"/>
    <w:rsid w:val="00414921"/>
    <w:rsid w:val="004152BE"/>
    <w:rsid w:val="00420DA0"/>
    <w:rsid w:val="00421EF8"/>
    <w:rsid w:val="004222A3"/>
    <w:rsid w:val="0042597B"/>
    <w:rsid w:val="004311CE"/>
    <w:rsid w:val="00431C08"/>
    <w:rsid w:val="00436C57"/>
    <w:rsid w:val="004371F0"/>
    <w:rsid w:val="004453ED"/>
    <w:rsid w:val="0044644E"/>
    <w:rsid w:val="004473DB"/>
    <w:rsid w:val="0045190B"/>
    <w:rsid w:val="004607F2"/>
    <w:rsid w:val="00472B18"/>
    <w:rsid w:val="0049204F"/>
    <w:rsid w:val="004953CE"/>
    <w:rsid w:val="004A5C4F"/>
    <w:rsid w:val="004B54C5"/>
    <w:rsid w:val="004B700A"/>
    <w:rsid w:val="004C60F2"/>
    <w:rsid w:val="004C6161"/>
    <w:rsid w:val="004C68A6"/>
    <w:rsid w:val="004C6CCE"/>
    <w:rsid w:val="004D290D"/>
    <w:rsid w:val="004D5DD8"/>
    <w:rsid w:val="004E06DB"/>
    <w:rsid w:val="004E2344"/>
    <w:rsid w:val="004E3184"/>
    <w:rsid w:val="004F1929"/>
    <w:rsid w:val="004F2928"/>
    <w:rsid w:val="004F2C57"/>
    <w:rsid w:val="0050289C"/>
    <w:rsid w:val="005072F7"/>
    <w:rsid w:val="00515F00"/>
    <w:rsid w:val="00527307"/>
    <w:rsid w:val="005318C6"/>
    <w:rsid w:val="00534ECC"/>
    <w:rsid w:val="00536D11"/>
    <w:rsid w:val="005431C6"/>
    <w:rsid w:val="00560683"/>
    <w:rsid w:val="00560D7E"/>
    <w:rsid w:val="00562E79"/>
    <w:rsid w:val="00563A57"/>
    <w:rsid w:val="005729F2"/>
    <w:rsid w:val="005763C2"/>
    <w:rsid w:val="00580DB3"/>
    <w:rsid w:val="005818FE"/>
    <w:rsid w:val="0058297C"/>
    <w:rsid w:val="00583462"/>
    <w:rsid w:val="00583776"/>
    <w:rsid w:val="005A1036"/>
    <w:rsid w:val="005A3273"/>
    <w:rsid w:val="005A4647"/>
    <w:rsid w:val="005B42CB"/>
    <w:rsid w:val="005B7177"/>
    <w:rsid w:val="005C19DA"/>
    <w:rsid w:val="005C3863"/>
    <w:rsid w:val="005E3FDB"/>
    <w:rsid w:val="005E5260"/>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4992"/>
    <w:rsid w:val="006669DD"/>
    <w:rsid w:val="006740F5"/>
    <w:rsid w:val="006744B8"/>
    <w:rsid w:val="006747D9"/>
    <w:rsid w:val="006970DA"/>
    <w:rsid w:val="006A0769"/>
    <w:rsid w:val="006A09BA"/>
    <w:rsid w:val="006A23D9"/>
    <w:rsid w:val="006A2548"/>
    <w:rsid w:val="006A4D47"/>
    <w:rsid w:val="006A54FA"/>
    <w:rsid w:val="006B505E"/>
    <w:rsid w:val="006B7E30"/>
    <w:rsid w:val="006C2709"/>
    <w:rsid w:val="006C2C50"/>
    <w:rsid w:val="006C3F96"/>
    <w:rsid w:val="006C6C6F"/>
    <w:rsid w:val="006D0FB8"/>
    <w:rsid w:val="006D1B32"/>
    <w:rsid w:val="006D5FEB"/>
    <w:rsid w:val="006D614A"/>
    <w:rsid w:val="006E0539"/>
    <w:rsid w:val="006E6181"/>
    <w:rsid w:val="006E7A40"/>
    <w:rsid w:val="006F74AE"/>
    <w:rsid w:val="00702F71"/>
    <w:rsid w:val="00711BBD"/>
    <w:rsid w:val="00711BD8"/>
    <w:rsid w:val="00713898"/>
    <w:rsid w:val="00722A1A"/>
    <w:rsid w:val="00723917"/>
    <w:rsid w:val="00726753"/>
    <w:rsid w:val="00731C77"/>
    <w:rsid w:val="00732105"/>
    <w:rsid w:val="0074104E"/>
    <w:rsid w:val="007435A3"/>
    <w:rsid w:val="00745D85"/>
    <w:rsid w:val="00746843"/>
    <w:rsid w:val="007520B7"/>
    <w:rsid w:val="00754DED"/>
    <w:rsid w:val="0076087E"/>
    <w:rsid w:val="0077405A"/>
    <w:rsid w:val="00776F37"/>
    <w:rsid w:val="00794B55"/>
    <w:rsid w:val="007A226C"/>
    <w:rsid w:val="007B1016"/>
    <w:rsid w:val="007B2EA8"/>
    <w:rsid w:val="007B3DEE"/>
    <w:rsid w:val="007C45FE"/>
    <w:rsid w:val="007C761B"/>
    <w:rsid w:val="007D17EE"/>
    <w:rsid w:val="007D2C68"/>
    <w:rsid w:val="007D3131"/>
    <w:rsid w:val="008069C1"/>
    <w:rsid w:val="008102C9"/>
    <w:rsid w:val="00812AEB"/>
    <w:rsid w:val="0081342C"/>
    <w:rsid w:val="00814F29"/>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70681"/>
    <w:rsid w:val="0087279D"/>
    <w:rsid w:val="00876A38"/>
    <w:rsid w:val="00882136"/>
    <w:rsid w:val="00882ECB"/>
    <w:rsid w:val="0089077B"/>
    <w:rsid w:val="00893B4A"/>
    <w:rsid w:val="00897285"/>
    <w:rsid w:val="008B07EC"/>
    <w:rsid w:val="008B1859"/>
    <w:rsid w:val="008B4EC2"/>
    <w:rsid w:val="008B68B8"/>
    <w:rsid w:val="008C0644"/>
    <w:rsid w:val="008D1072"/>
    <w:rsid w:val="008D1394"/>
    <w:rsid w:val="008D1525"/>
    <w:rsid w:val="008E3203"/>
    <w:rsid w:val="008F146E"/>
    <w:rsid w:val="008F3144"/>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766C1"/>
    <w:rsid w:val="00976C08"/>
    <w:rsid w:val="009778DC"/>
    <w:rsid w:val="009830E1"/>
    <w:rsid w:val="009859D8"/>
    <w:rsid w:val="00987B18"/>
    <w:rsid w:val="009947B6"/>
    <w:rsid w:val="00994E6D"/>
    <w:rsid w:val="00997C41"/>
    <w:rsid w:val="00997DCB"/>
    <w:rsid w:val="00997FD6"/>
    <w:rsid w:val="009A4879"/>
    <w:rsid w:val="009A541B"/>
    <w:rsid w:val="009A5AD1"/>
    <w:rsid w:val="009B01C4"/>
    <w:rsid w:val="009B57C1"/>
    <w:rsid w:val="009B5D9E"/>
    <w:rsid w:val="009C177C"/>
    <w:rsid w:val="009C5E95"/>
    <w:rsid w:val="009C7383"/>
    <w:rsid w:val="009D09B8"/>
    <w:rsid w:val="009D2946"/>
    <w:rsid w:val="009D7201"/>
    <w:rsid w:val="009E407C"/>
    <w:rsid w:val="009F0265"/>
    <w:rsid w:val="009F0B29"/>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9008E"/>
    <w:rsid w:val="00A9275E"/>
    <w:rsid w:val="00A96734"/>
    <w:rsid w:val="00A96747"/>
    <w:rsid w:val="00AA0C9C"/>
    <w:rsid w:val="00AA0DE8"/>
    <w:rsid w:val="00AA0E54"/>
    <w:rsid w:val="00AA250E"/>
    <w:rsid w:val="00AA7F28"/>
    <w:rsid w:val="00AB31BA"/>
    <w:rsid w:val="00AB4314"/>
    <w:rsid w:val="00AB4B82"/>
    <w:rsid w:val="00AB4DD7"/>
    <w:rsid w:val="00AC23ED"/>
    <w:rsid w:val="00AC5EDE"/>
    <w:rsid w:val="00AD0D1B"/>
    <w:rsid w:val="00AD23BE"/>
    <w:rsid w:val="00AE0A97"/>
    <w:rsid w:val="00AE5527"/>
    <w:rsid w:val="00AE6625"/>
    <w:rsid w:val="00AF2E78"/>
    <w:rsid w:val="00AF73F9"/>
    <w:rsid w:val="00B0308A"/>
    <w:rsid w:val="00B04E5C"/>
    <w:rsid w:val="00B05A74"/>
    <w:rsid w:val="00B130A2"/>
    <w:rsid w:val="00B1549C"/>
    <w:rsid w:val="00B2035A"/>
    <w:rsid w:val="00B23EFF"/>
    <w:rsid w:val="00B24338"/>
    <w:rsid w:val="00B24FF8"/>
    <w:rsid w:val="00B33934"/>
    <w:rsid w:val="00B34301"/>
    <w:rsid w:val="00B34D2B"/>
    <w:rsid w:val="00B36074"/>
    <w:rsid w:val="00B453AD"/>
    <w:rsid w:val="00B50501"/>
    <w:rsid w:val="00B53DFE"/>
    <w:rsid w:val="00B54869"/>
    <w:rsid w:val="00B57D9E"/>
    <w:rsid w:val="00B6328F"/>
    <w:rsid w:val="00B635CD"/>
    <w:rsid w:val="00B64E88"/>
    <w:rsid w:val="00B7223B"/>
    <w:rsid w:val="00B751D7"/>
    <w:rsid w:val="00B77E9F"/>
    <w:rsid w:val="00B92DF8"/>
    <w:rsid w:val="00B96656"/>
    <w:rsid w:val="00B967A6"/>
    <w:rsid w:val="00BA0115"/>
    <w:rsid w:val="00BA0E90"/>
    <w:rsid w:val="00BB46D8"/>
    <w:rsid w:val="00BB7874"/>
    <w:rsid w:val="00BC3EB8"/>
    <w:rsid w:val="00BC6348"/>
    <w:rsid w:val="00BD325E"/>
    <w:rsid w:val="00BD6C2B"/>
    <w:rsid w:val="00BE08C2"/>
    <w:rsid w:val="00BE54A0"/>
    <w:rsid w:val="00BF42ED"/>
    <w:rsid w:val="00C02E25"/>
    <w:rsid w:val="00C04FEB"/>
    <w:rsid w:val="00C050CB"/>
    <w:rsid w:val="00C1189B"/>
    <w:rsid w:val="00C13B63"/>
    <w:rsid w:val="00C13C7F"/>
    <w:rsid w:val="00C15437"/>
    <w:rsid w:val="00C1755F"/>
    <w:rsid w:val="00C21FA8"/>
    <w:rsid w:val="00C35B62"/>
    <w:rsid w:val="00C460A1"/>
    <w:rsid w:val="00C4746E"/>
    <w:rsid w:val="00C5300A"/>
    <w:rsid w:val="00C54186"/>
    <w:rsid w:val="00C570EB"/>
    <w:rsid w:val="00C574F8"/>
    <w:rsid w:val="00C64518"/>
    <w:rsid w:val="00C664F5"/>
    <w:rsid w:val="00C7433E"/>
    <w:rsid w:val="00C744CA"/>
    <w:rsid w:val="00C75C18"/>
    <w:rsid w:val="00C80728"/>
    <w:rsid w:val="00C814AF"/>
    <w:rsid w:val="00C921A6"/>
    <w:rsid w:val="00C93C94"/>
    <w:rsid w:val="00CB34E6"/>
    <w:rsid w:val="00CC1375"/>
    <w:rsid w:val="00CC5458"/>
    <w:rsid w:val="00CC7A33"/>
    <w:rsid w:val="00CE219A"/>
    <w:rsid w:val="00CE2856"/>
    <w:rsid w:val="00CE6C20"/>
    <w:rsid w:val="00CF17F1"/>
    <w:rsid w:val="00CF4821"/>
    <w:rsid w:val="00D10195"/>
    <w:rsid w:val="00D134A6"/>
    <w:rsid w:val="00D156BC"/>
    <w:rsid w:val="00D2047B"/>
    <w:rsid w:val="00D268D7"/>
    <w:rsid w:val="00D30546"/>
    <w:rsid w:val="00D35A41"/>
    <w:rsid w:val="00D45ABE"/>
    <w:rsid w:val="00D5062B"/>
    <w:rsid w:val="00D51D26"/>
    <w:rsid w:val="00D62A98"/>
    <w:rsid w:val="00D658FF"/>
    <w:rsid w:val="00D71BE5"/>
    <w:rsid w:val="00D72514"/>
    <w:rsid w:val="00D743B0"/>
    <w:rsid w:val="00D76A2B"/>
    <w:rsid w:val="00D80934"/>
    <w:rsid w:val="00D84058"/>
    <w:rsid w:val="00D87857"/>
    <w:rsid w:val="00D90A4D"/>
    <w:rsid w:val="00D92789"/>
    <w:rsid w:val="00D97132"/>
    <w:rsid w:val="00D97636"/>
    <w:rsid w:val="00DA086C"/>
    <w:rsid w:val="00DA10AD"/>
    <w:rsid w:val="00DA1189"/>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503D"/>
    <w:rsid w:val="00E05D67"/>
    <w:rsid w:val="00E12014"/>
    <w:rsid w:val="00E223C9"/>
    <w:rsid w:val="00E238A0"/>
    <w:rsid w:val="00E2665A"/>
    <w:rsid w:val="00E408DA"/>
    <w:rsid w:val="00E4309F"/>
    <w:rsid w:val="00E4552C"/>
    <w:rsid w:val="00E50991"/>
    <w:rsid w:val="00E5569E"/>
    <w:rsid w:val="00E556EA"/>
    <w:rsid w:val="00E62142"/>
    <w:rsid w:val="00E63421"/>
    <w:rsid w:val="00E76B36"/>
    <w:rsid w:val="00E909D7"/>
    <w:rsid w:val="00E911F3"/>
    <w:rsid w:val="00E921A1"/>
    <w:rsid w:val="00EA133D"/>
    <w:rsid w:val="00EA5D92"/>
    <w:rsid w:val="00EB44FE"/>
    <w:rsid w:val="00EB505B"/>
    <w:rsid w:val="00EB56FA"/>
    <w:rsid w:val="00EB6FBA"/>
    <w:rsid w:val="00EC65A1"/>
    <w:rsid w:val="00ED0500"/>
    <w:rsid w:val="00ED11FA"/>
    <w:rsid w:val="00ED1327"/>
    <w:rsid w:val="00ED2F40"/>
    <w:rsid w:val="00ED37C9"/>
    <w:rsid w:val="00ED7175"/>
    <w:rsid w:val="00EE33D7"/>
    <w:rsid w:val="00EF0163"/>
    <w:rsid w:val="00EF451D"/>
    <w:rsid w:val="00F014EF"/>
    <w:rsid w:val="00F02995"/>
    <w:rsid w:val="00F12CE1"/>
    <w:rsid w:val="00F243CF"/>
    <w:rsid w:val="00F257D2"/>
    <w:rsid w:val="00F25D20"/>
    <w:rsid w:val="00F31D21"/>
    <w:rsid w:val="00F36DBB"/>
    <w:rsid w:val="00F419E2"/>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9D2"/>
    <w:rsid w:val="00F8221F"/>
    <w:rsid w:val="00F84807"/>
    <w:rsid w:val="00F8510C"/>
    <w:rsid w:val="00F861F7"/>
    <w:rsid w:val="00F869CC"/>
    <w:rsid w:val="00F91323"/>
    <w:rsid w:val="00F932B0"/>
    <w:rsid w:val="00F96C39"/>
    <w:rsid w:val="00F9767A"/>
    <w:rsid w:val="00FA2269"/>
    <w:rsid w:val="00FA4016"/>
    <w:rsid w:val="00FB2F04"/>
    <w:rsid w:val="00FB535F"/>
    <w:rsid w:val="00FC0096"/>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13898"/>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13898"/>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77579.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1732@lis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ak1732.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0803A-5C51-4517-8F7E-841AC7B68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33</Pages>
  <Words>13075</Words>
  <Characters>74529</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87430</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12</cp:revision>
  <cp:lastPrinted>2014-03-20T13:32:00Z</cp:lastPrinted>
  <dcterms:created xsi:type="dcterms:W3CDTF">2014-03-19T05:49:00Z</dcterms:created>
  <dcterms:modified xsi:type="dcterms:W3CDTF">2014-03-21T07:54:00Z</dcterms:modified>
</cp:coreProperties>
</file>